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B0A" w:rsidRDefault="00AA1B0A" w:rsidP="00B03A01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B03A01" w:rsidRDefault="00B03A01" w:rsidP="00AA1B0A">
      <w:pPr>
        <w:tabs>
          <w:tab w:val="center" w:pos="4873"/>
        </w:tabs>
      </w:pPr>
    </w:p>
    <w:p w:rsidR="00AA1B0A" w:rsidRPr="00AA1B0A" w:rsidRDefault="00AA1B0A" w:rsidP="00AA1B0A"/>
    <w:p w:rsidR="00AA1B0A" w:rsidRPr="00AA1B0A" w:rsidRDefault="00AA1B0A" w:rsidP="00AA1B0A"/>
    <w:p w:rsidR="00AA1B0A" w:rsidRDefault="00B03A01" w:rsidP="00B03A01">
      <w:pPr>
        <w:jc w:val="center"/>
        <w:rPr>
          <w:b/>
          <w:sz w:val="44"/>
          <w:szCs w:val="44"/>
        </w:rPr>
      </w:pPr>
      <w:r w:rsidRPr="00B03A01">
        <w:rPr>
          <w:rFonts w:hint="eastAsia"/>
          <w:b/>
          <w:sz w:val="44"/>
          <w:szCs w:val="44"/>
        </w:rPr>
        <w:t>天朗科技有限公司</w:t>
      </w:r>
    </w:p>
    <w:p w:rsidR="00B03A01" w:rsidRDefault="00B03A01" w:rsidP="00B03A01">
      <w:pPr>
        <w:jc w:val="center"/>
        <w:rPr>
          <w:b/>
          <w:sz w:val="44"/>
          <w:szCs w:val="44"/>
        </w:rPr>
      </w:pPr>
    </w:p>
    <w:p w:rsidR="00BE58A1" w:rsidRDefault="00BE58A1" w:rsidP="00B03A01">
      <w:pPr>
        <w:jc w:val="center"/>
        <w:rPr>
          <w:b/>
          <w:sz w:val="44"/>
          <w:szCs w:val="44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H</w:t>
      </w:r>
      <w:r>
        <w:rPr>
          <w:b/>
          <w:sz w:val="30"/>
          <w:szCs w:val="30"/>
        </w:rPr>
        <w:t>alcon</w:t>
      </w:r>
      <w:proofErr w:type="spellEnd"/>
      <w:r>
        <w:rPr>
          <w:rFonts w:hint="eastAsia"/>
          <w:b/>
          <w:sz w:val="30"/>
          <w:szCs w:val="30"/>
        </w:rPr>
        <w:t>培训教程</w:t>
      </w: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03A01">
      <w:pPr>
        <w:jc w:val="center"/>
        <w:rPr>
          <w:b/>
          <w:sz w:val="30"/>
          <w:szCs w:val="30"/>
        </w:rPr>
      </w:pPr>
    </w:p>
    <w:p w:rsidR="00B03A01" w:rsidRDefault="00B03A01" w:rsidP="00BE58A1">
      <w:pPr>
        <w:rPr>
          <w:b/>
          <w:sz w:val="30"/>
          <w:szCs w:val="30"/>
        </w:rPr>
      </w:pPr>
    </w:p>
    <w:p w:rsidR="00B03A01" w:rsidRPr="00BE58A1" w:rsidRDefault="00B03A01" w:rsidP="00B03A01">
      <w:pPr>
        <w:jc w:val="center"/>
        <w:rPr>
          <w:sz w:val="28"/>
          <w:szCs w:val="28"/>
        </w:rPr>
      </w:pPr>
      <w:r w:rsidRPr="00BE58A1">
        <w:rPr>
          <w:sz w:val="28"/>
          <w:szCs w:val="28"/>
        </w:rPr>
        <w:t xml:space="preserve">Created by </w:t>
      </w:r>
      <w:r w:rsidR="00BE58A1" w:rsidRPr="00BE58A1">
        <w:rPr>
          <w:sz w:val="28"/>
          <w:szCs w:val="28"/>
        </w:rPr>
        <w:t xml:space="preserve"> </w:t>
      </w:r>
      <w:r w:rsidRPr="00BE58A1">
        <w:rPr>
          <w:rFonts w:hint="eastAsia"/>
          <w:sz w:val="28"/>
          <w:szCs w:val="28"/>
        </w:rPr>
        <w:t>朱为</w:t>
      </w:r>
      <w:r w:rsidRPr="00BE58A1">
        <w:rPr>
          <w:rFonts w:hint="eastAsia"/>
          <w:sz w:val="28"/>
          <w:szCs w:val="28"/>
        </w:rPr>
        <w:t xml:space="preserve">   </w:t>
      </w:r>
      <w:r w:rsidRPr="00BE58A1">
        <w:rPr>
          <w:rFonts w:hint="eastAsia"/>
          <w:sz w:val="28"/>
          <w:szCs w:val="28"/>
        </w:rPr>
        <w:t>许凡琪</w:t>
      </w:r>
    </w:p>
    <w:p w:rsidR="00B03A01" w:rsidRPr="00BE58A1" w:rsidRDefault="00B03A01" w:rsidP="00B03A01">
      <w:pPr>
        <w:jc w:val="center"/>
        <w:rPr>
          <w:sz w:val="28"/>
          <w:szCs w:val="28"/>
        </w:rPr>
      </w:pPr>
    </w:p>
    <w:p w:rsidR="00B03A01" w:rsidRPr="00BE58A1" w:rsidRDefault="00B03A01" w:rsidP="00B03A01">
      <w:pPr>
        <w:jc w:val="center"/>
        <w:rPr>
          <w:sz w:val="28"/>
          <w:szCs w:val="28"/>
        </w:rPr>
      </w:pPr>
      <w:r w:rsidRPr="00BE58A1">
        <w:rPr>
          <w:sz w:val="28"/>
          <w:szCs w:val="28"/>
        </w:rPr>
        <w:t>2018.09.10</w:t>
      </w:r>
    </w:p>
    <w:p w:rsidR="00AA1B0A" w:rsidRP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B03A01" w:rsidRDefault="00B03A01" w:rsidP="00AA1B0A"/>
    <w:p w:rsidR="00AA1B0A" w:rsidRDefault="00AA1B0A" w:rsidP="00AA1B0A">
      <w:pPr>
        <w:pStyle w:val="1"/>
        <w:jc w:val="center"/>
      </w:pPr>
      <w:r>
        <w:rPr>
          <w:rFonts w:hint="eastAsia"/>
        </w:rPr>
        <w:t>目录</w:t>
      </w:r>
    </w:p>
    <w:p w:rsidR="00AA1B0A" w:rsidRDefault="00AA1B0A" w:rsidP="00AA1B0A"/>
    <w:p w:rsidR="00AA1B0A" w:rsidRPr="00AA1B0A" w:rsidRDefault="00AA1B0A" w:rsidP="00AA1B0A"/>
    <w:p w:rsidR="00AA1B0A" w:rsidRDefault="00AA1B0A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24437768" w:history="1">
        <w:r w:rsidRPr="00E35962">
          <w:rPr>
            <w:rStyle w:val="a6"/>
            <w:rFonts w:hint="eastAsia"/>
            <w:noProof/>
          </w:rPr>
          <w:t>第一章</w:t>
        </w:r>
        <w:r w:rsidRPr="00E35962">
          <w:rPr>
            <w:rStyle w:val="a6"/>
            <w:noProof/>
          </w:rPr>
          <w:t xml:space="preserve"> Halcon</w:t>
        </w:r>
        <w:r w:rsidRPr="00E35962">
          <w:rPr>
            <w:rStyle w:val="a6"/>
            <w:rFonts w:hint="eastAsia"/>
            <w:noProof/>
          </w:rPr>
          <w:t>软件安装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_Toc524437768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A1B0A" w:rsidRDefault="00CD29B8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69" w:history="1">
        <w:r w:rsidR="00AA1B0A" w:rsidRPr="00E35962">
          <w:rPr>
            <w:rStyle w:val="a6"/>
            <w:rFonts w:hint="eastAsia"/>
            <w:noProof/>
          </w:rPr>
          <w:t>第二章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基本的界面介绍以及操作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_Toc524437769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0" w:history="1">
        <w:r w:rsidR="00AA1B0A" w:rsidRPr="00E35962">
          <w:rPr>
            <w:rStyle w:val="a6"/>
            <w:noProof/>
          </w:rPr>
          <w:t xml:space="preserve">2.1 </w:t>
        </w:r>
        <w:r w:rsidR="00AA1B0A" w:rsidRPr="00E35962">
          <w:rPr>
            <w:rStyle w:val="a6"/>
            <w:rFonts w:hint="eastAsia"/>
            <w:noProof/>
          </w:rPr>
          <w:t>基本界面介绍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_Toc524437770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1" w:history="1">
        <w:r w:rsidR="00AA1B0A" w:rsidRPr="00E35962">
          <w:rPr>
            <w:rStyle w:val="a6"/>
            <w:noProof/>
          </w:rPr>
          <w:t xml:space="preserve">2.2 </w:t>
        </w:r>
        <w:r w:rsidR="00AA1B0A" w:rsidRPr="00E35962">
          <w:rPr>
            <w:rStyle w:val="a6"/>
            <w:rFonts w:hint="eastAsia"/>
            <w:noProof/>
          </w:rPr>
          <w:t>熟悉自带例程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_Toc524437771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2" w:history="1">
        <w:r w:rsidR="00AA1B0A" w:rsidRPr="00E35962">
          <w:rPr>
            <w:rStyle w:val="a6"/>
            <w:rFonts w:hint="eastAsia"/>
            <w:noProof/>
          </w:rPr>
          <w:t>第三章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图像相关基础知识：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_Toc524437772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8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3" w:history="1">
        <w:r w:rsidR="00AA1B0A" w:rsidRPr="00E35962">
          <w:rPr>
            <w:rStyle w:val="a6"/>
            <w:rFonts w:hint="eastAsia"/>
            <w:noProof/>
          </w:rPr>
          <w:t>第四章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喷码项目实例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_Toc524437773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4" w:history="1">
        <w:r w:rsidR="00AA1B0A" w:rsidRPr="00E35962">
          <w:rPr>
            <w:rStyle w:val="a6"/>
            <w:noProof/>
          </w:rPr>
          <w:t xml:space="preserve">4.1 </w:t>
        </w:r>
        <w:r w:rsidR="00AA1B0A" w:rsidRPr="00E35962">
          <w:rPr>
            <w:rStyle w:val="a6"/>
            <w:rFonts w:hint="eastAsia"/>
            <w:noProof/>
          </w:rPr>
          <w:t>罐底喷码识别一般流程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_Toc524437774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5" w:history="1">
        <w:r w:rsidR="00AA1B0A" w:rsidRPr="00E35962">
          <w:rPr>
            <w:rStyle w:val="a6"/>
            <w:noProof/>
          </w:rPr>
          <w:t>4.2</w:t>
        </w:r>
        <w:r w:rsidR="00AA1B0A" w:rsidRPr="00E35962">
          <w:rPr>
            <w:rStyle w:val="a6"/>
            <w:rFonts w:hint="eastAsia"/>
            <w:noProof/>
          </w:rPr>
          <w:t>具体操作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_Toc524437775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CD29B8">
      <w:pPr>
        <w:pStyle w:val="10"/>
        <w:tabs>
          <w:tab w:val="right" w:leader="dot" w:pos="9736"/>
        </w:tabs>
        <w:rPr>
          <w:noProof/>
        </w:rPr>
      </w:pPr>
      <w:hyperlink w:anchor="_Toc524437776" w:history="1">
        <w:r w:rsidR="00AA1B0A" w:rsidRPr="00E35962">
          <w:rPr>
            <w:rStyle w:val="a6"/>
            <w:rFonts w:hint="eastAsia"/>
            <w:noProof/>
          </w:rPr>
          <w:t>附录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喷码项目常用算子简介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_Toc524437776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3D1E51">
          <w:rPr>
            <w:noProof/>
            <w:webHidden/>
          </w:rPr>
          <w:t>22</w:t>
        </w:r>
        <w:r w:rsidR="00AA1B0A">
          <w:rPr>
            <w:noProof/>
            <w:webHidden/>
          </w:rPr>
          <w:fldChar w:fldCharType="end"/>
        </w:r>
      </w:hyperlink>
    </w:p>
    <w:p w:rsidR="00CF1D24" w:rsidRDefault="00CF1D24" w:rsidP="00CF1D24"/>
    <w:p w:rsidR="00CF1D24" w:rsidRDefault="00CF1D24" w:rsidP="00CF1D24"/>
    <w:p w:rsidR="00CF1D24" w:rsidRDefault="00CF1D24" w:rsidP="00CF1D24"/>
    <w:p w:rsidR="00CF1D24" w:rsidRDefault="00CF1D24" w:rsidP="00CF1D24"/>
    <w:p w:rsidR="00CF1D24" w:rsidRDefault="00CF1D24" w:rsidP="00CF1D24"/>
    <w:p w:rsidR="00CF1D24" w:rsidRDefault="00CF1D24" w:rsidP="00CF1D24"/>
    <w:p w:rsidR="00CF1D24" w:rsidRDefault="00CF1D24" w:rsidP="00CF1D24"/>
    <w:p w:rsidR="00CF1D24" w:rsidRDefault="00A57301" w:rsidP="00A57301">
      <w:pPr>
        <w:tabs>
          <w:tab w:val="center" w:pos="4873"/>
          <w:tab w:val="left" w:pos="6005"/>
        </w:tabs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CF1D24">
        <w:rPr>
          <w:rFonts w:hint="eastAsia"/>
          <w:b/>
          <w:sz w:val="32"/>
          <w:szCs w:val="32"/>
        </w:rPr>
        <w:t>说明</w:t>
      </w:r>
      <w:r>
        <w:rPr>
          <w:b/>
          <w:sz w:val="32"/>
          <w:szCs w:val="32"/>
        </w:rPr>
        <w:tab/>
      </w:r>
    </w:p>
    <w:p w:rsidR="00A57301" w:rsidRDefault="00A57301" w:rsidP="00A57301">
      <w:pPr>
        <w:tabs>
          <w:tab w:val="center" w:pos="4873"/>
          <w:tab w:val="left" w:pos="6005"/>
        </w:tabs>
        <w:jc w:val="left"/>
        <w:rPr>
          <w:b/>
          <w:sz w:val="32"/>
          <w:szCs w:val="32"/>
        </w:rPr>
      </w:pPr>
    </w:p>
    <w:p w:rsidR="00A57301" w:rsidRPr="00A57301" w:rsidRDefault="00A57301" w:rsidP="00A57301">
      <w:pPr>
        <w:tabs>
          <w:tab w:val="center" w:pos="4873"/>
          <w:tab w:val="left" w:pos="6005"/>
        </w:tabs>
        <w:ind w:firstLineChars="200" w:firstLine="5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本教程仅限天朗科技有限公司内部学习交流使用，请勿上传至网络或发送给其他非本公司人员。</w:t>
      </w:r>
    </w:p>
    <w:p w:rsidR="00AA1B0A" w:rsidRPr="00AA1B0A" w:rsidRDefault="00AA1B0A" w:rsidP="00AA1B0A">
      <w:pPr>
        <w:sectPr w:rsidR="00AA1B0A" w:rsidRPr="00AA1B0A" w:rsidSect="002830AC">
          <w:footerReference w:type="default" r:id="rId8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r>
        <w:fldChar w:fldCharType="end"/>
      </w:r>
    </w:p>
    <w:p w:rsidR="00AA1B0A" w:rsidRDefault="00AA1B0A" w:rsidP="00AA1B0A">
      <w:pPr>
        <w:pStyle w:val="1"/>
        <w:jc w:val="center"/>
      </w:pPr>
      <w:bookmarkStart w:id="0" w:name="_Toc524437768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Halcon</w:t>
      </w:r>
      <w:proofErr w:type="spellEnd"/>
      <w:r>
        <w:rPr>
          <w:rFonts w:hint="eastAsia"/>
        </w:rPr>
        <w:t>软件</w:t>
      </w:r>
      <w:r>
        <w:t>安装</w:t>
      </w:r>
      <w:bookmarkEnd w:id="0"/>
    </w:p>
    <w:p w:rsidR="00AA1B0A" w:rsidRDefault="00AA1B0A" w:rsidP="00AA1B0A">
      <w:pPr>
        <w:ind w:firstLine="420"/>
      </w:pPr>
      <w:r>
        <w:rPr>
          <w:rFonts w:hint="eastAsia"/>
        </w:rPr>
        <w:t>可以到官网</w:t>
      </w:r>
      <w:r>
        <w:rPr>
          <w:rFonts w:hint="eastAsia"/>
        </w:rPr>
        <w:t>(</w:t>
      </w:r>
      <w:hyperlink r:id="rId9" w:history="1">
        <w:r w:rsidRPr="004222D6">
          <w:rPr>
            <w:rStyle w:val="a6"/>
          </w:rPr>
          <w:t>http://www.</w:t>
        </w:r>
        <w:r>
          <w:rPr>
            <w:rStyle w:val="a6"/>
          </w:rPr>
          <w:t>Halcon</w:t>
        </w:r>
        <w:r w:rsidRPr="004222D6">
          <w:rPr>
            <w:rStyle w:val="a6"/>
          </w:rPr>
          <w:t>.com/</w:t>
        </w:r>
        <w:r>
          <w:rPr>
            <w:rStyle w:val="a6"/>
          </w:rPr>
          <w:t>Halcon</w:t>
        </w:r>
        <w:r w:rsidRPr="004222D6">
          <w:rPr>
            <w:rStyle w:val="a6"/>
          </w:rPr>
          <w:t>/download/</w:t>
        </w:r>
      </w:hyperlink>
      <w:r>
        <w:t>)</w:t>
      </w:r>
      <w:r>
        <w:rPr>
          <w:rFonts w:hint="eastAsia"/>
        </w:rPr>
        <w:t>以及</w:t>
      </w:r>
      <w:r>
        <w:rPr>
          <w:rFonts w:hint="eastAsia"/>
        </w:rPr>
        <w:t>Halcon</w:t>
      </w:r>
      <w:r>
        <w:rPr>
          <w:rFonts w:hint="eastAsia"/>
        </w:rPr>
        <w:t>学习网</w:t>
      </w:r>
      <w:r>
        <w:rPr>
          <w:rFonts w:hint="eastAsia"/>
        </w:rPr>
        <w:t>(</w:t>
      </w:r>
      <w:hyperlink r:id="rId10" w:history="1">
        <w:r w:rsidRPr="004222D6">
          <w:rPr>
            <w:rStyle w:val="a6"/>
          </w:rPr>
          <w:t>http://www.i</w:t>
        </w:r>
        <w:r>
          <w:rPr>
            <w:rStyle w:val="a6"/>
          </w:rPr>
          <w:t>Halcon</w:t>
        </w:r>
        <w:r w:rsidRPr="004222D6">
          <w:rPr>
            <w:rStyle w:val="a6"/>
          </w:rPr>
          <w:t>.com/</w:t>
        </w:r>
      </w:hyperlink>
      <w:r>
        <w:t>)</w:t>
      </w:r>
      <w:r>
        <w:rPr>
          <w:rFonts w:hint="eastAsia"/>
        </w:rPr>
        <w:t>选择</w:t>
      </w:r>
      <w:r>
        <w:t>自己所需要的</w:t>
      </w:r>
      <w:r>
        <w:rPr>
          <w:rFonts w:hint="eastAsia"/>
        </w:rPr>
        <w:t>Halcon</w:t>
      </w:r>
      <w:r>
        <w:rPr>
          <w:rFonts w:hint="eastAsia"/>
        </w:rPr>
        <w:t>软件的</w:t>
      </w:r>
      <w:r>
        <w:t>版本</w:t>
      </w:r>
      <w:r>
        <w:rPr>
          <w:rFonts w:hint="eastAsia"/>
        </w:rPr>
        <w:t>。这里使用的是公司提供的</w:t>
      </w:r>
      <w:r>
        <w:rPr>
          <w:rFonts w:hint="eastAsia"/>
        </w:rPr>
        <w:t>Halcon10.0.</w:t>
      </w:r>
    </w:p>
    <w:p w:rsidR="00AA1B0A" w:rsidRPr="00765FFB" w:rsidRDefault="00AA1B0A" w:rsidP="00AA1B0A">
      <w:pPr>
        <w:ind w:firstLine="420"/>
        <w:rPr>
          <w:b/>
        </w:rPr>
      </w:pPr>
      <w:r w:rsidRPr="00765FFB">
        <w:rPr>
          <w:rFonts w:hint="eastAsia"/>
          <w:b/>
        </w:rPr>
        <w:t>安装过程</w:t>
      </w:r>
      <w:r w:rsidRPr="00765FFB">
        <w:rPr>
          <w:b/>
        </w:rPr>
        <w:t>如下：</w:t>
      </w:r>
    </w:p>
    <w:p w:rsidR="00AA1B0A" w:rsidRDefault="00AA1B0A" w:rsidP="00AA1B0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、先安装</w:t>
      </w:r>
      <w:r>
        <w:t>Halcon</w:t>
      </w:r>
      <w:r w:rsidRPr="00687867">
        <w:t>-10.0-windows.exe</w:t>
      </w:r>
      <w:r>
        <w:rPr>
          <w:rFonts w:hint="eastAsia"/>
        </w:rPr>
        <w:t>。</w:t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6F4EC8C6" wp14:editId="3C79418D">
            <wp:extent cx="3167895" cy="2401546"/>
            <wp:effectExtent l="0" t="0" r="0" b="0"/>
            <wp:docPr id="15" name="图片 15" descr="C:\Users\Administrator\AppData\Roaming\Tencent\Users\1137789635\TIM\WinTemp\RichOle\F{K%M2WEKWBSDA%}3I0M[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1137789635\TIM\WinTemp\RichOle\F{K%M2WEKWBSDA%}3I0M[L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76" cy="24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2D48E2D" wp14:editId="7F5F008D">
            <wp:extent cx="3240970" cy="2436357"/>
            <wp:effectExtent l="0" t="0" r="0" b="2540"/>
            <wp:docPr id="16" name="图片 16" descr="C:\Users\Administrator\AppData\Roaming\Tencent\Users\1137789635\TIM\WinTemp\RichOle\WME})Z5IH$(}$0A$]4UI]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137789635\TIM\WinTemp\RichOle\WME})Z5IH$(}$0A$]4UI]L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36" cy="25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7AA527DE" wp14:editId="2CF75939">
            <wp:extent cx="3083475" cy="2365977"/>
            <wp:effectExtent l="0" t="0" r="3175" b="0"/>
            <wp:docPr id="17" name="图片 17" descr="C:\Users\Administrator\AppData\Roaming\Tencent\Users\1137789635\TIM\WinTemp\RichOle\VP~YR}H5D1]_28U3H9@G$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1137789635\TIM\WinTemp\RichOle\VP~YR}H5D1]_28U3H9@G$2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3" cy="23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2826B700" wp14:editId="704745ED">
            <wp:extent cx="3319586" cy="2530007"/>
            <wp:effectExtent l="0" t="0" r="0" b="3810"/>
            <wp:docPr id="18" name="图片 18" descr="C:\Users\Administrator\AppData\Roaming\Tencent\Users\1137789635\TIM\WinTemp\RichOle\XR(_]R(WY%%}}(BZ6LAP9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137789635\TIM\WinTemp\RichOle\XR(_]R(WY%%}}(BZ6LAP9N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33" cy="25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79528783" wp14:editId="6E259483">
            <wp:extent cx="3196515" cy="2439766"/>
            <wp:effectExtent l="0" t="0" r="4445" b="0"/>
            <wp:docPr id="24" name="图片 24" descr="C:\Users\Administrator\AppData\Roaming\Tencent\Users\1137789635\TIM\WinTemp\RichOle\C0A~WQ2CHYDQCOB$U4IY%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137789635\TIM\WinTemp\RichOle\C0A~WQ2CHYDQCOB$U4IY%J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02" cy="247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32BF6365" wp14:editId="7354F2A1">
            <wp:extent cx="3265409" cy="2543906"/>
            <wp:effectExtent l="0" t="0" r="0" b="8890"/>
            <wp:docPr id="25" name="图片 25" descr="C:\Users\Administrator\AppData\Roaming\Tencent\Users\1137789635\TIM\WinTemp\RichOle\}02YCME~XC31DZ5%6W~J_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1137789635\TIM\WinTemp\RichOle\}02YCME~XC31DZ5%6W~J_1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161" cy="25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CECFBA2" wp14:editId="4A7E341E">
            <wp:extent cx="3193516" cy="2432649"/>
            <wp:effectExtent l="0" t="0" r="6985" b="6350"/>
            <wp:docPr id="20" name="图片 20" descr="C:\Users\Administrator\AppData\Roaming\Tencent\Users\1137789635\TIM\WinTemp\RichOle\MW23O}S5W1C3ZP(C_TV%4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137789635\TIM\WinTemp\RichOle\MW23O}S5W1C3ZP(C_TV%4$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49" cy="24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66A23A90" wp14:editId="78AD9414">
            <wp:extent cx="3247269" cy="2508298"/>
            <wp:effectExtent l="0" t="0" r="0" b="6350"/>
            <wp:docPr id="19" name="图片 19" descr="C:\Users\Administrator\AppData\Roaming\Tencent\Users\1137789635\TIM\WinTemp\RichOle\G~I1YT}FHRZ%V(Y4M~HFW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1137789635\TIM\WinTemp\RichOle\G~I1YT}FHRZ%V(Y4M~HFW`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96" cy="2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3616C771" wp14:editId="22EDFD6A">
            <wp:extent cx="3256086" cy="2504872"/>
            <wp:effectExtent l="0" t="0" r="1905" b="0"/>
            <wp:docPr id="21" name="图片 21" descr="C:\Users\Administrator\AppData\Roaming\Tencent\Users\1137789635\TIM\WinTemp\RichOle\215391TY}SJY$G2{$}~H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1137789635\TIM\WinTemp\RichOle\215391TY}SJY$G2{$}~H5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55" cy="25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F1F8A4D" wp14:editId="180967B1">
            <wp:extent cx="3171819" cy="2462149"/>
            <wp:effectExtent l="0" t="0" r="0" b="0"/>
            <wp:docPr id="22" name="图片 22" descr="C:\Users\Administrator\AppData\Roaming\Tencent\Users\1137789635\TIM\WinTemp\RichOle\VJ1%`XADTGL3F$}(V0P1C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137789635\TIM\WinTemp\RichOle\VJ1%`XADTGL3F$}(V0P1CL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58" cy="249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3BDBC239" wp14:editId="78B6E523">
            <wp:extent cx="3231354" cy="2500930"/>
            <wp:effectExtent l="0" t="0" r="7620" b="0"/>
            <wp:docPr id="23" name="图片 23" descr="C:\Users\Administrator\AppData\Roaming\Tencent\Users\1137789635\TIM\WinTemp\RichOle\7BS@S22Z}P512J](YBCEA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137789635\TIM\WinTemp\RichOle\7BS@S22Z}P512J](YBCEA2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550" cy="253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87867">
        <w:rPr>
          <w:rFonts w:hint="eastAsia"/>
        </w:rPr>
        <w:t>安装</w:t>
      </w:r>
      <w:r>
        <w:rPr>
          <w:rFonts w:hint="eastAsia"/>
        </w:rPr>
        <w:t>Halcon</w:t>
      </w:r>
      <w:r w:rsidRPr="00687867">
        <w:rPr>
          <w:rFonts w:hint="eastAsia"/>
        </w:rPr>
        <w:t>-10.0-images-windows.exe</w:t>
      </w:r>
      <w:r>
        <w:rPr>
          <w:rFonts w:hint="eastAsia"/>
        </w:rPr>
        <w:t>，</w:t>
      </w:r>
      <w:r>
        <w:t>直接安装即可。</w:t>
      </w:r>
    </w:p>
    <w:p w:rsidR="00AA1B0A" w:rsidRDefault="00AA1B0A" w:rsidP="00AA1B0A">
      <w:pPr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、授权：</w:t>
      </w:r>
    </w:p>
    <w:p w:rsidR="00AA1B0A" w:rsidRDefault="00AA1B0A" w:rsidP="00AA1B0A">
      <w:pPr>
        <w:pStyle w:val="a5"/>
        <w:numPr>
          <w:ilvl w:val="0"/>
          <w:numId w:val="2"/>
        </w:numPr>
        <w:ind w:left="2" w:firstLineChars="0" w:firstLine="424"/>
        <w:jc w:val="left"/>
      </w:pPr>
      <w:r>
        <w:rPr>
          <w:rFonts w:hint="eastAsia"/>
        </w:rPr>
        <w:t>把</w:t>
      </w:r>
      <w:r>
        <w:rPr>
          <w:rFonts w:hint="eastAsia"/>
        </w:rPr>
        <w:t>crack</w:t>
      </w:r>
      <w:r>
        <w:rPr>
          <w:rFonts w:hint="eastAsia"/>
        </w:rPr>
        <w:t>文件夹内的</w:t>
      </w:r>
      <w:r>
        <w:rPr>
          <w:rFonts w:hint="eastAsia"/>
        </w:rPr>
        <w:t>license</w:t>
      </w:r>
      <w:r>
        <w:rPr>
          <w:rFonts w:hint="eastAsia"/>
        </w:rPr>
        <w:t>文件夹内的</w:t>
      </w:r>
      <w:r>
        <w:rPr>
          <w:rFonts w:hint="eastAsia"/>
        </w:rPr>
        <w:t>license.dat</w:t>
      </w:r>
      <w:r>
        <w:rPr>
          <w:rFonts w:hint="eastAsia"/>
        </w:rPr>
        <w:t>文件复制到软件的安装目录下（默认路径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\HALCON-10.0\license</w:t>
      </w:r>
      <w:r>
        <w:rPr>
          <w:rFonts w:hint="eastAsia"/>
        </w:rPr>
        <w:t>）</w:t>
      </w:r>
    </w:p>
    <w:p w:rsidR="00AA1B0A" w:rsidRDefault="00AA1B0A" w:rsidP="00AA1B0A">
      <w:pPr>
        <w:jc w:val="left"/>
      </w:pPr>
      <w:r>
        <w:rPr>
          <w:rFonts w:hint="eastAsia"/>
        </w:rPr>
        <w:t>（如果刚开始是选择安装的</w:t>
      </w:r>
      <w:r>
        <w:rPr>
          <w:rFonts w:hint="eastAsia"/>
        </w:rPr>
        <w:t>HALCON_10_x86sse2-win32</w:t>
      </w:r>
      <w:r>
        <w:rPr>
          <w:rFonts w:hint="eastAsia"/>
        </w:rPr>
        <w:t>，请遵守第</w:t>
      </w:r>
      <w:r>
        <w:rPr>
          <w:rFonts w:hint="eastAsia"/>
        </w:rPr>
        <w:t>2</w:t>
      </w:r>
      <w:r>
        <w:rPr>
          <w:rFonts w:hint="eastAsia"/>
        </w:rPr>
        <w:t>步）</w:t>
      </w:r>
    </w:p>
    <w:p w:rsidR="00AA1B0A" w:rsidRDefault="00AA1B0A" w:rsidP="00AA1B0A">
      <w:pPr>
        <w:pStyle w:val="a5"/>
        <w:numPr>
          <w:ilvl w:val="0"/>
          <w:numId w:val="2"/>
        </w:numPr>
        <w:ind w:leftChars="-67" w:left="-141" w:firstLineChars="270" w:firstLine="567"/>
        <w:jc w:val="left"/>
      </w:pPr>
      <w:r>
        <w:rPr>
          <w:rFonts w:hint="eastAsia"/>
        </w:rPr>
        <w:lastRenderedPageBreak/>
        <w:t>把</w:t>
      </w:r>
      <w:r>
        <w:rPr>
          <w:rFonts w:hint="eastAsia"/>
        </w:rPr>
        <w:t>HALCON_10_x86sse2-win32_Patcher.exe</w:t>
      </w:r>
      <w:r>
        <w:rPr>
          <w:rFonts w:hint="eastAsia"/>
        </w:rPr>
        <w:t>复制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\HALCON-10.0\bin\x86sse2-win32</w:t>
      </w:r>
      <w:r>
        <w:rPr>
          <w:rFonts w:hint="eastAsia"/>
        </w:rPr>
        <w:t>目录下运行它即可（运行就是打开它之后，右下角有个</w:t>
      </w:r>
      <w:r>
        <w:rPr>
          <w:rFonts w:hint="eastAsia"/>
        </w:rPr>
        <w:t>Next</w:t>
      </w:r>
      <w:r>
        <w:rPr>
          <w:rFonts w:hint="eastAsia"/>
        </w:rPr>
        <w:t>点击，点击后，然后</w:t>
      </w:r>
      <w:r>
        <w:rPr>
          <w:rFonts w:hint="eastAsia"/>
        </w:rPr>
        <w:t>Finish</w:t>
      </w:r>
      <w:r>
        <w:rPr>
          <w:rFonts w:hint="eastAsia"/>
        </w:rPr>
        <w:t>就</w:t>
      </w:r>
      <w:r w:rsidR="005A3EC0">
        <w:rPr>
          <w:rFonts w:hint="eastAsia"/>
        </w:rPr>
        <w:t>授权</w:t>
      </w:r>
      <w:r>
        <w:rPr>
          <w:rFonts w:hint="eastAsia"/>
        </w:rPr>
        <w:t>完成了，如果刚开始是选择安装的</w:t>
      </w:r>
      <w:r>
        <w:rPr>
          <w:rFonts w:hint="eastAsia"/>
        </w:rPr>
        <w:t>HALCON_10_x86-win32</w:t>
      </w:r>
      <w:r>
        <w:rPr>
          <w:rFonts w:hint="eastAsia"/>
        </w:rPr>
        <w:t>，请遵守第</w:t>
      </w:r>
      <w:r>
        <w:rPr>
          <w:rFonts w:hint="eastAsia"/>
        </w:rPr>
        <w:t>3</w:t>
      </w:r>
      <w:r>
        <w:rPr>
          <w:rFonts w:hint="eastAsia"/>
        </w:rPr>
        <w:t>步）</w:t>
      </w:r>
    </w:p>
    <w:p w:rsidR="00AA1B0A" w:rsidRDefault="00AA1B0A" w:rsidP="00AA1B0A">
      <w:pPr>
        <w:pStyle w:val="a5"/>
        <w:numPr>
          <w:ilvl w:val="0"/>
          <w:numId w:val="2"/>
        </w:numPr>
        <w:ind w:leftChars="-67" w:left="-141" w:firstLineChars="270" w:firstLine="567"/>
        <w:jc w:val="left"/>
      </w:pPr>
      <w:r>
        <w:rPr>
          <w:rFonts w:hint="eastAsia"/>
        </w:rPr>
        <w:t>把</w:t>
      </w:r>
      <w:r>
        <w:rPr>
          <w:rFonts w:hint="eastAsia"/>
        </w:rPr>
        <w:t>HALCON_10_x86-win32_Patcher.exe</w:t>
      </w:r>
      <w:r>
        <w:rPr>
          <w:rFonts w:hint="eastAsia"/>
        </w:rPr>
        <w:t>复制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\HALCON-10.0\bin\x86-win32</w:t>
      </w:r>
      <w:r>
        <w:rPr>
          <w:rFonts w:hint="eastAsia"/>
        </w:rPr>
        <w:t>目录下运行它即可</w:t>
      </w:r>
    </w:p>
    <w:p w:rsidR="00AA1B0A" w:rsidRDefault="00AA1B0A" w:rsidP="00AA1B0A">
      <w:pPr>
        <w:jc w:val="left"/>
      </w:pPr>
    </w:p>
    <w:p w:rsidR="00AA1B0A" w:rsidRDefault="00AA1B0A" w:rsidP="00AA1B0A">
      <w:pPr>
        <w:jc w:val="left"/>
      </w:pPr>
    </w:p>
    <w:p w:rsidR="00AA1B0A" w:rsidRDefault="00AA1B0A" w:rsidP="00AA1B0A">
      <w:pPr>
        <w:pStyle w:val="1"/>
        <w:jc w:val="center"/>
      </w:pPr>
      <w:bookmarkStart w:id="1" w:name="_Toc524437769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基本的界面介绍</w:t>
      </w:r>
      <w:r>
        <w:t>以及操作</w:t>
      </w:r>
      <w:bookmarkEnd w:id="1"/>
    </w:p>
    <w:p w:rsidR="00AA1B0A" w:rsidRPr="00DB3DD7" w:rsidRDefault="00AA1B0A" w:rsidP="00AA1B0A">
      <w:pPr>
        <w:pStyle w:val="2"/>
      </w:pPr>
      <w:bookmarkStart w:id="2" w:name="_Toc52443777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基本界面介绍</w:t>
      </w:r>
      <w:bookmarkEnd w:id="2"/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打开应用</w:t>
      </w:r>
      <w:r>
        <w:t>程序，</w:t>
      </w:r>
      <w:r>
        <w:rPr>
          <w:rFonts w:hint="eastAsia"/>
        </w:rPr>
        <w:t>可以看到</w:t>
      </w:r>
      <w:r>
        <w:t>主界面包含四个操作界面。</w:t>
      </w:r>
    </w:p>
    <w:p w:rsidR="00AA1B0A" w:rsidRDefault="00AA1B0A" w:rsidP="00AA1B0A">
      <w:r>
        <w:rPr>
          <w:noProof/>
        </w:rPr>
        <w:drawing>
          <wp:inline distT="0" distB="0" distL="0" distR="0" wp14:anchorId="1B816727" wp14:editId="4E5F0B53">
            <wp:extent cx="6188710" cy="3237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pStyle w:val="2"/>
      </w:pPr>
      <w:bookmarkStart w:id="3" w:name="_Toc52443777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熟悉自带例程</w:t>
      </w:r>
      <w:bookmarkEnd w:id="3"/>
    </w:p>
    <w:p w:rsidR="00AA1B0A" w:rsidRDefault="00AA1B0A" w:rsidP="00AA1B0A">
      <w:pPr>
        <w:ind w:firstLine="420"/>
      </w:pPr>
      <w:r>
        <w:rPr>
          <w:rFonts w:hint="eastAsia"/>
        </w:rPr>
        <w:t>通过</w:t>
      </w:r>
      <w:r>
        <w:t>打开</w:t>
      </w:r>
      <w:r>
        <w:rPr>
          <w:rFonts w:hint="eastAsia"/>
        </w:rPr>
        <w:t>软件</w:t>
      </w:r>
      <w:r>
        <w:t>自带的</w:t>
      </w:r>
      <w:r>
        <w:rPr>
          <w:rFonts w:hint="eastAsia"/>
        </w:rPr>
        <w:t>某一例程</w:t>
      </w:r>
      <w:r>
        <w:t>熟悉一下环境。</w:t>
      </w:r>
    </w:p>
    <w:p w:rsidR="00AA1B0A" w:rsidRDefault="00AA1B0A" w:rsidP="00AA1B0A">
      <w:pPr>
        <w:jc w:val="center"/>
      </w:pPr>
      <w:r w:rsidRPr="00CD06F4">
        <w:rPr>
          <w:noProof/>
        </w:rPr>
        <w:lastRenderedPageBreak/>
        <w:drawing>
          <wp:inline distT="0" distB="0" distL="0" distR="0" wp14:anchorId="2F4245EC" wp14:editId="1C812F40">
            <wp:extent cx="4616725" cy="3032604"/>
            <wp:effectExtent l="0" t="0" r="0" b="0"/>
            <wp:docPr id="6" name="图片 6" descr="C:\Users\Administrator\AppData\Roaming\Tencent\Users\1137789635\TIM\WinTemp\RichOle\H[C{7II[9WCFN{29B6V)L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137789635\TIM\WinTemp\RichOle\H[C{7II[9WCFN{29B6V)LN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95" cy="30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left"/>
      </w:pPr>
      <w:r>
        <w:rPr>
          <w:rFonts w:hint="eastAsia"/>
        </w:rPr>
        <w:t>点击工作栏</w:t>
      </w:r>
      <w:r>
        <w:t>中的运行按键或者单步运行按键，程序将运行。</w:t>
      </w:r>
    </w:p>
    <w:p w:rsidR="00AA1B0A" w:rsidRDefault="00087822" w:rsidP="00AA1B0A">
      <w:pPr>
        <w:jc w:val="center"/>
      </w:pPr>
      <w:r>
        <w:rPr>
          <w:noProof/>
        </w:rPr>
        <w:drawing>
          <wp:inline distT="0" distB="0" distL="0" distR="0" wp14:anchorId="2B3AA8BE" wp14:editId="463A8CA5">
            <wp:extent cx="6188710" cy="40614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  <w:jc w:val="left"/>
      </w:pPr>
      <w:r>
        <w:rPr>
          <w:rFonts w:hint="eastAsia"/>
        </w:rPr>
        <w:t>程序运行完之后</w:t>
      </w:r>
      <w:r>
        <w:t>的结果如下</w:t>
      </w:r>
      <w:r>
        <w:rPr>
          <w:rFonts w:hint="eastAsia"/>
        </w:rPr>
        <w:t>。</w:t>
      </w:r>
      <w:r>
        <w:t>我们能够</w:t>
      </w:r>
      <w:r>
        <w:rPr>
          <w:rFonts w:hint="eastAsia"/>
        </w:rPr>
        <w:t>在</w:t>
      </w:r>
      <w:r>
        <w:t>图像变量窗口和控制变量窗口上看到对应的变量值都显示了出来。</w:t>
      </w:r>
    </w:p>
    <w:p w:rsidR="00AA1B0A" w:rsidRDefault="00DB4D27" w:rsidP="00AA1B0A">
      <w:pPr>
        <w:jc w:val="center"/>
      </w:pPr>
      <w:r>
        <w:rPr>
          <w:noProof/>
        </w:rPr>
        <w:lastRenderedPageBreak/>
        <w:drawing>
          <wp:inline distT="0" distB="0" distL="0" distR="0" wp14:anchorId="522A0C38" wp14:editId="7C9A67EA">
            <wp:extent cx="6188710" cy="43262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6"/>
        <w:jc w:val="left"/>
      </w:pPr>
      <w:r>
        <w:rPr>
          <w:rFonts w:hint="eastAsia"/>
        </w:rPr>
        <w:t>在理解该</w:t>
      </w:r>
      <w:r>
        <w:t>例程程序的过程中，可以</w:t>
      </w:r>
      <w:r>
        <w:rPr>
          <w:rFonts w:hint="eastAsia"/>
        </w:rPr>
        <w:t>双击</w:t>
      </w:r>
      <w:r>
        <w:t>某一算子，</w:t>
      </w:r>
      <w:r>
        <w:rPr>
          <w:rFonts w:hint="eastAsia"/>
        </w:rPr>
        <w:t>在</w:t>
      </w:r>
      <w:r>
        <w:t>算子窗口中将得到该算子的变量参数</w:t>
      </w:r>
      <w:r>
        <w:rPr>
          <w:rFonts w:hint="eastAsia"/>
        </w:rPr>
        <w:t>的信息</w:t>
      </w:r>
      <w:r>
        <w:t>描述。</w:t>
      </w:r>
      <w:r w:rsidRPr="002B09E4">
        <w:rPr>
          <w:noProof/>
        </w:rPr>
        <w:drawing>
          <wp:inline distT="0" distB="0" distL="0" distR="0" wp14:anchorId="423DC2B8" wp14:editId="5663DA65">
            <wp:extent cx="5274310" cy="2296262"/>
            <wp:effectExtent l="0" t="0" r="2540" b="8890"/>
            <wp:docPr id="12" name="图片 12" descr="C:\Users\Administrator\AppData\Roaming\Tencent\Users\1137789635\TIM\WinTemp\RichOle\3U(Q87$TB`7CY~MCZK[ET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137789635\TIM\WinTemp\RichOle\3U(Q87$TB`7CY~MCZK[ETQ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left"/>
      </w:pPr>
      <w:r>
        <w:rPr>
          <w:rFonts w:hint="eastAsia"/>
        </w:rPr>
        <w:t>也可以选中该算子右键单击“</w:t>
      </w:r>
      <w:r>
        <w:t>帮助</w:t>
      </w:r>
      <w:r>
        <w:rPr>
          <w:rFonts w:hint="eastAsia"/>
        </w:rPr>
        <w:t>”，</w:t>
      </w:r>
      <w:r>
        <w:t>得到该算子更为细致的</w:t>
      </w:r>
      <w:r>
        <w:rPr>
          <w:rFonts w:hint="eastAsia"/>
        </w:rPr>
        <w:t>信息。</w:t>
      </w:r>
    </w:p>
    <w:p w:rsidR="00AA1B0A" w:rsidRDefault="00AA1B0A" w:rsidP="00AA1B0A">
      <w:pPr>
        <w:jc w:val="center"/>
      </w:pPr>
      <w:r w:rsidRPr="002B09E4">
        <w:rPr>
          <w:noProof/>
        </w:rPr>
        <w:lastRenderedPageBreak/>
        <w:drawing>
          <wp:inline distT="0" distB="0" distL="0" distR="0" wp14:anchorId="4FBE2E74" wp14:editId="4E090935">
            <wp:extent cx="3519577" cy="3952772"/>
            <wp:effectExtent l="0" t="0" r="5080" b="0"/>
            <wp:docPr id="13" name="图片 13" descr="C:\Users\Administrator\AppData\Roaming\Tencent\Users\1137789635\TIM\WinTemp\RichOle\L(2AIO40UFJ%D{H7[{41E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137789635\TIM\WinTemp\RichOle\L(2AIO40UFJ%D{H7[{41EC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577" cy="395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center"/>
      </w:pPr>
    </w:p>
    <w:p w:rsidR="00AA1B0A" w:rsidRDefault="00AA1B0A" w:rsidP="00AA1B0A"/>
    <w:p w:rsidR="00AA1B0A" w:rsidRPr="00D056E6" w:rsidRDefault="00AA1B0A" w:rsidP="00AA1B0A">
      <w:pPr>
        <w:pStyle w:val="1"/>
        <w:jc w:val="center"/>
      </w:pPr>
      <w:bookmarkStart w:id="4" w:name="_Toc524437772"/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E33BD2">
        <w:rPr>
          <w:rFonts w:hint="eastAsia"/>
        </w:rPr>
        <w:t>图像相关基础知识</w:t>
      </w:r>
      <w:bookmarkEnd w:id="4"/>
    </w:p>
    <w:p w:rsidR="00AA1B0A" w:rsidRDefault="00AA1B0A" w:rsidP="00AA1B0A">
      <w:pPr>
        <w:ind w:firstLine="420"/>
      </w:pPr>
      <w:r>
        <w:rPr>
          <w:rFonts w:hint="eastAsia"/>
        </w:rPr>
        <w:t>摄像机拍摄物体并将图片传送到计算机。图像在计算机内按像素矩阵的形式存储，如下图所示。</w:t>
      </w:r>
    </w:p>
    <w:p w:rsidR="00AA1B0A" w:rsidRDefault="00AA1B0A" w:rsidP="00AA1B0A">
      <w:pPr>
        <w:ind w:firstLineChars="400" w:firstLine="840"/>
        <w:rPr>
          <w:noProof/>
        </w:rPr>
      </w:pPr>
      <w:r>
        <w:rPr>
          <w:noProof/>
        </w:rPr>
        <w:drawing>
          <wp:inline distT="0" distB="0" distL="0" distR="0" wp14:anchorId="4BB313C4" wp14:editId="300A140E">
            <wp:extent cx="2342857" cy="26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B6F">
        <w:rPr>
          <w:noProof/>
        </w:rPr>
        <w:t xml:space="preserve">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0DB02C5D" wp14:editId="3AA2A601">
            <wp:extent cx="1619048" cy="31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0CC75360" wp14:editId="55D649A3">
            <wp:extent cx="6188710" cy="2466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 w:rsidRPr="00EC0DBF">
        <w:rPr>
          <w:rFonts w:hint="eastAsia"/>
          <w:b/>
        </w:rPr>
        <w:t>像素：</w:t>
      </w:r>
      <w:r w:rsidRPr="00477C44">
        <w:rPr>
          <w:rFonts w:hint="eastAsia"/>
        </w:rPr>
        <w:t>显示在显示器上光的单元，用来计算点阵图像的一种单位（</w:t>
      </w:r>
      <w:r>
        <w:rPr>
          <w:rFonts w:hint="eastAsia"/>
        </w:rPr>
        <w:t>即一个小方格</w:t>
      </w:r>
      <w:r w:rsidRPr="00477C44">
        <w:rPr>
          <w:rFonts w:hint="eastAsia"/>
        </w:rPr>
        <w:t>），每个像素都被分配一个特定位置和颜色值。</w:t>
      </w:r>
    </w:p>
    <w:p w:rsidR="00AA1B0A" w:rsidRDefault="00AA1B0A" w:rsidP="00AA1B0A">
      <w:r>
        <w:tab/>
      </w:r>
      <w:r>
        <w:rPr>
          <w:rFonts w:hint="eastAsia"/>
        </w:rPr>
        <w:t>每一幅图像都以左上顶点为坐标原点，水平向右表示</w:t>
      </w:r>
      <w:r>
        <w:rPr>
          <w:rFonts w:hint="eastAsia"/>
        </w:rPr>
        <w:t>X</w:t>
      </w:r>
      <w:r>
        <w:rPr>
          <w:rFonts w:hint="eastAsia"/>
        </w:rPr>
        <w:t>轴，即图像的宽或列数；垂直向下表示</w:t>
      </w:r>
      <w:r>
        <w:rPr>
          <w:rFonts w:hint="eastAsia"/>
        </w:rPr>
        <w:t>Y</w:t>
      </w:r>
      <w:r>
        <w:rPr>
          <w:rFonts w:hint="eastAsia"/>
        </w:rPr>
        <w:t>轴，即图像的高或行数。</w:t>
      </w:r>
    </w:p>
    <w:p w:rsidR="00AA1B0A" w:rsidRDefault="00AA1B0A" w:rsidP="00AA1B0A">
      <w:r>
        <w:tab/>
      </w:r>
      <w:r>
        <w:rPr>
          <w:rFonts w:hint="eastAsia"/>
        </w:rPr>
        <w:t>每一个像素都有唯一的颜色值。当每个像素值用一个</w:t>
      </w:r>
      <w:r>
        <w:rPr>
          <w:rFonts w:hint="eastAsia"/>
        </w:rPr>
        <w:t>0-255</w:t>
      </w:r>
      <w:r>
        <w:rPr>
          <w:rFonts w:hint="eastAsia"/>
        </w:rPr>
        <w:t>的数表示时，这样的图像称为灰度图，</w:t>
      </w:r>
      <w:r>
        <w:rPr>
          <w:rFonts w:hint="eastAsia"/>
        </w:rPr>
        <w:t>0</w:t>
      </w:r>
      <w:r>
        <w:rPr>
          <w:rFonts w:hint="eastAsia"/>
        </w:rPr>
        <w:t>表示最黑，</w:t>
      </w:r>
      <w:r>
        <w:rPr>
          <w:rFonts w:hint="eastAsia"/>
        </w:rPr>
        <w:t>255</w:t>
      </w:r>
      <w:r>
        <w:rPr>
          <w:rFonts w:hint="eastAsia"/>
        </w:rPr>
        <w:t>表示最白；当每一个像素用三个</w:t>
      </w:r>
      <w:r>
        <w:rPr>
          <w:rFonts w:hint="eastAsia"/>
        </w:rPr>
        <w:t>0-255</w:t>
      </w:r>
      <w:r>
        <w:rPr>
          <w:rFonts w:hint="eastAsia"/>
        </w:rPr>
        <w:t>的数表示时，这样的图称为彩色图，它有三个通道。例如我们常见的彩色图是由红绿蓝（</w:t>
      </w:r>
      <w:r>
        <w:rPr>
          <w:rFonts w:hint="eastAsia"/>
        </w:rPr>
        <w:t>RGB</w:t>
      </w:r>
      <w:r>
        <w:rPr>
          <w:rFonts w:hint="eastAsia"/>
        </w:rPr>
        <w:t>）三种颜色混合而成。</w:t>
      </w:r>
    </w:p>
    <w:p w:rsidR="00AA1B0A" w:rsidRDefault="00AA1B0A" w:rsidP="00AA1B0A">
      <w:r w:rsidRPr="006F7DCF">
        <w:rPr>
          <w:rFonts w:hint="eastAsia"/>
          <w:b/>
        </w:rPr>
        <w:t>分辨率：</w:t>
      </w:r>
      <w:r w:rsidRPr="009D3605">
        <w:rPr>
          <w:rFonts w:hint="eastAsia"/>
        </w:rPr>
        <w:t>在一幅图像中，每单位长度能显示的像素数目，称为图像的分辨率（</w:t>
      </w:r>
      <w:r w:rsidRPr="009D3605">
        <w:rPr>
          <w:rFonts w:hint="eastAsia"/>
        </w:rPr>
        <w:t>dpi:</w:t>
      </w:r>
      <w:r w:rsidRPr="009D3605">
        <w:rPr>
          <w:rFonts w:hint="eastAsia"/>
        </w:rPr>
        <w:t>像素数</w:t>
      </w:r>
      <w:r w:rsidRPr="009D3605">
        <w:rPr>
          <w:rFonts w:hint="eastAsia"/>
        </w:rPr>
        <w:t>/</w:t>
      </w:r>
      <w:r w:rsidRPr="009D3605">
        <w:rPr>
          <w:rFonts w:hint="eastAsia"/>
        </w:rPr>
        <w:t>每英寸）。</w:t>
      </w:r>
      <w:r>
        <w:rPr>
          <w:rFonts w:hint="eastAsia"/>
        </w:rPr>
        <w:t>更一般的，我们常说的分辨率指的是图像的宽和高。例如，手机屏幕的分辨率为</w:t>
      </w:r>
      <w:r>
        <w:rPr>
          <w:rFonts w:hint="eastAsia"/>
        </w:rPr>
        <w:t>1920*1080</w:t>
      </w:r>
      <w:r>
        <w:rPr>
          <w:rFonts w:hint="eastAsia"/>
        </w:rPr>
        <w:t>，意义是手机屏幕全屏显示时的图像的高为</w:t>
      </w:r>
      <w:r>
        <w:rPr>
          <w:rFonts w:hint="eastAsia"/>
        </w:rPr>
        <w:t>1920</w:t>
      </w:r>
      <w:r>
        <w:rPr>
          <w:rFonts w:hint="eastAsia"/>
        </w:rPr>
        <w:t>个像素，宽为</w:t>
      </w:r>
      <w:r>
        <w:rPr>
          <w:rFonts w:hint="eastAsia"/>
        </w:rPr>
        <w:t>1080</w:t>
      </w:r>
      <w:r>
        <w:rPr>
          <w:rFonts w:hint="eastAsia"/>
        </w:rPr>
        <w:t>个像素。</w:t>
      </w:r>
    </w:p>
    <w:p w:rsidR="00AA1B0A" w:rsidRDefault="00AA1B0A" w:rsidP="00AA1B0A">
      <w:r w:rsidRPr="00CA1935">
        <w:rPr>
          <w:rFonts w:hint="eastAsia"/>
          <w:b/>
        </w:rPr>
        <w:t>二值（化）图像：</w:t>
      </w:r>
      <w:r>
        <w:rPr>
          <w:rFonts w:hint="eastAsia"/>
        </w:rPr>
        <w:t>图像中所有的像素只有</w:t>
      </w:r>
      <w:r>
        <w:rPr>
          <w:rFonts w:hint="eastAsia"/>
        </w:rPr>
        <w:t>2</w:t>
      </w:r>
      <w:r>
        <w:rPr>
          <w:rFonts w:hint="eastAsia"/>
        </w:rPr>
        <w:t>个值，例如黑白图像，黑色部分的像素都是</w:t>
      </w:r>
      <w:r>
        <w:rPr>
          <w:rFonts w:hint="eastAsia"/>
        </w:rPr>
        <w:t>0</w:t>
      </w:r>
      <w:r>
        <w:rPr>
          <w:rFonts w:hint="eastAsia"/>
        </w:rPr>
        <w:t>，白色部分的像素都是</w:t>
      </w:r>
      <w:r>
        <w:rPr>
          <w:rFonts w:hint="eastAsia"/>
        </w:rPr>
        <w:t>255</w:t>
      </w:r>
      <w:r>
        <w:rPr>
          <w:rFonts w:hint="eastAsia"/>
        </w:rPr>
        <w:t>。二值图像一般是分割后的图像，图像中只有背景和前景。</w:t>
      </w:r>
    </w:p>
    <w:p w:rsidR="00AA1B0A" w:rsidRDefault="00AA1B0A" w:rsidP="00AA1B0A">
      <w:r w:rsidRPr="00146D36">
        <w:rPr>
          <w:rFonts w:hint="eastAsia"/>
          <w:b/>
        </w:rPr>
        <w:t>分割：</w:t>
      </w:r>
      <w:r w:rsidRPr="00146D36">
        <w:rPr>
          <w:rFonts w:hint="eastAsia"/>
        </w:rPr>
        <w:t>图像分割是将图像中有意义</w:t>
      </w:r>
      <w:r>
        <w:rPr>
          <w:rFonts w:hint="eastAsia"/>
        </w:rPr>
        <w:t>或者我们感兴趣</w:t>
      </w:r>
      <w:r w:rsidRPr="00146D36">
        <w:rPr>
          <w:rFonts w:hint="eastAsia"/>
        </w:rPr>
        <w:t>的</w:t>
      </w:r>
      <w:r>
        <w:rPr>
          <w:rFonts w:hint="eastAsia"/>
        </w:rPr>
        <w:t>内容</w:t>
      </w:r>
      <w:r w:rsidRPr="00146D36">
        <w:rPr>
          <w:rFonts w:hint="eastAsia"/>
        </w:rPr>
        <w:t>提取</w:t>
      </w:r>
      <w:r>
        <w:rPr>
          <w:rFonts w:hint="eastAsia"/>
        </w:rPr>
        <w:t>或者凸显</w:t>
      </w:r>
      <w:r w:rsidRPr="00146D36">
        <w:rPr>
          <w:rFonts w:hint="eastAsia"/>
        </w:rPr>
        <w:t>出来</w:t>
      </w:r>
      <w:r>
        <w:rPr>
          <w:rFonts w:hint="eastAsia"/>
        </w:rPr>
        <w:t>，方便后续处理。例如把图像变换成二值化图像，把我们感兴趣的部分变成白色，其余背景变成黑色，这样就将感兴趣的区域分割出来了。</w:t>
      </w:r>
    </w:p>
    <w:p w:rsidR="00AA1B0A" w:rsidRPr="007D4524" w:rsidRDefault="00AA1B0A" w:rsidP="00AA1B0A">
      <w:r w:rsidRPr="00EA7847">
        <w:rPr>
          <w:rFonts w:hint="eastAsia"/>
          <w:b/>
        </w:rPr>
        <w:t>噪声：</w:t>
      </w:r>
      <w:r>
        <w:rPr>
          <w:rFonts w:hint="eastAsia"/>
        </w:rPr>
        <w:t>图像中凡是对我们感兴趣的目标产生干扰的部分都可以称之为噪声</w:t>
      </w:r>
      <w:r w:rsidRPr="00EA7847">
        <w:rPr>
          <w:rFonts w:hint="eastAsia"/>
        </w:rPr>
        <w:t>。</w:t>
      </w:r>
      <w:r>
        <w:rPr>
          <w:rFonts w:hint="eastAsia"/>
        </w:rPr>
        <w:t>在图像预处理阶段一般需要使用某些方法来滤除噪声，以更好凸显我们感兴趣的目标。</w:t>
      </w:r>
    </w:p>
    <w:p w:rsidR="00AA1B0A" w:rsidRDefault="00AA1B0A" w:rsidP="00AA1B0A">
      <w:r w:rsidRPr="00871AD3">
        <w:rPr>
          <w:rFonts w:hint="eastAsia"/>
          <w:b/>
        </w:rPr>
        <w:t>滤波：</w:t>
      </w:r>
      <w:r>
        <w:rPr>
          <w:rFonts w:hint="eastAsia"/>
        </w:rPr>
        <w:t>当我们使用某些方法除去图像中噪声的过程就称为滤波。不同的噪声一般有对应的滤波方法。</w:t>
      </w:r>
    </w:p>
    <w:p w:rsidR="00AA1B0A" w:rsidRDefault="00AA1B0A" w:rsidP="00AA1B0A">
      <w:r w:rsidRPr="004945A5">
        <w:rPr>
          <w:rFonts w:hint="eastAsia"/>
          <w:b/>
        </w:rPr>
        <w:t>形态学处理：</w:t>
      </w:r>
      <w:r>
        <w:rPr>
          <w:rFonts w:hint="eastAsia"/>
        </w:rPr>
        <w:t>包括腐蚀、膨胀、开运算和闭运算。详细内容请自行百度。。。</w:t>
      </w:r>
    </w:p>
    <w:p w:rsidR="00AA1B0A" w:rsidRDefault="00AA1B0A" w:rsidP="00AA1B0A">
      <w:r w:rsidRPr="007720F2">
        <w:rPr>
          <w:rFonts w:hint="eastAsia"/>
          <w:b/>
        </w:rPr>
        <w:t>连通域：</w:t>
      </w:r>
      <w:r w:rsidRPr="00845E9E">
        <w:rPr>
          <w:rFonts w:hint="eastAsia"/>
        </w:rPr>
        <w:t>连通区域（</w:t>
      </w:r>
      <w:r w:rsidRPr="00845E9E">
        <w:rPr>
          <w:rFonts w:hint="eastAsia"/>
        </w:rPr>
        <w:t>Connected Component</w:t>
      </w:r>
      <w:r w:rsidRPr="00845E9E">
        <w:rPr>
          <w:rFonts w:hint="eastAsia"/>
        </w:rPr>
        <w:t>）一般是指图像中具有相同像素值且位置相邻的前景像素点组成的</w:t>
      </w:r>
      <w:r>
        <w:rPr>
          <w:rFonts w:hint="eastAsia"/>
        </w:rPr>
        <w:t>整体区域</w:t>
      </w:r>
      <w:r w:rsidRPr="00845E9E">
        <w:rPr>
          <w:rFonts w:hint="eastAsia"/>
        </w:rPr>
        <w:t>。连通区域分析</w:t>
      </w:r>
      <w:r>
        <w:rPr>
          <w:rFonts w:hint="eastAsia"/>
        </w:rPr>
        <w:t>是指将图像中的各个连通区域找出来</w:t>
      </w:r>
      <w:r w:rsidRPr="00845E9E">
        <w:rPr>
          <w:rFonts w:hint="eastAsia"/>
        </w:rPr>
        <w:t>并标记。</w:t>
      </w:r>
    </w:p>
    <w:p w:rsidR="00AA1B0A" w:rsidRDefault="00AA1B0A" w:rsidP="00AA1B0A">
      <w:r w:rsidRPr="00720EB1">
        <w:rPr>
          <w:b/>
        </w:rPr>
        <w:t>O</w:t>
      </w:r>
      <w:r w:rsidRPr="00720EB1">
        <w:rPr>
          <w:rFonts w:hint="eastAsia"/>
          <w:b/>
        </w:rPr>
        <w:t>cr</w:t>
      </w:r>
      <w:r w:rsidRPr="00720EB1">
        <w:rPr>
          <w:rFonts w:hint="eastAsia"/>
          <w:b/>
        </w:rPr>
        <w:t>：</w:t>
      </w:r>
      <w:r w:rsidRPr="009E4903">
        <w:rPr>
          <w:rFonts w:hint="eastAsia"/>
        </w:rPr>
        <w:t xml:space="preserve">OCR </w:t>
      </w:r>
      <w:r w:rsidRPr="009E4903">
        <w:rPr>
          <w:rFonts w:hint="eastAsia"/>
        </w:rPr>
        <w:t>（</w:t>
      </w:r>
      <w:r w:rsidRPr="009E4903">
        <w:rPr>
          <w:rFonts w:hint="eastAsia"/>
        </w:rPr>
        <w:t>Optical Character Recognition</w:t>
      </w:r>
      <w:r w:rsidRPr="009E4903">
        <w:rPr>
          <w:rFonts w:hint="eastAsia"/>
        </w:rPr>
        <w:t>，光学字符识别）是指电子设备（例如扫描仪或数码相机）检查纸上打印的字符，通过检测暗、亮的模式确定其形状，然后用字符识别方法将形状翻译成计算机文字的过程。</w:t>
      </w:r>
      <w:r>
        <w:rPr>
          <w:rFonts w:hint="eastAsia"/>
        </w:rPr>
        <w:t>更一般地，指计算机识别图片中的文字。</w:t>
      </w:r>
    </w:p>
    <w:p w:rsidR="00AA1B0A" w:rsidRDefault="00AA1B0A" w:rsidP="00AA1B0A">
      <w:proofErr w:type="spellStart"/>
      <w:r w:rsidRPr="004C4406">
        <w:rPr>
          <w:b/>
        </w:rPr>
        <w:t>M</w:t>
      </w:r>
      <w:r w:rsidRPr="004C4406">
        <w:rPr>
          <w:rFonts w:hint="eastAsia"/>
          <w:b/>
        </w:rPr>
        <w:t>lp</w:t>
      </w:r>
      <w:proofErr w:type="spellEnd"/>
      <w:r w:rsidRPr="004C4406">
        <w:rPr>
          <w:rFonts w:hint="eastAsia"/>
          <w:b/>
        </w:rPr>
        <w:t>：</w:t>
      </w:r>
      <w:r>
        <w:rPr>
          <w:rFonts w:hint="eastAsia"/>
        </w:rPr>
        <w:t>即多层感知机，</w:t>
      </w:r>
      <w:r w:rsidRPr="00A772DD">
        <w:rPr>
          <w:rFonts w:hint="eastAsia"/>
        </w:rPr>
        <w:t>是一种前向结构的人工神经网络，映射一组输入向量到一组输出向量。</w:t>
      </w:r>
      <w:r>
        <w:rPr>
          <w:rFonts w:hint="eastAsia"/>
        </w:rPr>
        <w:t>例如输入一张图片，输出一串（个）字符。神经网络需要大量样本用于训练以确定神经元的参数。常用的训练方法为反向传播（</w:t>
      </w:r>
      <w:r>
        <w:rPr>
          <w:rFonts w:hint="eastAsia"/>
        </w:rPr>
        <w:t>BP</w:t>
      </w:r>
      <w:r>
        <w:rPr>
          <w:rFonts w:hint="eastAsia"/>
        </w:rPr>
        <w:t>）算法。</w:t>
      </w:r>
    </w:p>
    <w:p w:rsidR="00AA1B0A" w:rsidRDefault="00AA1B0A" w:rsidP="00AA1B0A">
      <w:pPr>
        <w:pStyle w:val="1"/>
        <w:jc w:val="center"/>
      </w:pPr>
      <w:bookmarkStart w:id="5" w:name="_Toc524437773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喷码项目实例</w:t>
      </w:r>
      <w:bookmarkEnd w:id="5"/>
    </w:p>
    <w:p w:rsidR="00AA1B0A" w:rsidRDefault="00AA1B0A" w:rsidP="00AA1B0A">
      <w:pPr>
        <w:pStyle w:val="2"/>
      </w:pPr>
      <w:bookmarkStart w:id="6" w:name="_Toc524437774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罐底喷码识别一般流程</w:t>
      </w:r>
      <w:bookmarkEnd w:id="6"/>
    </w:p>
    <w:p w:rsidR="00AA1B0A" w:rsidRPr="001B113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读取图像。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图像滤波（可选）。通过滤波除去图像中的噪点、平滑图像以及增强文字区域等。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阈值分割。通过设定阈值将图像变为二值图像，即感兴趣区域（文字区域）为白色，背景为黑色。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形态学处理与连通域分析。将整个文字区域连成一个整体，以便定位文字区域。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文字区域定位。通过面积、高、宽等特征将文字区域筛选出来。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减小区域。将文字裁剪出来，方便后续处理。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形态学处理与连通域</w:t>
      </w:r>
      <w:r w:rsidR="004142EF">
        <w:rPr>
          <w:rFonts w:hint="eastAsia"/>
        </w:rPr>
        <w:t>分析</w:t>
      </w:r>
      <w:r>
        <w:rPr>
          <w:rFonts w:hint="eastAsia"/>
        </w:rPr>
        <w:t>。将单个字符连接起来。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字符排序。将单个字符按行或列排序。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识别。利用</w:t>
      </w:r>
      <w:r>
        <w:rPr>
          <w:rFonts w:hint="eastAsia"/>
        </w:rPr>
        <w:t>Halcon</w:t>
      </w:r>
      <w:r>
        <w:rPr>
          <w:rFonts w:hint="eastAsia"/>
        </w:rPr>
        <w:t>的</w:t>
      </w:r>
      <w:r>
        <w:rPr>
          <w:rFonts w:hint="eastAsia"/>
        </w:rPr>
        <w:t>ocr</w:t>
      </w:r>
      <w:r>
        <w:rPr>
          <w:rFonts w:hint="eastAsia"/>
        </w:rPr>
        <w:t>模块识别单个字符。</w:t>
      </w:r>
    </w:p>
    <w:p w:rsidR="00AA1B0A" w:rsidRPr="00F15A37" w:rsidRDefault="00AA1B0A" w:rsidP="00AA1B0A">
      <w:pPr>
        <w:pStyle w:val="2"/>
      </w:pPr>
      <w:bookmarkStart w:id="7" w:name="_Toc524437775"/>
      <w:r>
        <w:rPr>
          <w:rFonts w:hint="eastAsia"/>
        </w:rPr>
        <w:t>4.2</w:t>
      </w:r>
      <w:r w:rsidRPr="00F15A37">
        <w:rPr>
          <w:rFonts w:hint="eastAsia"/>
        </w:rPr>
        <w:t>具体</w:t>
      </w:r>
      <w:r>
        <w:rPr>
          <w:rFonts w:hint="eastAsia"/>
        </w:rPr>
        <w:t>操作</w:t>
      </w:r>
      <w:bookmarkEnd w:id="7"/>
    </w:p>
    <w:p w:rsidR="00AA1B0A" w:rsidRPr="00775D81" w:rsidRDefault="00AA1B0A" w:rsidP="00AA1B0A">
      <w:pPr>
        <w:rPr>
          <w:b/>
          <w:i/>
        </w:rPr>
      </w:pPr>
      <w:r w:rsidRPr="00775D81">
        <w:rPr>
          <w:b/>
          <w:i/>
        </w:rPr>
        <w:t xml:space="preserve">1 </w:t>
      </w:r>
      <w:r w:rsidRPr="00775D81">
        <w:rPr>
          <w:rFonts w:hint="eastAsia"/>
          <w:b/>
          <w:i/>
        </w:rPr>
        <w:t>读取图像</w:t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要读取的图像如下图所示。</w:t>
      </w:r>
      <w:r w:rsidR="00EF736B">
        <w:rPr>
          <w:rFonts w:hint="eastAsia"/>
        </w:rPr>
        <w:t>（可右键另存为</w:t>
      </w:r>
      <w:r w:rsidR="00EF736B">
        <w:rPr>
          <w:rFonts w:hint="eastAsia"/>
        </w:rPr>
        <w:t>bmp</w:t>
      </w:r>
      <w:r w:rsidR="00EF736B">
        <w:rPr>
          <w:rFonts w:hint="eastAsia"/>
        </w:rPr>
        <w:t>格式图片）</w:t>
      </w:r>
    </w:p>
    <w:p w:rsidR="00AA1B0A" w:rsidRDefault="00AA1B0A" w:rsidP="00AA1B0A">
      <w:r>
        <w:rPr>
          <w:rFonts w:hint="eastAsia"/>
          <w:noProof/>
        </w:rPr>
        <w:drawing>
          <wp:inline distT="0" distB="0" distL="0" distR="0" wp14:anchorId="18D3E229" wp14:editId="1398009C">
            <wp:extent cx="2777706" cy="2074812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_0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75" cy="20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读取图像有两种方法。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Halcon</w:t>
      </w:r>
      <w:r>
        <w:rPr>
          <w:rFonts w:hint="eastAsia"/>
        </w:rPr>
        <w:t>算子。在算子窗口输入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read_image</w:t>
      </w:r>
      <w:proofErr w:type="spellEnd"/>
      <w:r>
        <w:rPr>
          <w:rFonts w:hint="eastAsia"/>
        </w:rPr>
        <w:t>并按下</w:t>
      </w:r>
      <w:r>
        <w:rPr>
          <w:rFonts w:hint="eastAsia"/>
        </w:rPr>
        <w:t xml:space="preserve"> Enter</w:t>
      </w:r>
      <w:r>
        <w:t>，</w:t>
      </w:r>
      <w:r>
        <w:rPr>
          <w:rFonts w:hint="eastAsia"/>
        </w:rPr>
        <w:t>即可调出图像读取函数。然后打开文件对话框，选择相应的图片，确定就可以读取到图像（点击应用可以预览图像，但不会在程序编辑界面输入代码）。操作如下：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495C1F9D" wp14:editId="6E3593B0">
            <wp:extent cx="6188710" cy="4652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="100" w:afterAutospacing="1"/>
      </w:pPr>
      <w:r>
        <w:t>2</w:t>
      </w:r>
      <w:r>
        <w:t>）</w:t>
      </w:r>
      <w:r>
        <w:rPr>
          <w:rFonts w:hint="eastAsia"/>
        </w:rPr>
        <w:t>使用菜单栏读取图像。依次单击文件</w:t>
      </w:r>
      <w:r>
        <w:sym w:font="Wingdings" w:char="F0E0"/>
      </w:r>
      <w:r>
        <w:rPr>
          <w:rFonts w:hint="eastAsia"/>
        </w:rPr>
        <w:t>读取图像，在打开的对话框中选择相应的图片，变量名称随意，一般设为</w:t>
      </w:r>
      <w:r>
        <w:rPr>
          <w:rFonts w:hint="eastAsia"/>
        </w:rPr>
        <w:t>Image</w:t>
      </w:r>
      <w:r>
        <w:rPr>
          <w:rFonts w:hint="eastAsia"/>
        </w:rPr>
        <w:t>，点击确定即可读取到图像。操作如下所示：</w:t>
      </w:r>
    </w:p>
    <w:p w:rsidR="00AA1B0A" w:rsidRDefault="00AA1B0A" w:rsidP="00AA1B0A">
      <w:r>
        <w:rPr>
          <w:noProof/>
        </w:rPr>
        <w:drawing>
          <wp:inline distT="0" distB="0" distL="0" distR="0" wp14:anchorId="186FB5FC" wp14:editId="10A53F85">
            <wp:extent cx="2655983" cy="28208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4790" cy="28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282EC" wp14:editId="5FE554A6">
            <wp:extent cx="3080601" cy="2372264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463" cy="239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/>
        <w:rPr>
          <w:b/>
          <w:i/>
        </w:rPr>
      </w:pPr>
      <w:r w:rsidRPr="00035BB9">
        <w:rPr>
          <w:b/>
          <w:i/>
        </w:rPr>
        <w:t xml:space="preserve">2 </w:t>
      </w:r>
      <w:r w:rsidRPr="00035BB9">
        <w:rPr>
          <w:rFonts w:hint="eastAsia"/>
          <w:b/>
          <w:i/>
        </w:rPr>
        <w:t>图像滤波</w:t>
      </w:r>
    </w:p>
    <w:p w:rsidR="00AA1B0A" w:rsidRDefault="00AA1B0A" w:rsidP="00AA1B0A">
      <w:pPr>
        <w:spacing w:afterLines="50" w:after="156"/>
        <w:ind w:firstLine="420"/>
      </w:pPr>
      <w:r>
        <w:lastRenderedPageBreak/>
        <w:t>Halcon</w:t>
      </w:r>
      <w:r>
        <w:rPr>
          <w:rFonts w:hint="eastAsia"/>
        </w:rPr>
        <w:t>提供了多种滤波方法，常见的如中值滤波、均值滤波和二项式滤波等。这里我们选择均值滤波。在算子窗口中输入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mean_image</w:t>
      </w:r>
      <w:proofErr w:type="spellEnd"/>
      <w:r>
        <w:rPr>
          <w:rFonts w:hint="eastAsia"/>
        </w:rPr>
        <w:t>并按下</w:t>
      </w:r>
      <w:r>
        <w:rPr>
          <w:rFonts w:hint="eastAsia"/>
        </w:rPr>
        <w:t xml:space="preserve"> Enter</w:t>
      </w:r>
      <w:r>
        <w:rPr>
          <w:rFonts w:hint="eastAsia"/>
        </w:rPr>
        <w:t>，在算子界面修改相应的参数，变量名称保持默认值即可，点击确定。操作如下：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7BED57FE" wp14:editId="5B55967F">
            <wp:extent cx="6188710" cy="4116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E953F0" w:rsidRDefault="00AA1B0A" w:rsidP="00AA1B0A">
      <w:pPr>
        <w:spacing w:beforeLines="50" w:before="156"/>
        <w:rPr>
          <w:b/>
        </w:rPr>
      </w:pPr>
      <w:r w:rsidRPr="00E953F0">
        <w:rPr>
          <w:rFonts w:hint="eastAsia"/>
          <w:b/>
        </w:rPr>
        <w:t>温馨提示：点击图像窗口左上角的清除按钮，可以清除当前图像，这样就不会影响后面图像的显示。</w:t>
      </w:r>
    </w:p>
    <w:p w:rsidR="00AA1B0A" w:rsidRPr="00035BB9" w:rsidRDefault="00AA1B0A" w:rsidP="00AA1B0A">
      <w:pPr>
        <w:spacing w:beforeLines="50" w:before="156"/>
        <w:rPr>
          <w:b/>
          <w:i/>
        </w:rPr>
      </w:pPr>
      <w:r w:rsidRPr="00035BB9">
        <w:rPr>
          <w:rFonts w:hint="eastAsia"/>
          <w:b/>
          <w:i/>
        </w:rPr>
        <w:t xml:space="preserve">3 </w:t>
      </w:r>
      <w:r w:rsidRPr="00035BB9">
        <w:rPr>
          <w:rFonts w:hint="eastAsia"/>
          <w:b/>
          <w:i/>
        </w:rPr>
        <w:t>阈值分割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通过设定阈值，把前景和背景分开。计算阈值的方法一般有固定阈值、动态阈值、局部阈值等，根据实际情况进行选择。这里我们选择固定阈值。在算子窗口输入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</w:t>
      </w:r>
      <w:proofErr w:type="spellEnd"/>
      <w:r>
        <w:rPr>
          <w:rFonts w:hint="eastAsia"/>
        </w:rPr>
        <w:t>，并按下键盘的</w:t>
      </w:r>
      <w:r>
        <w:rPr>
          <w:rFonts w:hint="eastAsia"/>
        </w:rPr>
        <w:t>enter</w:t>
      </w:r>
      <w:r>
        <w:rPr>
          <w:rFonts w:hint="eastAsia"/>
        </w:rPr>
        <w:t>键，会出现多个与阈值有关的算子，选择</w:t>
      </w:r>
      <w:r>
        <w:rPr>
          <w:rFonts w:hint="eastAsia"/>
        </w:rPr>
        <w:t xml:space="preserve"> threshold</w:t>
      </w:r>
      <w:r>
        <w:rPr>
          <w:rFonts w:hint="eastAsia"/>
        </w:rPr>
        <w:t>算子。在参数界面，设定最小灰度值和最大灰度值。图像中灰度值位于最小值与最大值之间的像素会被分割成前景，一般以红色显示。图像中字符偏黑，背景偏亮，字符所在阈值范围是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proofErr w:type="spellEnd"/>
      <w:r>
        <w:rPr>
          <w:rFonts w:hint="eastAsia"/>
        </w:rPr>
        <w:t>为非零数），所以我们把最小值设置为</w:t>
      </w:r>
      <w:r>
        <w:rPr>
          <w:rFonts w:hint="eastAsia"/>
        </w:rPr>
        <w:t>0</w:t>
      </w:r>
      <w:r>
        <w:rPr>
          <w:rFonts w:hint="eastAsia"/>
        </w:rPr>
        <w:t>，最大值设定为非</w:t>
      </w:r>
      <w:r>
        <w:rPr>
          <w:rFonts w:hint="eastAsia"/>
        </w:rPr>
        <w:t>0</w:t>
      </w:r>
      <w:r>
        <w:rPr>
          <w:rFonts w:hint="eastAsia"/>
        </w:rPr>
        <w:t>阈值，这里设定为</w:t>
      </w:r>
      <w:r>
        <w:rPr>
          <w:rFonts w:hint="eastAsia"/>
        </w:rPr>
        <w:t>180</w:t>
      </w:r>
      <w:r>
        <w:rPr>
          <w:rFonts w:hint="eastAsia"/>
        </w:rPr>
        <w:t>，这样就能把字符变成前景，也就是所谓的感兴趣区域。操作如下所示：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7D7B5D46" wp14:editId="00B65027">
            <wp:extent cx="4347713" cy="21730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220" cy="224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drawing>
          <wp:inline distT="0" distB="0" distL="0" distR="0" wp14:anchorId="6D2D963F" wp14:editId="08E9E3EE">
            <wp:extent cx="6188710" cy="41122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 w:afterLines="50" w:after="156"/>
        <w:rPr>
          <w:b/>
          <w:i/>
        </w:rPr>
      </w:pPr>
      <w:r w:rsidRPr="00035BB9">
        <w:rPr>
          <w:b/>
          <w:i/>
        </w:rPr>
        <w:t xml:space="preserve">4 </w:t>
      </w:r>
      <w:r w:rsidRPr="00035BB9">
        <w:rPr>
          <w:rFonts w:hint="eastAsia"/>
          <w:b/>
          <w:i/>
        </w:rPr>
        <w:t>形态学处理和连通域分析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现在字符和一部分背景已经被分割成感兴趣区域，我们需要把字符区域单独提取出来（许多情况下图片会有很多噪声，无法做到只把字符分割出来，所以先定位整个字符区域）。我们利用形态学的方法将字符连成一个整体，这里使用闭矩形算子。在算子窗口输入</w:t>
      </w:r>
      <w:r>
        <w:rPr>
          <w:rFonts w:hint="eastAsia"/>
        </w:rPr>
        <w:t xml:space="preserve"> closing</w:t>
      </w:r>
      <w:r>
        <w:rPr>
          <w:rFonts w:hint="eastAsia"/>
        </w:rPr>
        <w:t>并按下</w:t>
      </w:r>
      <w:r>
        <w:rPr>
          <w:rFonts w:hint="eastAsia"/>
        </w:rPr>
        <w:t>Enter</w:t>
      </w:r>
      <w:r>
        <w:rPr>
          <w:rFonts w:hint="eastAsia"/>
        </w:rPr>
        <w:t>，选择</w:t>
      </w:r>
      <w:r>
        <w:rPr>
          <w:rFonts w:hint="eastAsia"/>
        </w:rPr>
        <w:t xml:space="preserve"> closing_rectangle1</w:t>
      </w:r>
      <w:r>
        <w:rPr>
          <w:rFonts w:hint="eastAsia"/>
        </w:rPr>
        <w:t>算子，在参数界面修改参数。修改参数时可以点击应用注意观察图像的变化，把字符区域连成一个整体，而且不能与其他非字符区域粘连。操作如下所示：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0FD9D5D7" wp14:editId="32ED4B4F">
            <wp:extent cx="6188710" cy="40741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 xml:space="preserve"> connection</w:t>
      </w:r>
      <w:r>
        <w:rPr>
          <w:rFonts w:hint="eastAsia"/>
        </w:rPr>
        <w:t>，把相连像素区合并成一个元素。操作如下所示：</w:t>
      </w:r>
    </w:p>
    <w:p w:rsidR="00AA1B0A" w:rsidRDefault="00AA1B0A" w:rsidP="00AA1B0A">
      <w:r>
        <w:rPr>
          <w:noProof/>
        </w:rPr>
        <w:drawing>
          <wp:inline distT="0" distB="0" distL="0" distR="0" wp14:anchorId="546EE400" wp14:editId="3D2DA6B9">
            <wp:extent cx="6188710" cy="4039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 w:afterLines="50" w:after="156"/>
        <w:rPr>
          <w:b/>
          <w:i/>
        </w:rPr>
      </w:pPr>
      <w:r w:rsidRPr="00035BB9">
        <w:rPr>
          <w:b/>
          <w:i/>
        </w:rPr>
        <w:lastRenderedPageBreak/>
        <w:t xml:space="preserve">5 </w:t>
      </w:r>
      <w:r w:rsidRPr="00035BB9">
        <w:rPr>
          <w:rFonts w:hint="eastAsia"/>
          <w:b/>
          <w:i/>
        </w:rPr>
        <w:t>文字区域定位</w:t>
      </w:r>
    </w:p>
    <w:p w:rsidR="00AA1B0A" w:rsidRDefault="00AA1B0A" w:rsidP="00AA1B0A">
      <w:pPr>
        <w:ind w:firstLine="420"/>
      </w:pPr>
      <w:r>
        <w:rPr>
          <w:rFonts w:hint="eastAsia"/>
        </w:rPr>
        <w:t>由于字符区域面积基本不变，我们可以通过面积这个特征将文字区域筛选出来。在算子窗口输入</w:t>
      </w:r>
      <w:r>
        <w:rPr>
          <w:rFonts w:hint="eastAsia"/>
        </w:rPr>
        <w:t xml:space="preserve"> select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select_shape</w:t>
      </w:r>
      <w:proofErr w:type="spellEnd"/>
      <w:r>
        <w:rPr>
          <w:rFonts w:hint="eastAsia"/>
        </w:rPr>
        <w:t>算子。在参数界面，特征默认是面积（</w:t>
      </w:r>
      <w:r>
        <w:rPr>
          <w:rFonts w:hint="eastAsia"/>
        </w:rPr>
        <w:t>area</w:t>
      </w:r>
      <w:r>
        <w:rPr>
          <w:rFonts w:hint="eastAsia"/>
        </w:rPr>
        <w:t>），操作默认是与，这两个参数可以不用修改，我们只需修改最大和最小值。</w:t>
      </w:r>
    </w:p>
    <w:p w:rsidR="00AA1B0A" w:rsidRDefault="00AA1B0A" w:rsidP="00AA1B0A">
      <w:r>
        <w:rPr>
          <w:noProof/>
        </w:rPr>
        <w:drawing>
          <wp:inline distT="0" distB="0" distL="0" distR="0" wp14:anchorId="1B61CF11" wp14:editId="12517A13">
            <wp:extent cx="4923809" cy="301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/>
        <w:ind w:firstLine="420"/>
      </w:pPr>
      <w:r>
        <w:rPr>
          <w:rFonts w:hint="eastAsia"/>
        </w:rPr>
        <w:t>那么如何获取面积呢？当鼠标落在图像窗口时，在</w:t>
      </w:r>
      <w:proofErr w:type="spellStart"/>
      <w:r>
        <w:rPr>
          <w:rFonts w:hint="eastAsia"/>
        </w:rPr>
        <w:t>Halcon</w:t>
      </w:r>
      <w:proofErr w:type="spellEnd"/>
      <w:r>
        <w:rPr>
          <w:rFonts w:hint="eastAsia"/>
        </w:rPr>
        <w:t>界面右下角会实时显示鼠标的坐标以及相应位置的像素值。我们把用鼠标滚轮把图像放大，分别</w:t>
      </w:r>
      <w:r w:rsidR="00B82E44">
        <w:rPr>
          <w:rFonts w:hint="eastAsia"/>
        </w:rPr>
        <w:t>把鼠标指在字符区域的左上角和右下角，记录这两个坐标，据此就可算得</w:t>
      </w:r>
      <w:r>
        <w:rPr>
          <w:rFonts w:hint="eastAsia"/>
        </w:rPr>
        <w:t>区域的面积。这样计算出的面积虽然不是特别准确，但足够我们把字符区域筛选出来。根据计算出的面积设定合适的范围即可把文字区域筛选出来。操作如下所示：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5AC4D589" wp14:editId="4C40D02C">
            <wp:extent cx="6188710" cy="3926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drawing>
          <wp:inline distT="0" distB="0" distL="0" distR="0" wp14:anchorId="6D7EF4EF" wp14:editId="3A876392">
            <wp:extent cx="6188710" cy="38131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/>
        <w:ind w:firstLine="420"/>
        <w:rPr>
          <w:b/>
        </w:rPr>
      </w:pPr>
      <w:r w:rsidRPr="00366B5F">
        <w:rPr>
          <w:rFonts w:hint="eastAsia"/>
          <w:b/>
        </w:rPr>
        <w:t>点击确定后如果发现图像没有变化，可先点击图像窗口左上角的</w:t>
      </w:r>
      <w:r>
        <w:rPr>
          <w:rFonts w:hint="eastAsia"/>
          <w:b/>
        </w:rPr>
        <w:t>清除</w:t>
      </w:r>
      <w:r w:rsidRPr="00366B5F">
        <w:rPr>
          <w:rFonts w:hint="eastAsia"/>
          <w:b/>
        </w:rPr>
        <w:t>按钮，再在程序编辑器中双击</w:t>
      </w:r>
      <w:r w:rsidRPr="00366B5F">
        <w:rPr>
          <w:rFonts w:hint="eastAsia"/>
          <w:b/>
        </w:rPr>
        <w:t xml:space="preserve"> </w:t>
      </w:r>
      <w:proofErr w:type="spellStart"/>
      <w:r w:rsidRPr="00366B5F">
        <w:rPr>
          <w:rFonts w:hint="eastAsia"/>
          <w:b/>
        </w:rPr>
        <w:t>select_shape</w:t>
      </w:r>
      <w:proofErr w:type="spellEnd"/>
      <w:r w:rsidRPr="00366B5F">
        <w:rPr>
          <w:rFonts w:hint="eastAsia"/>
          <w:b/>
        </w:rPr>
        <w:t>算子，在算子窗口重新点击确定或应用即可。</w:t>
      </w:r>
    </w:p>
    <w:p w:rsidR="00AA1B0A" w:rsidRPr="00366B5F" w:rsidRDefault="00AA1B0A" w:rsidP="00AA1B0A">
      <w:pPr>
        <w:spacing w:beforeLines="50" w:before="156"/>
        <w:ind w:firstLine="420"/>
        <w:rPr>
          <w:b/>
        </w:rPr>
      </w:pP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lastRenderedPageBreak/>
        <w:t>6</w:t>
      </w:r>
      <w:r w:rsidRPr="003528C3">
        <w:rPr>
          <w:b/>
          <w:i/>
        </w:rPr>
        <w:t xml:space="preserve"> </w:t>
      </w:r>
      <w:r w:rsidRPr="003528C3">
        <w:rPr>
          <w:rFonts w:hint="eastAsia"/>
          <w:b/>
          <w:i/>
        </w:rPr>
        <w:t>缩小区域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定位字符区域后，我们把字符区域单独截取出来，这样在后续处理中就避免了背景的干扰。我们将上一步得到的区域与第三步分割的图像做交集，就能得到只有字符的二值图像。在算子窗口输入</w:t>
      </w:r>
      <w:r>
        <w:rPr>
          <w:rFonts w:hint="eastAsia"/>
        </w:rPr>
        <w:t xml:space="preserve"> inter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r>
        <w:t>intersection</w:t>
      </w:r>
      <w:r>
        <w:rPr>
          <w:rFonts w:hint="eastAsia"/>
        </w:rPr>
        <w:t>算子。在参数界面，修改</w:t>
      </w:r>
      <w:r>
        <w:rPr>
          <w:rFonts w:hint="eastAsia"/>
        </w:rPr>
        <w:t>Region2</w:t>
      </w:r>
      <w:r>
        <w:rPr>
          <w:rFonts w:hint="eastAsia"/>
        </w:rPr>
        <w:t>参数，点击倒三角，选择</w:t>
      </w:r>
      <w:r>
        <w:rPr>
          <w:rFonts w:hint="eastAsia"/>
        </w:rPr>
        <w:t>Region1</w:t>
      </w:r>
      <w:r>
        <w:t>，</w:t>
      </w:r>
      <w:r>
        <w:rPr>
          <w:rFonts w:hint="eastAsia"/>
        </w:rPr>
        <w:t>即第三步得到的图像，点击确定就能得到分割后的字符。操作如下：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77039D7F" wp14:editId="60BDF996">
            <wp:extent cx="6188710" cy="3437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t>7</w:t>
      </w:r>
      <w:r w:rsidRPr="003528C3">
        <w:rPr>
          <w:rFonts w:hint="eastAsia"/>
          <w:b/>
          <w:i/>
        </w:rPr>
        <w:t>形态学处理与连通域分析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此步骤与第四步不同。第四步是为了把所有字符连成一个区域，此步骤是为了把单个字符连接起来。同样，在算子窗口输入</w:t>
      </w:r>
      <w:r>
        <w:rPr>
          <w:rFonts w:hint="eastAsia"/>
        </w:rPr>
        <w:t xml:space="preserve"> closing</w:t>
      </w:r>
      <w:r>
        <w:rPr>
          <w:rFonts w:hint="eastAsia"/>
        </w:rPr>
        <w:t>，选择</w:t>
      </w:r>
      <w:r>
        <w:rPr>
          <w:rFonts w:hint="eastAsia"/>
        </w:rPr>
        <w:t xml:space="preserve"> closing_rectangle1</w:t>
      </w:r>
      <w:r>
        <w:rPr>
          <w:rFonts w:hint="eastAsia"/>
        </w:rPr>
        <w:t>。由于此步骤是为了把单个字符连接起来，所以参数要设置得小。在这个例子中，阈值分割的效果较好，形态学处理也可以省略。形态学操作如下：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731CD16C" wp14:editId="339B0596">
            <wp:extent cx="6188710" cy="38195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在算子窗口中输入</w:t>
      </w:r>
      <w:r>
        <w:rPr>
          <w:rFonts w:hint="eastAsia"/>
        </w:rPr>
        <w:t xml:space="preserve"> connection</w:t>
      </w:r>
      <w:r>
        <w:rPr>
          <w:rFonts w:hint="eastAsia"/>
        </w:rPr>
        <w:t>，并点击确定。操作如下：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5D320DF4" wp14:editId="644E27E6">
            <wp:extent cx="6188710" cy="36982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b/>
          <w:i/>
        </w:rPr>
        <w:t>8</w:t>
      </w:r>
      <w:r w:rsidRPr="003528C3">
        <w:rPr>
          <w:rFonts w:hint="eastAsia"/>
          <w:b/>
          <w:i/>
        </w:rPr>
        <w:t>字符排序</w:t>
      </w:r>
    </w:p>
    <w:p w:rsidR="00AA1B0A" w:rsidRDefault="00AA1B0A" w:rsidP="00AA1B0A">
      <w:pPr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>sort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sort</w:t>
      </w:r>
      <w:r>
        <w:t>_region</w:t>
      </w:r>
      <w:proofErr w:type="spellEnd"/>
      <w:r>
        <w:t>，</w:t>
      </w:r>
      <w:r>
        <w:rPr>
          <w:rFonts w:hint="eastAsia"/>
        </w:rPr>
        <w:t>参数默认即可，点击确定。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255D8FBA" wp14:editId="115F9F00">
            <wp:extent cx="6188710" cy="37852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t>9</w:t>
      </w:r>
      <w:r w:rsidRPr="003528C3">
        <w:rPr>
          <w:b/>
          <w:i/>
        </w:rPr>
        <w:t xml:space="preserve"> </w:t>
      </w:r>
      <w:r w:rsidRPr="003528C3">
        <w:rPr>
          <w:rFonts w:hint="eastAsia"/>
          <w:b/>
          <w:i/>
        </w:rPr>
        <w:t>字符识别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字符识别我们采用</w:t>
      </w:r>
      <w:proofErr w:type="spellStart"/>
      <w:r>
        <w:rPr>
          <w:rFonts w:hint="eastAsia"/>
        </w:rPr>
        <w:t>Halcon</w:t>
      </w:r>
      <w:proofErr w:type="spellEnd"/>
      <w:r>
        <w:rPr>
          <w:rFonts w:hint="eastAsia"/>
        </w:rPr>
        <w:t>提供的</w:t>
      </w:r>
      <w:proofErr w:type="spellStart"/>
      <w:r>
        <w:rPr>
          <w:rFonts w:hint="eastAsia"/>
        </w:rPr>
        <w:t>mlp</w:t>
      </w:r>
      <w:proofErr w:type="spellEnd"/>
      <w:r>
        <w:rPr>
          <w:rFonts w:hint="eastAsia"/>
        </w:rPr>
        <w:t>即多层感知机算法。在算子窗口输入</w:t>
      </w:r>
      <w:r>
        <w:rPr>
          <w:rFonts w:hint="eastAsia"/>
        </w:rPr>
        <w:t xml:space="preserve"> read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</w:t>
      </w:r>
      <w:r>
        <w:t>ocr_</w:t>
      </w:r>
      <w:r>
        <w:rPr>
          <w:rFonts w:hint="eastAsia"/>
        </w:rPr>
        <w:t>class</w:t>
      </w:r>
      <w:r>
        <w:t>_mlp</w:t>
      </w:r>
      <w:proofErr w:type="spellEnd"/>
      <w:r>
        <w:rPr>
          <w:rFonts w:hint="eastAsia"/>
        </w:rPr>
        <w:t>算子。在参数界面，文件名选择</w:t>
      </w:r>
      <w:r>
        <w:rPr>
          <w:rFonts w:hint="eastAsia"/>
        </w:rPr>
        <w:t>Halcon</w:t>
      </w:r>
      <w:r>
        <w:rPr>
          <w:rFonts w:hint="eastAsia"/>
        </w:rPr>
        <w:t>提供的训练模型，该文件在</w:t>
      </w:r>
      <w:r>
        <w:rPr>
          <w:rFonts w:hint="eastAsia"/>
        </w:rPr>
        <w:t>Halcon</w:t>
      </w:r>
      <w:r>
        <w:rPr>
          <w:rFonts w:hint="eastAsia"/>
        </w:rPr>
        <w:t>安装目录下，默认为：</w:t>
      </w:r>
      <w:r w:rsidRPr="00A0632F">
        <w:t>C:\Program Files\</w:t>
      </w:r>
      <w:proofErr w:type="spellStart"/>
      <w:r w:rsidRPr="00A0632F">
        <w:t>MVTec</w:t>
      </w:r>
      <w:proofErr w:type="spellEnd"/>
      <w:r w:rsidRPr="00A0632F">
        <w:t>\</w:t>
      </w:r>
      <w:r>
        <w:t>HALCON</w:t>
      </w:r>
      <w:r w:rsidRPr="00A0632F">
        <w:t>-10.0\</w:t>
      </w:r>
      <w:proofErr w:type="spellStart"/>
      <w:r w:rsidRPr="00A0632F">
        <w:t>ocr</w:t>
      </w:r>
      <w:proofErr w:type="spellEnd"/>
      <w:r>
        <w:t>。</w:t>
      </w:r>
      <w:r>
        <w:rPr>
          <w:rFonts w:hint="eastAsia"/>
        </w:rPr>
        <w:t>模型选择</w:t>
      </w:r>
      <w:r w:rsidRPr="00A0632F">
        <w:t>Industrial_0-9.omc</w:t>
      </w:r>
      <w:r>
        <w:t>。</w:t>
      </w:r>
      <w:r>
        <w:rPr>
          <w:rFonts w:hint="eastAsia"/>
        </w:rPr>
        <w:t>如下图所示：</w:t>
      </w:r>
    </w:p>
    <w:p w:rsidR="00AA1B0A" w:rsidRDefault="00AA1B0A" w:rsidP="00AA1B0A">
      <w:r>
        <w:rPr>
          <w:noProof/>
        </w:rPr>
        <w:drawing>
          <wp:inline distT="0" distB="0" distL="0" distR="0" wp14:anchorId="1C6380F8" wp14:editId="305765E3">
            <wp:extent cx="5605762" cy="3614468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4059" cy="36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lastRenderedPageBreak/>
        <w:t>读取完模型后就可以对我们的字符进行识别。在算子窗口输入</w:t>
      </w:r>
      <w:r>
        <w:rPr>
          <w:rFonts w:hint="eastAsia"/>
        </w:rPr>
        <w:t xml:space="preserve"> class</w:t>
      </w:r>
      <w:r>
        <w:rPr>
          <w:rFonts w:hint="eastAsia"/>
        </w:rPr>
        <w:t>，选择</w:t>
      </w:r>
      <w:proofErr w:type="spellStart"/>
      <w:r w:rsidRPr="004631C0">
        <w:t>do_ocr_multi_class_mlp</w:t>
      </w:r>
      <w:proofErr w:type="spellEnd"/>
      <w:r>
        <w:rPr>
          <w:rFonts w:hint="eastAsia"/>
        </w:rPr>
        <w:t>算子。在参数界面，图像</w:t>
      </w:r>
      <w:r>
        <w:rPr>
          <w:rFonts w:hint="eastAsia"/>
        </w:rPr>
        <w:t>Image</w:t>
      </w:r>
      <w:r>
        <w:rPr>
          <w:rFonts w:hint="eastAsia"/>
        </w:rPr>
        <w:t>选择第一步中的输入图像，点击确定。</w:t>
      </w:r>
    </w:p>
    <w:p w:rsidR="00AA1B0A" w:rsidRDefault="00AA1B0A" w:rsidP="00AA1B0A">
      <w:r>
        <w:rPr>
          <w:noProof/>
        </w:rPr>
        <w:drawing>
          <wp:inline distT="0" distB="0" distL="0" distR="0" wp14:anchorId="23EC8D5C" wp14:editId="44F7B85F">
            <wp:extent cx="6188710" cy="3761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 xml:space="preserve"> area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area_center</w:t>
      </w:r>
      <w:proofErr w:type="spellEnd"/>
      <w:r>
        <w:rPr>
          <w:rFonts w:hint="eastAsia"/>
        </w:rPr>
        <w:t>算子，获取每个字符的中心坐标。</w:t>
      </w:r>
    </w:p>
    <w:p w:rsidR="00AA1B0A" w:rsidRDefault="00AA1B0A" w:rsidP="00AA1B0A">
      <w:r>
        <w:rPr>
          <w:noProof/>
        </w:rPr>
        <w:drawing>
          <wp:inline distT="0" distB="0" distL="0" distR="0" wp14:anchorId="6E68E5F5" wp14:editId="494AD2DA">
            <wp:extent cx="4723809" cy="293333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CE5425">
      <w:pPr>
        <w:spacing w:beforeLines="50" w:before="156"/>
      </w:pPr>
      <w:r>
        <w:rPr>
          <w:rFonts w:hint="eastAsia"/>
        </w:rPr>
        <w:t>在程序编辑器中输入如下代码，用以显示识别到的字符：</w:t>
      </w:r>
    </w:p>
    <w:p w:rsidR="00AA1B0A" w:rsidRDefault="00AA1B0A" w:rsidP="00AA1B0A">
      <w:proofErr w:type="spellStart"/>
      <w:r>
        <w:t>set_display_font</w:t>
      </w:r>
      <w:proofErr w:type="spellEnd"/>
      <w:r>
        <w:t xml:space="preserve"> (3600, 27, 'mono', 'true', 'false')</w:t>
      </w:r>
    </w:p>
    <w:p w:rsidR="00AA1B0A" w:rsidRDefault="00AA1B0A" w:rsidP="00AA1B0A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0 to |Class| - 1 by 1</w:t>
      </w:r>
    </w:p>
    <w:p w:rsidR="00AA1B0A" w:rsidRDefault="00AA1B0A" w:rsidP="00AA1B0A">
      <w:r>
        <w:t xml:space="preserve">    </w:t>
      </w:r>
      <w:proofErr w:type="spellStart"/>
      <w:r>
        <w:t>disp_message</w:t>
      </w:r>
      <w:proofErr w:type="spellEnd"/>
      <w:r>
        <w:t xml:space="preserve"> (3600, Class[</w:t>
      </w:r>
      <w:proofErr w:type="spellStart"/>
      <w:r>
        <w:t>i</w:t>
      </w:r>
      <w:proofErr w:type="spellEnd"/>
      <w:r>
        <w:t>], 'image', Row[</w:t>
      </w:r>
      <w:proofErr w:type="spellStart"/>
      <w:r>
        <w:t>i</w:t>
      </w:r>
      <w:proofErr w:type="spellEnd"/>
      <w:r>
        <w:t>],Column[</w:t>
      </w:r>
      <w:proofErr w:type="spellStart"/>
      <w:r>
        <w:t>i</w:t>
      </w:r>
      <w:proofErr w:type="spellEnd"/>
      <w:r>
        <w:t>], 'black', 'false')</w:t>
      </w:r>
    </w:p>
    <w:p w:rsidR="00AA1B0A" w:rsidRDefault="00AA1B0A" w:rsidP="00AA1B0A">
      <w:proofErr w:type="spellStart"/>
      <w:proofErr w:type="gramStart"/>
      <w:r>
        <w:t>endfor</w:t>
      </w:r>
      <w:proofErr w:type="spellEnd"/>
      <w:proofErr w:type="gramEnd"/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双击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read_image</w:t>
      </w:r>
      <w:proofErr w:type="spellEnd"/>
      <w:r>
        <w:rPr>
          <w:rFonts w:hint="eastAsia"/>
        </w:rPr>
        <w:t>算子，点击确定，将程序定位到开头。单机工具栏的运行按钮，在图像窗口中就会看</w:t>
      </w:r>
      <w:r>
        <w:rPr>
          <w:rFonts w:hint="eastAsia"/>
        </w:rPr>
        <w:lastRenderedPageBreak/>
        <w:t>到图像处理结果和识别的字符。如下图所示：</w:t>
      </w:r>
    </w:p>
    <w:p w:rsidR="00AA1B0A" w:rsidRDefault="00AA1B0A" w:rsidP="00AA1B0A">
      <w:r>
        <w:rPr>
          <w:noProof/>
        </w:rPr>
        <w:drawing>
          <wp:inline distT="0" distB="0" distL="0" distR="0" wp14:anchorId="5687CFEF" wp14:editId="3340DC64">
            <wp:extent cx="6188710" cy="38303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rFonts w:hint="eastAsia"/>
        </w:rPr>
        <w:t>至此，第一个喷码识别项目完成。程序完整代码如下：</w:t>
      </w:r>
    </w:p>
    <w:p w:rsidR="00AA1B0A" w:rsidRDefault="00AA1B0A" w:rsidP="00AA1B0A"/>
    <w:p w:rsidR="00AA1B0A" w:rsidRDefault="00AA1B0A" w:rsidP="00AA1B0A">
      <w:proofErr w:type="spellStart"/>
      <w:r>
        <w:t>read_image</w:t>
      </w:r>
      <w:proofErr w:type="spellEnd"/>
      <w:r>
        <w:t xml:space="preserve"> (Image, 'C</w:t>
      </w:r>
      <w:proofErr w:type="gramStart"/>
      <w:r>
        <w:t>:/</w:t>
      </w:r>
      <w:proofErr w:type="gramEnd"/>
      <w:r>
        <w:t>Users/Dell/Desktop/C1_0.bmp')</w:t>
      </w:r>
    </w:p>
    <w:p w:rsidR="00AA1B0A" w:rsidRDefault="00AA1B0A" w:rsidP="00AA1B0A">
      <w:proofErr w:type="spellStart"/>
      <w:r>
        <w:t>mean_image</w:t>
      </w:r>
      <w:proofErr w:type="spellEnd"/>
      <w:r>
        <w:t xml:space="preserve"> (Image, </w:t>
      </w:r>
      <w:proofErr w:type="spellStart"/>
      <w:r>
        <w:t>ImageMean</w:t>
      </w:r>
      <w:proofErr w:type="spellEnd"/>
      <w:r>
        <w:t>, 3, 3)</w:t>
      </w:r>
    </w:p>
    <w:p w:rsidR="00AA1B0A" w:rsidRDefault="00AA1B0A" w:rsidP="00AA1B0A">
      <w:proofErr w:type="gramStart"/>
      <w:r>
        <w:t>threshold</w:t>
      </w:r>
      <w:proofErr w:type="gramEnd"/>
      <w:r>
        <w:t xml:space="preserve"> (</w:t>
      </w:r>
      <w:proofErr w:type="spellStart"/>
      <w:r>
        <w:t>ImageMean</w:t>
      </w:r>
      <w:proofErr w:type="spellEnd"/>
      <w:r>
        <w:t>, Region1, 0, 180)</w:t>
      </w:r>
    </w:p>
    <w:p w:rsidR="00AA1B0A" w:rsidRDefault="00AA1B0A" w:rsidP="00AA1B0A">
      <w:r>
        <w:t xml:space="preserve">closing_rectangle1 (Region1, </w:t>
      </w:r>
      <w:proofErr w:type="spellStart"/>
      <w:r>
        <w:t>RegionClosing</w:t>
      </w:r>
      <w:proofErr w:type="spellEnd"/>
      <w:r>
        <w:t>, 30, 20)</w:t>
      </w:r>
    </w:p>
    <w:p w:rsidR="00AA1B0A" w:rsidRDefault="00AA1B0A" w:rsidP="00AA1B0A">
      <w:proofErr w:type="gramStart"/>
      <w:r>
        <w:t>connection</w:t>
      </w:r>
      <w:proofErr w:type="gramEnd"/>
      <w:r>
        <w:t xml:space="preserve"> (</w:t>
      </w:r>
      <w:proofErr w:type="spellStart"/>
      <w:r>
        <w:t>RegionClosing</w:t>
      </w:r>
      <w:proofErr w:type="spellEnd"/>
      <w:r>
        <w:t xml:space="preserve">, </w:t>
      </w:r>
      <w:proofErr w:type="spellStart"/>
      <w:r>
        <w:t>ConnectedRegions</w:t>
      </w:r>
      <w:proofErr w:type="spellEnd"/>
      <w:r>
        <w:t>)</w:t>
      </w:r>
    </w:p>
    <w:p w:rsidR="00AA1B0A" w:rsidRDefault="00AA1B0A" w:rsidP="00AA1B0A">
      <w:proofErr w:type="spellStart"/>
      <w:r>
        <w:t>select_shape</w:t>
      </w:r>
      <w:proofErr w:type="spellEnd"/>
      <w:r>
        <w:t xml:space="preserve"> (</w:t>
      </w:r>
      <w:proofErr w:type="spellStart"/>
      <w:r>
        <w:t>ConnectedRegions</w:t>
      </w:r>
      <w:proofErr w:type="spellEnd"/>
      <w:r>
        <w:t xml:space="preserve">, </w:t>
      </w:r>
      <w:proofErr w:type="spellStart"/>
      <w:r>
        <w:t>SelectedRegions</w:t>
      </w:r>
      <w:proofErr w:type="spellEnd"/>
      <w:r>
        <w:t>, 'area', 'and', 3000, 10000)</w:t>
      </w:r>
    </w:p>
    <w:p w:rsidR="00AA1B0A" w:rsidRDefault="00AA1B0A" w:rsidP="00AA1B0A">
      <w:proofErr w:type="gramStart"/>
      <w:r>
        <w:t>intersection</w:t>
      </w:r>
      <w:proofErr w:type="gramEnd"/>
      <w:r>
        <w:t xml:space="preserve"> (</w:t>
      </w:r>
      <w:proofErr w:type="spellStart"/>
      <w:r>
        <w:t>SelectedRegions</w:t>
      </w:r>
      <w:proofErr w:type="spellEnd"/>
      <w:r>
        <w:t xml:space="preserve">, Region1, </w:t>
      </w:r>
      <w:proofErr w:type="spellStart"/>
      <w:r>
        <w:t>RegionIntersection</w:t>
      </w:r>
      <w:proofErr w:type="spellEnd"/>
      <w:r>
        <w:t>)</w:t>
      </w:r>
    </w:p>
    <w:p w:rsidR="00AA1B0A" w:rsidRDefault="00AA1B0A" w:rsidP="00AA1B0A">
      <w:r>
        <w:t>closing_rectangle1 (</w:t>
      </w:r>
      <w:proofErr w:type="spellStart"/>
      <w:r>
        <w:t>RegionIntersection</w:t>
      </w:r>
      <w:proofErr w:type="spellEnd"/>
      <w:r>
        <w:t>, RegionClosing1, 3, 3)</w:t>
      </w:r>
    </w:p>
    <w:p w:rsidR="00AA1B0A" w:rsidRDefault="00AA1B0A" w:rsidP="00AA1B0A">
      <w:proofErr w:type="gramStart"/>
      <w:r>
        <w:t>connection</w:t>
      </w:r>
      <w:proofErr w:type="gramEnd"/>
      <w:r>
        <w:t xml:space="preserve"> (RegionClosing1, ConnectedRegions1)</w:t>
      </w:r>
    </w:p>
    <w:p w:rsidR="00AA1B0A" w:rsidRDefault="00AA1B0A" w:rsidP="00AA1B0A">
      <w:proofErr w:type="spellStart"/>
      <w:r>
        <w:t>sort_region</w:t>
      </w:r>
      <w:proofErr w:type="spellEnd"/>
      <w:r>
        <w:t xml:space="preserve"> (ConnectedRegions1, </w:t>
      </w:r>
      <w:proofErr w:type="spellStart"/>
      <w:r>
        <w:t>SortedRegions</w:t>
      </w:r>
      <w:proofErr w:type="spellEnd"/>
      <w:r>
        <w:t>, '</w:t>
      </w:r>
      <w:proofErr w:type="spellStart"/>
      <w:r>
        <w:t>first_point</w:t>
      </w:r>
      <w:proofErr w:type="spellEnd"/>
      <w:r>
        <w:t>', 'true', 'row')</w:t>
      </w:r>
    </w:p>
    <w:p w:rsidR="00AA1B0A" w:rsidRDefault="00AA1B0A" w:rsidP="00AA1B0A">
      <w:proofErr w:type="spellStart"/>
      <w:r>
        <w:t>read_ocr_class_mlp</w:t>
      </w:r>
      <w:proofErr w:type="spellEnd"/>
      <w:r>
        <w:t xml:space="preserve"> ('C</w:t>
      </w:r>
      <w:proofErr w:type="gramStart"/>
      <w:r>
        <w:t>:/</w:t>
      </w:r>
      <w:proofErr w:type="gramEnd"/>
      <w:r>
        <w:t>Program Files/</w:t>
      </w:r>
      <w:proofErr w:type="spellStart"/>
      <w:r>
        <w:t>MVTec</w:t>
      </w:r>
      <w:proofErr w:type="spellEnd"/>
      <w:r>
        <w:t>/HALCON-10.0/</w:t>
      </w:r>
      <w:proofErr w:type="spellStart"/>
      <w:r>
        <w:t>ocr</w:t>
      </w:r>
      <w:proofErr w:type="spellEnd"/>
      <w:r>
        <w:t xml:space="preserve">/Industrial_0-9.omc', </w:t>
      </w:r>
      <w:proofErr w:type="spellStart"/>
      <w:r>
        <w:t>OCRHandle</w:t>
      </w:r>
      <w:proofErr w:type="spellEnd"/>
      <w:r>
        <w:t>)</w:t>
      </w:r>
    </w:p>
    <w:p w:rsidR="00AA1B0A" w:rsidRDefault="00AA1B0A" w:rsidP="00AA1B0A">
      <w:proofErr w:type="spellStart"/>
      <w:r>
        <w:t>do_ocr_multi_class_mlp</w:t>
      </w:r>
      <w:proofErr w:type="spellEnd"/>
      <w:r>
        <w:t xml:space="preserve"> (</w:t>
      </w:r>
      <w:proofErr w:type="spellStart"/>
      <w:r>
        <w:t>SortedRegions</w:t>
      </w:r>
      <w:proofErr w:type="spellEnd"/>
      <w:r>
        <w:t xml:space="preserve">, Image, </w:t>
      </w:r>
      <w:proofErr w:type="spellStart"/>
      <w:r>
        <w:t>OCRHandle</w:t>
      </w:r>
      <w:proofErr w:type="spellEnd"/>
      <w:r>
        <w:t>, Class, Confidence)</w:t>
      </w:r>
    </w:p>
    <w:p w:rsidR="00AA1B0A" w:rsidRDefault="00AA1B0A" w:rsidP="00AA1B0A">
      <w:proofErr w:type="spellStart"/>
      <w:r>
        <w:t>area_center</w:t>
      </w:r>
      <w:proofErr w:type="spellEnd"/>
      <w:r>
        <w:t xml:space="preserve"> (</w:t>
      </w:r>
      <w:proofErr w:type="spellStart"/>
      <w:r>
        <w:t>SortedRegions</w:t>
      </w:r>
      <w:proofErr w:type="spellEnd"/>
      <w:r>
        <w:t>, Area, Row, Column)</w:t>
      </w:r>
    </w:p>
    <w:p w:rsidR="00AA1B0A" w:rsidRDefault="00AA1B0A" w:rsidP="00AA1B0A">
      <w:proofErr w:type="spellStart"/>
      <w:r>
        <w:t>set_display_font</w:t>
      </w:r>
      <w:proofErr w:type="spellEnd"/>
      <w:r>
        <w:t xml:space="preserve"> (3600, 27, 'mono', 'true', 'false')</w:t>
      </w:r>
    </w:p>
    <w:p w:rsidR="00AA1B0A" w:rsidRDefault="00AA1B0A" w:rsidP="00AA1B0A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0 to |Class| - 1 by 1</w:t>
      </w:r>
    </w:p>
    <w:p w:rsidR="00AA1B0A" w:rsidRDefault="00AA1B0A" w:rsidP="00AA1B0A">
      <w:r>
        <w:t xml:space="preserve">    </w:t>
      </w:r>
      <w:proofErr w:type="spellStart"/>
      <w:r>
        <w:t>disp_message</w:t>
      </w:r>
      <w:proofErr w:type="spellEnd"/>
      <w:r>
        <w:t xml:space="preserve"> (3600, Class[</w:t>
      </w:r>
      <w:proofErr w:type="spellStart"/>
      <w:r>
        <w:t>i</w:t>
      </w:r>
      <w:proofErr w:type="spellEnd"/>
      <w:r>
        <w:t>], 'image', Row[</w:t>
      </w:r>
      <w:proofErr w:type="spellStart"/>
      <w:r>
        <w:t>i</w:t>
      </w:r>
      <w:proofErr w:type="spellEnd"/>
      <w:r>
        <w:t>],Column[</w:t>
      </w:r>
      <w:proofErr w:type="spellStart"/>
      <w:r>
        <w:t>i</w:t>
      </w:r>
      <w:proofErr w:type="spellEnd"/>
      <w:r>
        <w:t>], 'black', 'false')</w:t>
      </w:r>
    </w:p>
    <w:p w:rsidR="00AA1B0A" w:rsidRDefault="00AA1B0A" w:rsidP="00AA1B0A">
      <w:proofErr w:type="spellStart"/>
      <w:proofErr w:type="gramStart"/>
      <w:r>
        <w:t>endfor</w:t>
      </w:r>
      <w:proofErr w:type="spellEnd"/>
      <w:proofErr w:type="gramEnd"/>
    </w:p>
    <w:p w:rsidR="00AA1B0A" w:rsidRDefault="00AA1B0A" w:rsidP="00AA1B0A"/>
    <w:p w:rsidR="00AA1B0A" w:rsidRDefault="00AA1B0A" w:rsidP="00AA1B0A">
      <w:pPr>
        <w:pStyle w:val="1"/>
        <w:jc w:val="center"/>
      </w:pPr>
      <w:bookmarkStart w:id="8" w:name="_Toc524437776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喷码项目常用算子简介</w:t>
      </w:r>
      <w:bookmarkEnd w:id="8"/>
    </w:p>
    <w:p w:rsidR="00AA1B0A" w:rsidRPr="0090482F" w:rsidRDefault="00AA1B0A" w:rsidP="00AA1B0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047"/>
      </w:tblGrid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算子名称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read_image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读取不同文件格式的图像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ots_</w:t>
            </w:r>
            <w:r>
              <w:t>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增强图像中的圆形点，常用于点阵喷码项目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mean_image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均值滤波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median_image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中值滤波（常用于去除孤立的噪点）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binomial_filter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二项式滤波（抑制小斑点，常与</w:t>
            </w:r>
            <w:proofErr w:type="spellStart"/>
            <w:r>
              <w:rPr>
                <w:rFonts w:hint="eastAsia"/>
              </w:rPr>
              <w:t>emphasize_image</w:t>
            </w:r>
            <w:proofErr w:type="spellEnd"/>
            <w:r>
              <w:rPr>
                <w:rFonts w:hint="eastAsia"/>
              </w:rPr>
              <w:t>组合）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t>threshold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固定全局阈值分割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dyn_threshold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动态局部阈值分割（需与</w:t>
            </w:r>
            <w:proofErr w:type="spellStart"/>
            <w:r>
              <w:rPr>
                <w:rFonts w:hint="eastAsia"/>
              </w:rPr>
              <w:t>mean</w:t>
            </w:r>
            <w:r>
              <w:t>_image</w:t>
            </w:r>
            <w:proofErr w:type="spellEnd"/>
            <w:r>
              <w:rPr>
                <w:rFonts w:hint="eastAsia"/>
              </w:rPr>
              <w:t>等滤波组合）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bin_threshold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根据自动产生的阈值分割图像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closing_circle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用圆形结构封闭一个区域（常用来增大单字符或区域的轮廓）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t>closing</w:t>
            </w:r>
            <w:r>
              <w:rPr>
                <w:rFonts w:hint="eastAsia"/>
              </w:rPr>
              <w:t>_</w:t>
            </w:r>
            <w:r>
              <w:t>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用矩形结构封闭一个区域（常用来增大单字符或区域的轮廓）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opening_circle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对区域进行开操作，常用来去除孤立的噪点或断开细线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opening_rectangle1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对区域进行开操作，常用来去除孤立的噪点或断开细线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connection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计算连通域，把相邻像素连成一个整体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select_shape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选择形状，根据不同的特征如面积、高、宽等进行选择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select_shape_std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进一步选择形状，常接于</w:t>
            </w:r>
            <w:proofErr w:type="spellStart"/>
            <w:r>
              <w:rPr>
                <w:rFonts w:hint="eastAsia"/>
              </w:rPr>
              <w:t>select_shape</w:t>
            </w:r>
            <w:proofErr w:type="spellEnd"/>
            <w:r>
              <w:rPr>
                <w:rFonts w:hint="eastAsia"/>
              </w:rPr>
              <w:t>之后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intersection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做交集，保留共有部分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smallest_rectangle2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寻找一个区域的最小包围矩形，这个矩形可以是有角度的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tuple_deg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将角度单位从弧度化为度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rotate_image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旋转图像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count_obj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计算前景（感兴趣区域）数量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gen_rectangle1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生成水平矩形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gen_rectangle2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生成带角度的矩形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reduce_domain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缩小图像操作域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shape_trans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转换形状，常用来将单个字符区域转换成矩形区域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parti</w:t>
            </w:r>
            <w:r>
              <w:t>tion_rectangle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根据给</w:t>
            </w:r>
            <w:r w:rsidR="006D30D6">
              <w:rPr>
                <w:rFonts w:hint="eastAsia"/>
              </w:rPr>
              <w:t>定</w:t>
            </w:r>
            <w:bookmarkStart w:id="9" w:name="_GoBack"/>
            <w:bookmarkEnd w:id="9"/>
            <w:r>
              <w:rPr>
                <w:rFonts w:hint="eastAsia"/>
              </w:rPr>
              <w:t>的宽和高拆分大矩形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sort_region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对区域进行排序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area_center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计算区域面积和中心坐标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read_ocr_class_mlp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读取</w:t>
            </w:r>
            <w:proofErr w:type="spellStart"/>
            <w:r>
              <w:rPr>
                <w:rFonts w:hint="eastAsia"/>
              </w:rPr>
              <w:t>mlp</w:t>
            </w:r>
            <w:proofErr w:type="spellEnd"/>
            <w:r>
              <w:rPr>
                <w:rFonts w:hint="eastAsia"/>
              </w:rPr>
              <w:t>模型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do_ocr_multi_class_mlp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mlp</w:t>
            </w:r>
            <w:proofErr w:type="spellEnd"/>
            <w:r>
              <w:rPr>
                <w:rFonts w:hint="eastAsia"/>
              </w:rPr>
              <w:t>模型识别多个字符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set_display_font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设置图像窗口显示文本的字体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disp_message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显示文本信息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dev_clear_window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清除图像窗口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dev_set_color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设置窗口显示颜色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dev_display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显示图像或区域</w:t>
            </w:r>
          </w:p>
        </w:tc>
      </w:tr>
      <w:tr w:rsidR="00AA1B0A" w:rsidTr="00251ED5">
        <w:tc>
          <w:tcPr>
            <w:tcW w:w="2689" w:type="dxa"/>
          </w:tcPr>
          <w:p w:rsidR="00AA1B0A" w:rsidRPr="00505AB7" w:rsidRDefault="00AA1B0A" w:rsidP="00251ED5">
            <w:pPr>
              <w:jc w:val="center"/>
            </w:pPr>
            <w:proofErr w:type="spellStart"/>
            <w:r>
              <w:t>list_files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列出文件夹下所有文件，常用于批量处理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0D51B7">
              <w:t>tuple_regexp_select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选择给定格式的文件，常用于批量处理</w:t>
            </w:r>
          </w:p>
        </w:tc>
      </w:tr>
    </w:tbl>
    <w:p w:rsidR="00AA1B0A" w:rsidRPr="00D44E69" w:rsidRDefault="00AA1B0A" w:rsidP="00AA1B0A">
      <w:pPr>
        <w:jc w:val="center"/>
      </w:pPr>
    </w:p>
    <w:p w:rsidR="00FD750B" w:rsidRDefault="00FD750B"/>
    <w:sectPr w:rsidR="00FD750B" w:rsidSect="002830AC">
      <w:headerReference w:type="default" r:id="rId51"/>
      <w:footerReference w:type="default" r:id="rId52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9B8" w:rsidRDefault="00CD29B8" w:rsidP="00AA1B0A">
      <w:r>
        <w:separator/>
      </w:r>
    </w:p>
  </w:endnote>
  <w:endnote w:type="continuationSeparator" w:id="0">
    <w:p w:rsidR="00CD29B8" w:rsidRDefault="00CD29B8" w:rsidP="00AA1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1B0A" w:rsidRDefault="00AA1B0A">
    <w:pPr>
      <w:pStyle w:val="a4"/>
      <w:jc w:val="center"/>
    </w:pPr>
  </w:p>
  <w:p w:rsidR="00AA1B0A" w:rsidRDefault="00AA1B0A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5494971"/>
      <w:docPartObj>
        <w:docPartGallery w:val="Page Numbers (Bottom of Page)"/>
        <w:docPartUnique/>
      </w:docPartObj>
    </w:sdtPr>
    <w:sdtEndPr/>
    <w:sdtContent>
      <w:p w:rsidR="008A5A27" w:rsidRDefault="008A5A2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30D6" w:rsidRPr="006D30D6">
          <w:rPr>
            <w:noProof/>
            <w:lang w:val="zh-CN"/>
          </w:rPr>
          <w:t>21</w:t>
        </w:r>
        <w:r>
          <w:fldChar w:fldCharType="end"/>
        </w:r>
      </w:p>
    </w:sdtContent>
  </w:sdt>
  <w:p w:rsidR="008A5A27" w:rsidRDefault="008A5A2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9B8" w:rsidRDefault="00CD29B8" w:rsidP="00AA1B0A">
      <w:r>
        <w:separator/>
      </w:r>
    </w:p>
  </w:footnote>
  <w:footnote w:type="continuationSeparator" w:id="0">
    <w:p w:rsidR="00CD29B8" w:rsidRDefault="00CD29B8" w:rsidP="00AA1B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EF1" w:rsidRDefault="009B6EF1">
    <w:pPr>
      <w:pStyle w:val="a3"/>
    </w:pPr>
    <w:r>
      <w:rPr>
        <w:rFonts w:hint="eastAsia"/>
      </w:rPr>
      <w:t>天朗科技有限公司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 w:rsidR="006D30D6">
      <w:rPr>
        <w:rFonts w:hint="eastAsia"/>
        <w:noProof/>
      </w:rPr>
      <w:t>第四章</w:t>
    </w:r>
    <w:r w:rsidR="006D30D6">
      <w:rPr>
        <w:rFonts w:hint="eastAsia"/>
        <w:noProof/>
      </w:rPr>
      <w:t xml:space="preserve"> </w:t>
    </w:r>
    <w:r w:rsidR="006D30D6">
      <w:rPr>
        <w:rFonts w:hint="eastAsia"/>
        <w:noProof/>
      </w:rPr>
      <w:t>喷码项目实例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439E1"/>
    <w:multiLevelType w:val="hybridMultilevel"/>
    <w:tmpl w:val="899484B8"/>
    <w:lvl w:ilvl="0" w:tplc="CF0EDB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166F6B"/>
    <w:multiLevelType w:val="hybridMultilevel"/>
    <w:tmpl w:val="D8F4B0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891"/>
    <w:rsid w:val="00087822"/>
    <w:rsid w:val="000B628D"/>
    <w:rsid w:val="000F3C0B"/>
    <w:rsid w:val="00154336"/>
    <w:rsid w:val="0024316F"/>
    <w:rsid w:val="003C6F69"/>
    <w:rsid w:val="003D1E51"/>
    <w:rsid w:val="003E608A"/>
    <w:rsid w:val="003F0CA7"/>
    <w:rsid w:val="0040040C"/>
    <w:rsid w:val="004142EF"/>
    <w:rsid w:val="00535891"/>
    <w:rsid w:val="005A3EC0"/>
    <w:rsid w:val="006D30D6"/>
    <w:rsid w:val="00784CA2"/>
    <w:rsid w:val="007E707E"/>
    <w:rsid w:val="0087524A"/>
    <w:rsid w:val="008A5A27"/>
    <w:rsid w:val="009B6EF1"/>
    <w:rsid w:val="00A25A8C"/>
    <w:rsid w:val="00A57301"/>
    <w:rsid w:val="00AA1B0A"/>
    <w:rsid w:val="00B03A01"/>
    <w:rsid w:val="00B82E44"/>
    <w:rsid w:val="00B851A9"/>
    <w:rsid w:val="00BE58A1"/>
    <w:rsid w:val="00CD29B8"/>
    <w:rsid w:val="00CE5425"/>
    <w:rsid w:val="00CF1D24"/>
    <w:rsid w:val="00DB4D27"/>
    <w:rsid w:val="00EF736B"/>
    <w:rsid w:val="00FD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93631E-C541-40EE-B1FC-989DD484B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B0A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A1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1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1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1B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1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1B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A1B0A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1B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A1B0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A1B0A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AA1B0A"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AA1B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A1B0A"/>
    <w:pPr>
      <w:widowControl/>
      <w:spacing w:after="100" w:line="259" w:lineRule="auto"/>
      <w:ind w:left="220"/>
      <w:jc w:val="left"/>
    </w:pPr>
    <w:rPr>
      <w:rFonts w:asciiTheme="minorHAnsi" w:hAnsiTheme="minorHAnsi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A1B0A"/>
    <w:pPr>
      <w:widowControl/>
      <w:spacing w:after="100" w:line="259" w:lineRule="auto"/>
      <w:jc w:val="left"/>
    </w:pPr>
    <w:rPr>
      <w:rFonts w:asciiTheme="minorHAnsi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A1B0A"/>
    <w:pPr>
      <w:widowControl/>
      <w:spacing w:after="100" w:line="259" w:lineRule="auto"/>
      <w:ind w:left="440"/>
      <w:jc w:val="left"/>
    </w:pPr>
    <w:rPr>
      <w:rFonts w:asciiTheme="minorHAnsi" w:hAnsiTheme="minorHAnsi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halcon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halcon.com/halco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24E58B-D55F-442D-A680-03B91D4E4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24</Pages>
  <Words>1158</Words>
  <Characters>6604</Characters>
  <Application>Microsoft Office Word</Application>
  <DocSecurity>0</DocSecurity>
  <Lines>55</Lines>
  <Paragraphs>15</Paragraphs>
  <ScaleCrop>false</ScaleCrop>
  <Company/>
  <LinksUpToDate>false</LinksUpToDate>
  <CharactersWithSpaces>7747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24</cp:revision>
  <cp:lastPrinted>2018-09-11T10:26:00Z</cp:lastPrinted>
  <dcterms:created xsi:type="dcterms:W3CDTF">2018-09-11T05:57:00Z</dcterms:created>
  <dcterms:modified xsi:type="dcterms:W3CDTF">2018-09-12T00:10:00Z</dcterms:modified>
</cp:coreProperties>
</file>