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Java WebSocket 基础 消息通信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鹿克阿特米 2019-08-07 20:36:41  526  收藏 1</w:t>
      </w:r>
    </w:p>
    <w:p>
      <w:pPr>
        <w:rPr>
          <w:rFonts w:hint="eastAsia"/>
        </w:rPr>
      </w:pPr>
      <w:r>
        <w:rPr>
          <w:rFonts w:hint="eastAsia"/>
        </w:rPr>
        <w:t>展开</w:t>
      </w:r>
    </w:p>
    <w:p>
      <w:pPr>
        <w:rPr>
          <w:rFonts w:hint="eastAsia"/>
        </w:rPr>
      </w:pPr>
      <w:r>
        <w:rPr>
          <w:rFonts w:hint="eastAsia"/>
        </w:rPr>
        <w:t>为了发送WebSocket消息，无论注解式端点还是编程式端点，其API都是相同的：RemoteEndpoint和它的子类（RemoteEndpoint.Basic和RemoteEndpoint.Async）提供了发送消息的所有方法。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Ping和Pong消息通常被开发人员用来检查WebSocket底层连接的健康性。</w:t>
      </w:r>
    </w:p>
    <w:p>
      <w:pPr>
        <w:rPr>
          <w:rFonts w:hint="eastAsia"/>
        </w:rPr>
      </w:pPr>
      <w:r>
        <w:rPr>
          <w:rFonts w:hint="eastAsia"/>
        </w:rPr>
        <w:t>从Session对象获得的RemoteEndpoint实例提供方法：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void sendPing(ByteBuffer applicationData) throws IOException, IllegalArgumentException;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void sendPong(ByteBuffer applicationData) throws IOException, IllegalArgumentException;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WebSocket规范定义了Ping和Pong消息可以传输125个字节大小的二进制数据</w:t>
      </w:r>
    </w:p>
    <w:p>
      <w:pPr>
        <w:rPr>
          <w:rFonts w:hint="eastAsia"/>
        </w:rPr>
      </w:pPr>
      <w:r>
        <w:rPr>
          <w:rFonts w:hint="eastAsia"/>
        </w:rPr>
        <w:t>调用这些方法时，如果传入的ByteBuffer参数超过了125个字节，则会抛出IllegalArgumentException异常</w:t>
      </w:r>
    </w:p>
    <w:p>
      <w:pPr>
        <w:rPr>
          <w:rFonts w:hint="eastAsia"/>
        </w:rPr>
      </w:pPr>
      <w:r>
        <w:rPr>
          <w:rFonts w:hint="eastAsia"/>
        </w:rPr>
        <w:t>RemoteEndpoint接口和它的派生类中的所有发送消息的方法都会通过抛出IOException异常来表明在消息的传输过程中出现了错误</w:t>
      </w:r>
    </w:p>
    <w:p>
      <w:pPr>
        <w:rPr>
          <w:rFonts w:hint="eastAsia"/>
        </w:rPr>
      </w:pPr>
      <w:r>
        <w:rPr>
          <w:rFonts w:hint="eastAsia"/>
        </w:rPr>
        <w:t>1. 发送消息</w:t>
      </w:r>
    </w:p>
    <w:p>
      <w:pPr>
        <w:rPr>
          <w:rFonts w:hint="eastAsia"/>
        </w:rPr>
      </w:pPr>
      <w:r>
        <w:rPr>
          <w:rFonts w:hint="eastAsia"/>
        </w:rPr>
        <w:t>同步发送 RemoteEndpoint.Basic接口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 发送字符串消息</w:t>
      </w:r>
    </w:p>
    <w:p>
      <w:pPr>
        <w:rPr>
          <w:rFonts w:hint="eastAsia"/>
        </w:rPr>
      </w:pPr>
      <w:r>
        <w:rPr>
          <w:rFonts w:hint="eastAsia"/>
        </w:rPr>
        <w:t>//发送文本消息</w:t>
      </w:r>
    </w:p>
    <w:p>
      <w:pPr>
        <w:rPr>
          <w:rFonts w:hint="eastAsia"/>
        </w:rPr>
      </w:pPr>
      <w:r>
        <w:rPr>
          <w:rFonts w:hint="eastAsia"/>
        </w:rPr>
        <w:t>public void sendText(String text) throws IOException;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//使用Writter API发送String消息</w:t>
      </w:r>
    </w:p>
    <w:p>
      <w:pPr>
        <w:rPr>
          <w:rFonts w:hint="eastAsia"/>
        </w:rPr>
      </w:pPr>
      <w:r>
        <w:rPr>
          <w:rFonts w:hint="eastAsia"/>
        </w:rPr>
        <w:t>public Writter getSendStream() throws IOException;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//以分片的方式发送文本消息</w:t>
      </w:r>
    </w:p>
    <w:p>
      <w:pPr>
        <w:rPr>
          <w:rFonts w:hint="eastAsia"/>
        </w:rPr>
      </w:pPr>
      <w:r>
        <w:rPr>
          <w:rFonts w:hint="eastAsia"/>
        </w:rPr>
        <w:t>public void sendText(String partialMessage, boolean isLast) throws IOException;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1.2 发送二进制消息</w:t>
      </w:r>
    </w:p>
    <w:p>
      <w:pPr>
        <w:rPr>
          <w:rFonts w:hint="eastAsia"/>
        </w:rPr>
      </w:pPr>
      <w:r>
        <w:rPr>
          <w:rFonts w:hint="eastAsia"/>
        </w:rPr>
        <w:t>//发送二进制消息</w:t>
      </w:r>
    </w:p>
    <w:p>
      <w:pPr>
        <w:rPr>
          <w:rFonts w:hint="eastAsia"/>
        </w:rPr>
      </w:pPr>
      <w:r>
        <w:rPr>
          <w:rFonts w:hint="eastAsia"/>
        </w:rPr>
        <w:t>public void sendBinary(ByteBuffer data) throws IOException;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//分片发送二进制消息</w:t>
      </w:r>
    </w:p>
    <w:p>
      <w:pPr>
        <w:rPr>
          <w:rFonts w:hint="eastAsia"/>
        </w:rPr>
      </w:pPr>
      <w:r>
        <w:rPr>
          <w:rFonts w:hint="eastAsia"/>
        </w:rPr>
        <w:t>public void sendBinary(ByteBuffer partialByte, boolean isLast) throws IOException;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//使用流发送二进制消息</w:t>
      </w:r>
    </w:p>
    <w:p>
      <w:pPr>
        <w:rPr>
          <w:rFonts w:hint="eastAsia"/>
        </w:rPr>
      </w:pPr>
      <w:r>
        <w:rPr>
          <w:rFonts w:hint="eastAsia"/>
        </w:rPr>
        <w:t>public Outputstream getSendStream() throws IOException;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1.3 发送对象消息</w:t>
      </w:r>
    </w:p>
    <w:p>
      <w:pPr>
        <w:rPr>
          <w:rFonts w:hint="eastAsia"/>
        </w:rPr>
      </w:pPr>
      <w:r>
        <w:rPr>
          <w:rFonts w:hint="eastAsia"/>
        </w:rPr>
        <w:t>//发送Java对象消息</w:t>
      </w:r>
    </w:p>
    <w:p>
      <w:pPr>
        <w:rPr>
          <w:rFonts w:hint="eastAsia"/>
        </w:rPr>
      </w:pPr>
      <w:r>
        <w:rPr>
          <w:rFonts w:hint="eastAsia"/>
        </w:rPr>
        <w:t>public void sendObject(Object data) throws IOException, EncodeException;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Websocket是如何实现把对象编程WebSocket消息的，答案取决于你传什么类型的对象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如果你传一个Java基本类型对象（或者其等值装箱类），则WebSocket实现会把数据转换成一个标准的Java字符串对象（使用toString()方法）</w:t>
      </w:r>
    </w:p>
    <w:p>
      <w:pPr>
        <w:rPr>
          <w:rFonts w:hint="eastAsia"/>
        </w:rPr>
      </w:pPr>
      <w:r>
        <w:rPr>
          <w:rFonts w:hint="eastAsia"/>
        </w:rPr>
        <w:t>如果传入的是其他对象，那么要为WebSocket实现提供一个javax.websocket.Encoder接口的实现</w:t>
      </w:r>
    </w:p>
    <w:p>
      <w:pPr>
        <w:rPr>
          <w:rFonts w:hint="eastAsia"/>
        </w:rPr>
      </w:pPr>
      <w:r>
        <w:rPr>
          <w:rFonts w:hint="eastAsia"/>
        </w:rPr>
        <w:t>public String encode(T object) throws EncodeException;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public class DrawingEncoder implements Encoder.Text&lt;DrawingObject&gt;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String encode(DrawingObject drawingObject) throws EncodeException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init(EndpointConfig endpointConfig)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destroy()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javax.websocket.Encoder.Text&lt;T&gt;是最通用的接口，T就是想发送的对象类型（DrawingObject）</w:t>
      </w:r>
    </w:p>
    <w:p>
      <w:pPr>
        <w:rPr>
          <w:rFonts w:hint="eastAsia"/>
        </w:rPr>
      </w:pPr>
      <w:r>
        <w:rPr>
          <w:rFonts w:hint="eastAsia"/>
        </w:rPr>
        <w:t>每次使用sendObject方法发送T类型的对象时，WebSocket实现都会调用相应的编码器，发给远程端点的实际是encode()方法返回的字符串</w:t>
      </w:r>
    </w:p>
    <w:p>
      <w:pPr>
        <w:rPr>
          <w:rFonts w:hint="eastAsia"/>
        </w:rPr>
      </w:pPr>
      <w:r>
        <w:rPr>
          <w:rFonts w:hint="eastAsia"/>
        </w:rPr>
        <w:t>如果你的编码器无法把指定对象转换成字符串，很可能会抛出EncodeException异常，在这种情形下，EncodeException将会传播给sendObject方法</w:t>
      </w:r>
    </w:p>
    <w:p>
      <w:pPr>
        <w:rPr>
          <w:rFonts w:hint="eastAsia"/>
        </w:rPr>
      </w:pPr>
      <w:r>
        <w:rPr>
          <w:rFonts w:hint="eastAsia"/>
        </w:rPr>
        <w:t>还可以灵活选择其他的Encoder接口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Encoder.TextStream&lt;T&gt; T转换成Writer</w:t>
      </w:r>
    </w:p>
    <w:p>
      <w:pPr>
        <w:rPr>
          <w:rFonts w:hint="eastAsia"/>
        </w:rPr>
      </w:pPr>
      <w:r>
        <w:rPr>
          <w:rFonts w:hint="eastAsia"/>
        </w:rPr>
        <w:t>Encoder.Binary&lt;T&gt; T转换成ByteBuffer 对象编码成二进制消息</w:t>
      </w:r>
    </w:p>
    <w:p>
      <w:pPr>
        <w:rPr>
          <w:rFonts w:hint="eastAsia"/>
        </w:rPr>
      </w:pPr>
      <w:r>
        <w:rPr>
          <w:rFonts w:hint="eastAsia"/>
        </w:rPr>
        <w:t>Encoder.CharacterStream&lt;T&gt; 或 Encoder.BinaryStream&lt;T&gt; T转换成OutputStream 把对象编码成Java I/O流</w:t>
      </w:r>
    </w:p>
    <w:p>
      <w:pPr>
        <w:rPr>
          <w:rFonts w:hint="eastAsia"/>
        </w:rPr>
      </w:pPr>
      <w:r>
        <w:rPr>
          <w:rFonts w:hint="eastAsia"/>
        </w:rPr>
        <w:t>创建好编码器后，要选择如何在端点上配置它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注解式：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@ServerPoint(value = "/fruit", encoders = {MyAppleEncoder.class})</w:t>
      </w:r>
    </w:p>
    <w:p>
      <w:pPr>
        <w:rPr>
          <w:rFonts w:hint="eastAsia"/>
        </w:rPr>
      </w:pPr>
      <w:r>
        <w:rPr>
          <w:rFonts w:hint="eastAsia"/>
        </w:rPr>
        <w:t>public class ... {}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编程式：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//为编程式客户端端点配置编码器</w:t>
      </w:r>
    </w:p>
    <w:p>
      <w:pPr>
        <w:rPr>
          <w:rFonts w:hint="eastAsia"/>
        </w:rPr>
      </w:pPr>
      <w:r>
        <w:rPr>
          <w:rFonts w:hint="eastAsia"/>
        </w:rPr>
        <w:t>List&lt;Class&lt;? extends Encoder&gt;&gt; encoders = new ArrayList&lt;&gt;();</w:t>
      </w:r>
    </w:p>
    <w:p>
      <w:pPr>
        <w:rPr>
          <w:rFonts w:hint="eastAsia"/>
        </w:rPr>
      </w:pPr>
      <w:r>
        <w:rPr>
          <w:rFonts w:hint="eastAsia"/>
        </w:rPr>
        <w:t>encoders.add(MyAppleEncoder.class);</w:t>
      </w:r>
    </w:p>
    <w:p>
      <w:pPr>
        <w:rPr>
          <w:rFonts w:hint="eastAsia"/>
        </w:rPr>
      </w:pPr>
      <w:r>
        <w:rPr>
          <w:rFonts w:hint="eastAsia"/>
        </w:rPr>
        <w:t>ClientEndpointConfig config = ClientEndpointConfig.Builder.create().encoders(encoders).build();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接收消息</w:t>
      </w:r>
    </w:p>
    <w:p>
      <w:pPr>
        <w:rPr>
          <w:rFonts w:hint="eastAsia"/>
        </w:rPr>
      </w:pPr>
      <w:r>
        <w:rPr>
          <w:rFonts w:hint="eastAsia"/>
        </w:rPr>
        <w:t>2.1 注解式端点接收消息</w:t>
      </w:r>
    </w:p>
    <w:p>
      <w:pPr>
        <w:rPr>
          <w:rFonts w:hint="eastAsia"/>
        </w:rPr>
      </w:pPr>
      <w:r>
        <w:rPr>
          <w:rFonts w:hint="eastAsia"/>
        </w:rPr>
        <w:t>//接收文本消息</w:t>
      </w:r>
    </w:p>
    <w:p>
      <w:pPr>
        <w:rPr>
          <w:rFonts w:hint="eastAsia"/>
        </w:rPr>
      </w:pPr>
      <w:r>
        <w:rPr>
          <w:rFonts w:hint="eastAsia"/>
        </w:rPr>
        <w:t>@OnMessage</w:t>
      </w:r>
    </w:p>
    <w:p>
      <w:pPr>
        <w:rPr>
          <w:rFonts w:hint="eastAsia"/>
        </w:rPr>
      </w:pPr>
      <w:r>
        <w:rPr>
          <w:rFonts w:hint="eastAsia"/>
        </w:rPr>
        <w:t>public void handleTextMessage(String textMessage)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//接收二进制消息</w:t>
      </w:r>
    </w:p>
    <w:p>
      <w:pPr>
        <w:rPr>
          <w:rFonts w:hint="eastAsia"/>
        </w:rPr>
      </w:pPr>
      <w:r>
        <w:rPr>
          <w:rFonts w:hint="eastAsia"/>
        </w:rPr>
        <w:t>@OnMessage</w:t>
      </w:r>
    </w:p>
    <w:p>
      <w:pPr>
        <w:rPr>
          <w:rFonts w:hint="eastAsia"/>
        </w:rPr>
      </w:pPr>
      <w:r>
        <w:rPr>
          <w:rFonts w:hint="eastAsia"/>
        </w:rPr>
        <w:t>public void handleBinaryMessage(byte[] messageData)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@OnMessage</w:t>
      </w:r>
    </w:p>
    <w:p>
      <w:pPr>
        <w:rPr>
          <w:rFonts w:hint="eastAsia"/>
        </w:rPr>
      </w:pPr>
      <w:r>
        <w:rPr>
          <w:rFonts w:hint="eastAsia"/>
        </w:rPr>
        <w:t>public void handleBinaryMessage(ByteBuffer messageData)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//接收Pong消息，需要声明一个类型为 javax.websocket.PongMessage 的方法参数</w:t>
      </w:r>
    </w:p>
    <w:p>
      <w:pPr>
        <w:rPr>
          <w:rFonts w:hint="eastAsia"/>
        </w:rPr>
      </w:pPr>
      <w:r>
        <w:rPr>
          <w:rFonts w:hint="eastAsia"/>
        </w:rPr>
        <w:t>@OnMessage</w:t>
      </w:r>
    </w:p>
    <w:p>
      <w:pPr>
        <w:rPr>
          <w:rFonts w:hint="eastAsia"/>
        </w:rPr>
      </w:pPr>
      <w:r>
        <w:rPr>
          <w:rFonts w:hint="eastAsia"/>
        </w:rPr>
        <w:t>public String handlePongMessage(PongMessage pongMessage)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"I got " + pongMessage.getApplicationData().length + " bytes of data.";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//处理文本消息流</w:t>
      </w:r>
    </w:p>
    <w:p>
      <w:pPr>
        <w:rPr>
          <w:rFonts w:hint="eastAsia"/>
        </w:rPr>
      </w:pPr>
      <w:r>
        <w:rPr>
          <w:rFonts w:hint="eastAsia"/>
        </w:rPr>
        <w:t>@OnMessage</w:t>
      </w:r>
    </w:p>
    <w:p>
      <w:pPr>
        <w:rPr>
          <w:rFonts w:hint="eastAsia"/>
        </w:rPr>
      </w:pPr>
      <w:r>
        <w:rPr>
          <w:rFonts w:hint="eastAsia"/>
        </w:rPr>
        <w:t>public void handle(Reader message) {}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//处理到达的文本消息片段</w:t>
      </w:r>
    </w:p>
    <w:p>
      <w:pPr>
        <w:rPr>
          <w:rFonts w:hint="eastAsia"/>
        </w:rPr>
      </w:pPr>
      <w:r>
        <w:rPr>
          <w:rFonts w:hint="eastAsia"/>
        </w:rPr>
        <w:t>@OnMessage</w:t>
      </w:r>
    </w:p>
    <w:p>
      <w:pPr>
        <w:rPr>
          <w:rFonts w:hint="eastAsia"/>
        </w:rPr>
      </w:pPr>
      <w:r>
        <w:rPr>
          <w:rFonts w:hint="eastAsia"/>
        </w:rPr>
        <w:t>public void handlePartial(String textMessagePart, boolean isLast) {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//处理到达的二进制消息片段</w:t>
      </w:r>
    </w:p>
    <w:p>
      <w:pPr>
        <w:rPr>
          <w:rFonts w:hint="eastAsia"/>
        </w:rPr>
      </w:pPr>
      <w:r>
        <w:rPr>
          <w:rFonts w:hint="eastAsia"/>
        </w:rPr>
        <w:t>@OnMessage</w:t>
      </w:r>
    </w:p>
    <w:p>
      <w:pPr>
        <w:rPr>
          <w:rFonts w:hint="eastAsia"/>
        </w:rPr>
      </w:pPr>
      <w:r>
        <w:rPr>
          <w:rFonts w:hint="eastAsia"/>
        </w:rPr>
        <w:t>public void handlePartial(byte[] data, boolean isLast) {}</w:t>
      </w:r>
    </w:p>
    <w:p>
      <w:pPr>
        <w:rPr>
          <w:rFonts w:hint="eastAsia"/>
        </w:rPr>
      </w:pPr>
      <w:r>
        <w:rPr>
          <w:rFonts w:hint="eastAsia"/>
        </w:rPr>
        <w:t>@OnMessage</w:t>
      </w:r>
    </w:p>
    <w:p>
      <w:pPr>
        <w:rPr>
          <w:rFonts w:hint="eastAsia"/>
        </w:rPr>
      </w:pPr>
      <w:r>
        <w:rPr>
          <w:rFonts w:hint="eastAsia"/>
        </w:rPr>
        <w:t>public void handlePartial(ByteBuffer data, boolean isLast) {}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把接收到的消息转换成Java对象，需要解码类</w:t>
      </w:r>
    </w:p>
    <w:p>
      <w:pPr>
        <w:rPr>
          <w:rFonts w:hint="eastAsia"/>
        </w:rPr>
      </w:pPr>
      <w:r>
        <w:rPr>
          <w:rFonts w:hint="eastAsia"/>
        </w:rPr>
        <w:t>提供Decoder接口的实现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DrawingDecoder implements Decoder.Text&lt;DrawingObject&gt; {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DrawingObject decode(String s) throws DecodeException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...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boolean willDecode(String s) {</w:t>
      </w:r>
    </w:p>
    <w:p>
      <w:pPr>
        <w:rPr>
          <w:rFonts w:hint="eastAsia"/>
        </w:rPr>
      </w:pPr>
      <w:r>
        <w:rPr>
          <w:rFonts w:hint="eastAsia"/>
        </w:rPr>
        <w:t xml:space="preserve">        ...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init(EndpointConfig endpointConfig)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destroy()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Decoder.Text&lt;T&gt; 把入站的文本消息转换成T类型的对象</w:t>
      </w:r>
    </w:p>
    <w:p>
      <w:pPr>
        <w:rPr>
          <w:rFonts w:hint="eastAsia"/>
        </w:rPr>
      </w:pPr>
      <w:r>
        <w:rPr>
          <w:rFonts w:hint="eastAsia"/>
        </w:rPr>
        <w:t>willDecode 判断消息格式是否要用此解码</w:t>
      </w:r>
    </w:p>
    <w:p>
      <w:pPr>
        <w:rPr>
          <w:rFonts w:hint="eastAsia"/>
        </w:rPr>
      </w:pPr>
      <w:r>
        <w:rPr>
          <w:rFonts w:hint="eastAsia"/>
        </w:rPr>
        <w:t>还有其他类型的解码器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Decoder.TextStream&lt;T&gt; Reader转换成T</w:t>
      </w:r>
    </w:p>
    <w:p>
      <w:pPr>
        <w:rPr>
          <w:rFonts w:hint="eastAsia"/>
        </w:rPr>
      </w:pPr>
      <w:r>
        <w:rPr>
          <w:rFonts w:hint="eastAsia"/>
        </w:rPr>
        <w:t>Decoder.Binary ByteBuffer转换成T</w:t>
      </w:r>
    </w:p>
    <w:p>
      <w:pPr>
        <w:rPr>
          <w:rFonts w:hint="eastAsia"/>
        </w:rPr>
      </w:pPr>
      <w:r>
        <w:rPr>
          <w:rFonts w:hint="eastAsia"/>
        </w:rPr>
        <w:t>Decoder.BinaryStream InputStream转换成T</w:t>
      </w:r>
    </w:p>
    <w:p>
      <w:pPr>
        <w:rPr>
          <w:rFonts w:hint="eastAsia"/>
        </w:rPr>
      </w:pPr>
      <w:r>
        <w:rPr>
          <w:rFonts w:hint="eastAsia"/>
        </w:rPr>
        <w:t>Java基本类型和它的等价类可以自动转换（Integer、Duble …）</w:t>
      </w:r>
    </w:p>
    <w:p>
      <w:pPr>
        <w:rPr>
          <w:rFonts w:hint="eastAsia"/>
        </w:rPr>
      </w:pPr>
      <w:r>
        <w:rPr>
          <w:rFonts w:hint="eastAsia"/>
        </w:rPr>
        <w:t>如果想解码的原始数据无法转换成期望的Java对象，将会抛出DecodeException异常。在所有这些解码失败中，引起失败的入站消息不会被传递，但解码器中产生的DecodeException异常会被传递给端点的错误处理方法。</w:t>
      </w:r>
    </w:p>
    <w:p>
      <w:pPr>
        <w:rPr>
          <w:rFonts w:hint="eastAsia"/>
        </w:rPr>
      </w:pPr>
      <w:r>
        <w:rPr>
          <w:rFonts w:hint="eastAsia"/>
        </w:rPr>
        <w:t>@OnMessage注解的方法的返回值类型决定了寄回消息给发送者的消息类型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文本消息：String</w:t>
      </w:r>
    </w:p>
    <w:p>
      <w:pPr>
        <w:rPr>
          <w:rFonts w:hint="eastAsia"/>
        </w:rPr>
      </w:pPr>
      <w:r>
        <w:rPr>
          <w:rFonts w:hint="eastAsia"/>
        </w:rPr>
        <w:t>二进制消息：byte[] 或 ByteBuffer</w:t>
      </w:r>
    </w:p>
    <w:p>
      <w:pPr>
        <w:rPr>
          <w:rFonts w:hint="eastAsia"/>
        </w:rPr>
      </w:pPr>
      <w:r>
        <w:rPr>
          <w:rFonts w:hint="eastAsia"/>
        </w:rPr>
        <w:t>通过之前的转换规则，还可以响应标准Java基本类型及其等价类的文本信息（Integer、boolean …）</w:t>
      </w:r>
    </w:p>
    <w:p>
      <w:pPr>
        <w:rPr>
          <w:rFonts w:hint="eastAsia"/>
        </w:rPr>
      </w:pPr>
      <w:r>
        <w:rPr>
          <w:rFonts w:hint="eastAsia"/>
        </w:rPr>
        <w:t>Java WebSocket在接收消息上有一个严格的限制： 每个注解式端点最多只有一个消息处理方法处理每种本地WebSocket消息类型（即文本消息、二进制消息 和 Pong消息）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@ServerEndpoint(value = "/orchard", decoders = "{OrangeDecoder.class}")</w:t>
      </w:r>
    </w:p>
    <w:p>
      <w:pPr>
        <w:rPr>
          <w:rFonts w:hint="eastAsia"/>
        </w:rPr>
      </w:pPr>
      <w:r>
        <w:rPr>
          <w:rFonts w:hint="eastAsia"/>
        </w:rPr>
        <w:t>public class FruitTree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@OnMessage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handleString(String message)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@OnMessage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handleOrange(Orange orange)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假设OrangeDecoder 解码器实现了Decoder.Text&lt;Orange&gt; 或 Decoder.TextStream&lt;T&gt;中的任意一个，那么这个端点中就会有两个方法能够处理入站的文本消息，会部署失败，需要分到两个不同端点中。</w:t>
      </w:r>
    </w:p>
    <w:p>
      <w:pPr>
        <w:rPr>
          <w:rFonts w:hint="eastAsia"/>
        </w:rPr>
      </w:pPr>
      <w:r>
        <w:rPr>
          <w:rFonts w:hint="eastAsia"/>
        </w:rPr>
        <w:t>2.2 编程式端点接收消息</w:t>
      </w:r>
    </w:p>
    <w:p>
      <w:pPr>
        <w:rPr>
          <w:rFonts w:hint="eastAsia"/>
        </w:rPr>
      </w:pPr>
      <w:r>
        <w:rPr>
          <w:rFonts w:hint="eastAsia"/>
        </w:rPr>
        <w:t>编程式端点使用什么方式接收消息取决于MessageHandler接口和它的子类性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ProgrammaticEchoServer extends Endpoint {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onOpen(Session session, EndpointConfig endpointConfig) {</w:t>
      </w:r>
    </w:p>
    <w:p>
      <w:pPr>
        <w:rPr>
          <w:rFonts w:hint="eastAsia"/>
        </w:rPr>
      </w:pPr>
      <w:r>
        <w:rPr>
          <w:rFonts w:hint="eastAsia"/>
        </w:rPr>
        <w:t xml:space="preserve">        final Session mySession = session;</w:t>
      </w:r>
    </w:p>
    <w:p>
      <w:pPr>
        <w:rPr>
          <w:rFonts w:hint="eastAsia"/>
        </w:rPr>
      </w:pPr>
      <w:r>
        <w:rPr>
          <w:rFonts w:hint="eastAsia"/>
        </w:rPr>
        <w:t xml:space="preserve">        mySession.addMessageHandler(new MessageHandler.Whole&lt;String&gt;() {</w:t>
      </w:r>
    </w:p>
    <w:p>
      <w:pPr>
        <w:rPr>
          <w:rFonts w:hint="eastAsia"/>
        </w:rPr>
      </w:pPr>
      <w:r>
        <w:rPr>
          <w:rFonts w:hint="eastAsia"/>
        </w:rPr>
        <w:t xml:space="preserve">    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    public void onMessage(String incomingMessage)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mySession.getBasicRemote().sendText("I got this (" + incomingMessage + ") so I am sending it back.");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(IOException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System.out.println("something went wrong:" + e.getMessage());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MessageHandler.Whole&lt;String&gt; 文本消息 String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MessageHandler.Whole&lt;Reader&gt; 文本消息 Java I/O流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MessageHandler.Whole&lt;ByteBuffer&gt; 二进制 Java NIO ByteBuffer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MessageHandler.Whole&lt;byte[]&gt; 二进制 Byte数组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MessageHandler.Whole&lt;InputStream&gt; 二进制 Java I/O流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MessageHandler.Partial&lt;String&gt; 文本片段 Java字符串序列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MessageHandler.Partial&lt;ByteBuffer&gt; 二进制片段 ByteBuffer序列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MessageHandler.Partial&lt;byte[]&gt; 二进制片段 字节数组序列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MessageHandler.Whole&lt;T&gt; 和 Decoder.Text&lt;T&gt; 或者 Decoder.TextStream&lt;T&gt; 文本消息 对象类型T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MessageHandler.Whole&lt;T&gt; 和 Decoder.Binary&lt;T&gt; 或者 Decoder.BinaryStream&lt;T&gt; 二进制消息 对象类型T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//在编程式服务器端点中配置Decoder</w:t>
      </w:r>
    </w:p>
    <w:p>
      <w:pPr>
        <w:rPr>
          <w:rFonts w:hint="eastAsia"/>
        </w:rPr>
      </w:pPr>
      <w:r>
        <w:rPr>
          <w:rFonts w:hint="eastAsia"/>
        </w:rPr>
        <w:t>public class MyServerApplicationConfig implements ServerApplicationConfig {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Set&lt;ServerEndpointConfig&gt; getEndpointConfigs(Set&lt;Class&lt;? extends Endpoint&gt;&gt; set) {</w:t>
      </w:r>
    </w:p>
    <w:p>
      <w:pPr>
        <w:rPr>
          <w:rFonts w:hint="eastAsia"/>
        </w:rPr>
      </w:pPr>
      <w:r>
        <w:rPr>
          <w:rFonts w:hint="eastAsia"/>
        </w:rPr>
        <w:t xml:space="preserve">        Set&lt;ServerEndpointConfig&gt; configSet = new HashSet&lt;&gt;();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List&lt;Class&lt;? extends Endpoint&gt;&gt; decoders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decoders.add(MyOrangeDecoder.class);</w:t>
      </w:r>
    </w:p>
    <w:p>
      <w:pPr>
        <w:rPr>
          <w:rFonts w:hint="eastAsia"/>
        </w:rPr>
      </w:pPr>
      <w:r>
        <w:rPr>
          <w:rFonts w:hint="eastAsia"/>
        </w:rPr>
        <w:t xml:space="preserve">        ServerEndpointConfig serverEndpointConfig = ServerEndpointConfig.Builder.create(MyEndpoint</w:t>
      </w:r>
    </w:p>
    <w:p>
      <w:pPr>
        <w:rPr>
          <w:rFonts w:hint="eastAsia"/>
        </w:rPr>
      </w:pPr>
      <w:r>
        <w:rPr>
          <w:rFonts w:hint="eastAsia"/>
        </w:rPr>
        <w:t xml:space="preserve">        .class, "/fruit").decoders(decoders).build();</w:t>
      </w:r>
    </w:p>
    <w:p>
      <w:pPr>
        <w:rPr>
          <w:rFonts w:hint="eastAsia"/>
        </w:rPr>
      </w:pPr>
      <w:r>
        <w:rPr>
          <w:rFonts w:hint="eastAsia"/>
        </w:rPr>
        <w:t xml:space="preserve">        configSet.add(serverEndpointConfig);</w:t>
      </w:r>
    </w:p>
    <w:p>
      <w:pPr>
        <w:rPr>
          <w:rFonts w:hint="eastAsia"/>
        </w:rPr>
      </w:pPr>
      <w:r>
        <w:rPr>
          <w:rFonts w:hint="eastAsia"/>
        </w:rPr>
        <w:t xml:space="preserve">        return configSet;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Set&lt;Class&lt;?&gt;&gt; getAnnotatedEndpointClasses(Set&lt;Class&lt;?&gt;&gt; set)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set;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guo-w541</dc:creator>
  <cp:lastModifiedBy>洁斌</cp:lastModifiedBy>
  <dcterms:modified xsi:type="dcterms:W3CDTF">2020-05-03T03:39:21Z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