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BC5" w:rsidRPr="00083834" w:rsidRDefault="008713AA" w:rsidP="00C81193">
      <w:pPr>
        <w:jc w:val="center"/>
        <w:rPr>
          <w:rFonts w:ascii="Times New Roman" w:eastAsia="Times New Roman" w:hAnsi="Times New Roman" w:cs="Times New Roman"/>
          <w:b/>
          <w:color w:val="1F497D"/>
          <w:sz w:val="28"/>
          <w:szCs w:val="20"/>
          <w:u w:val="single"/>
          <w:lang w:val="en-GB" w:eastAsia="nl-NL"/>
        </w:rPr>
      </w:pPr>
      <w:r w:rsidRPr="00083834">
        <w:rPr>
          <w:rFonts w:ascii="Times New Roman" w:eastAsia="Times New Roman" w:hAnsi="Times New Roman" w:cs="Times New Roman"/>
          <w:b/>
          <w:noProof/>
          <w:color w:val="1F497D"/>
          <w:sz w:val="28"/>
          <w:szCs w:val="20"/>
          <w:u w:val="single"/>
          <w:lang w:eastAsia="de-DE"/>
        </w:rPr>
        <w:drawing>
          <wp:anchor distT="0" distB="0" distL="114300" distR="114300" simplePos="0" relativeHeight="251659264" behindDoc="0" locked="0" layoutInCell="1" allowOverlap="1">
            <wp:simplePos x="0" y="0"/>
            <wp:positionH relativeFrom="column">
              <wp:posOffset>233680</wp:posOffset>
            </wp:positionH>
            <wp:positionV relativeFrom="paragraph">
              <wp:posOffset>-166370</wp:posOffset>
            </wp:positionV>
            <wp:extent cx="419100" cy="419100"/>
            <wp:effectExtent l="0" t="0" r="0" b="0"/>
            <wp:wrapNone/>
            <wp:docPr id="2" name="Bild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7" cstate="print"/>
                    <a:srcRect/>
                    <a:stretch>
                      <a:fillRect/>
                    </a:stretch>
                  </pic:blipFill>
                  <pic:spPr bwMode="auto">
                    <a:xfrm>
                      <a:off x="0" y="0"/>
                      <a:ext cx="415925" cy="415925"/>
                    </a:xfrm>
                    <a:prstGeom prst="rect">
                      <a:avLst/>
                    </a:prstGeom>
                    <a:noFill/>
                    <a:ln w="9525">
                      <a:noFill/>
                      <a:miter lim="800000"/>
                      <a:headEnd/>
                      <a:tailEnd/>
                    </a:ln>
                  </pic:spPr>
                </pic:pic>
              </a:graphicData>
            </a:graphic>
          </wp:anchor>
        </w:drawing>
      </w:r>
      <w:r w:rsidRPr="00083834">
        <w:rPr>
          <w:rFonts w:ascii="Times New Roman" w:eastAsia="Times New Roman" w:hAnsi="Times New Roman" w:cs="Times New Roman"/>
          <w:b/>
          <w:noProof/>
          <w:color w:val="1F497D"/>
          <w:sz w:val="28"/>
          <w:szCs w:val="20"/>
          <w:u w:val="single"/>
          <w:lang w:eastAsia="de-DE"/>
        </w:rPr>
        <w:drawing>
          <wp:anchor distT="0" distB="0" distL="114300" distR="114300" simplePos="0" relativeHeight="251660288" behindDoc="0" locked="0" layoutInCell="1" allowOverlap="1">
            <wp:simplePos x="0" y="0"/>
            <wp:positionH relativeFrom="column">
              <wp:posOffset>4958080</wp:posOffset>
            </wp:positionH>
            <wp:positionV relativeFrom="paragraph">
              <wp:posOffset>-166370</wp:posOffset>
            </wp:positionV>
            <wp:extent cx="419100" cy="419100"/>
            <wp:effectExtent l="0" t="0" r="0" b="0"/>
            <wp:wrapNone/>
            <wp:docPr id="3" name="Bild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pic:cNvPicPr>
                      <a:picLocks noChangeAspect="1" noChangeArrowheads="1"/>
                    </pic:cNvPicPr>
                  </pic:nvPicPr>
                  <pic:blipFill>
                    <a:blip r:embed="rId7" cstate="print"/>
                    <a:srcRect/>
                    <a:stretch>
                      <a:fillRect/>
                    </a:stretch>
                  </pic:blipFill>
                  <pic:spPr bwMode="auto">
                    <a:xfrm>
                      <a:off x="0" y="0"/>
                      <a:ext cx="416257" cy="416257"/>
                    </a:xfrm>
                    <a:prstGeom prst="rect">
                      <a:avLst/>
                    </a:prstGeom>
                    <a:noFill/>
                    <a:ln w="9525">
                      <a:noFill/>
                      <a:miter lim="800000"/>
                      <a:headEnd/>
                      <a:tailEnd/>
                    </a:ln>
                  </pic:spPr>
                </pic:pic>
              </a:graphicData>
            </a:graphic>
          </wp:anchor>
        </w:drawing>
      </w:r>
      <w:r w:rsidRPr="00083834">
        <w:rPr>
          <w:rFonts w:ascii="Times New Roman" w:eastAsia="Times New Roman" w:hAnsi="Times New Roman" w:cs="Times New Roman"/>
          <w:b/>
          <w:color w:val="1F497D"/>
          <w:sz w:val="28"/>
          <w:szCs w:val="20"/>
          <w:u w:val="single"/>
          <w:lang w:val="en-GB" w:eastAsia="nl-NL"/>
        </w:rPr>
        <w:t>Validation Results</w:t>
      </w:r>
    </w:p>
    <w:p w:rsidR="008713AA" w:rsidRPr="00083834" w:rsidRDefault="008713AA" w:rsidP="00C81193">
      <w:pPr>
        <w:jc w:val="both"/>
        <w:rPr>
          <w:rFonts w:ascii="Times New Roman" w:eastAsia="Times New Roman" w:hAnsi="Times New Roman" w:cs="Times New Roman"/>
          <w:b/>
          <w:color w:val="1F497D"/>
          <w:sz w:val="28"/>
          <w:szCs w:val="20"/>
          <w:u w:val="single"/>
          <w:lang w:val="en-GB" w:eastAsia="nl-NL"/>
        </w:rPr>
      </w:pPr>
    </w:p>
    <w:p w:rsidR="008713AA" w:rsidRPr="00083834" w:rsidRDefault="008713AA" w:rsidP="00C81193">
      <w:pPr>
        <w:jc w:val="both"/>
        <w:rPr>
          <w:rFonts w:ascii="Times New Roman" w:eastAsia="Times New Roman" w:hAnsi="Times New Roman" w:cs="Times New Roman"/>
          <w:b/>
          <w:color w:val="1F497D"/>
          <w:sz w:val="28"/>
          <w:szCs w:val="20"/>
          <w:u w:val="single"/>
          <w:lang w:val="en-GB" w:eastAsia="nl-NL"/>
        </w:rPr>
      </w:pPr>
    </w:p>
    <w:p w:rsidR="00C73A4D" w:rsidRDefault="00C73A4D" w:rsidP="00C81193">
      <w:pPr>
        <w:jc w:val="both"/>
        <w:rPr>
          <w:rFonts w:ascii="Times New Roman" w:eastAsia="Times New Roman" w:hAnsi="Times New Roman" w:cs="Times New Roman"/>
          <w:noProof/>
          <w:sz w:val="24"/>
          <w:szCs w:val="24"/>
          <w:lang w:val="en-US" w:eastAsia="de-DE"/>
        </w:rPr>
      </w:pPr>
      <w:r>
        <w:rPr>
          <w:rFonts w:ascii="Times New Roman" w:eastAsia="Times New Roman" w:hAnsi="Times New Roman" w:cs="Times New Roman"/>
          <w:noProof/>
          <w:sz w:val="24"/>
          <w:szCs w:val="24"/>
          <w:lang w:val="en-US" w:eastAsia="de-DE"/>
        </w:rPr>
        <w:t>For the validation procedure, the BADA implementation of BlueSky was tested against the values provided by the BADA Performance Table Data files. All validated BlueSky aircraft were therefore set to according masses and altitude and then commanded to either climb or descend</w:t>
      </w:r>
      <w:r w:rsidR="00C81193">
        <w:rPr>
          <w:rFonts w:ascii="Times New Roman" w:eastAsia="Times New Roman" w:hAnsi="Times New Roman" w:cs="Times New Roman"/>
          <w:noProof/>
          <w:sz w:val="24"/>
          <w:szCs w:val="24"/>
          <w:lang w:val="en-US" w:eastAsia="de-DE"/>
        </w:rPr>
        <w:t>.</w:t>
      </w:r>
      <w:r>
        <w:rPr>
          <w:rFonts w:ascii="Times New Roman" w:eastAsia="Times New Roman" w:hAnsi="Times New Roman" w:cs="Times New Roman"/>
          <w:noProof/>
          <w:sz w:val="24"/>
          <w:szCs w:val="24"/>
          <w:lang w:val="en-US" w:eastAsia="de-DE"/>
        </w:rPr>
        <w:t xml:space="preserve"> To avoid changes to the source code, the altitude was not frozen during the test cases.</w:t>
      </w:r>
      <w:r w:rsidR="00C81193">
        <w:rPr>
          <w:rFonts w:ascii="Times New Roman" w:eastAsia="Times New Roman" w:hAnsi="Times New Roman" w:cs="Times New Roman"/>
          <w:noProof/>
          <w:sz w:val="24"/>
          <w:szCs w:val="24"/>
          <w:lang w:val="en-US" w:eastAsia="de-DE"/>
        </w:rPr>
        <w:t xml:space="preserve"> The data was recorded in the first time step, where the aircraft had a vertical speed.</w:t>
      </w:r>
      <w:r>
        <w:rPr>
          <w:rFonts w:ascii="Times New Roman" w:eastAsia="Times New Roman" w:hAnsi="Times New Roman" w:cs="Times New Roman"/>
          <w:noProof/>
          <w:sz w:val="24"/>
          <w:szCs w:val="24"/>
          <w:lang w:val="en-US" w:eastAsia="de-DE"/>
        </w:rPr>
        <w:t xml:space="preserve"> Hence, the BADA and BlueSky altitude results differ slightly.</w:t>
      </w:r>
    </w:p>
    <w:p w:rsidR="00C73A4D" w:rsidRDefault="00C73A4D" w:rsidP="00C81193">
      <w:pPr>
        <w:jc w:val="both"/>
        <w:rPr>
          <w:rFonts w:ascii="Times New Roman" w:eastAsia="Times New Roman" w:hAnsi="Times New Roman" w:cs="Times New Roman"/>
          <w:b/>
          <w:noProof/>
          <w:color w:val="1F497D"/>
          <w:sz w:val="26"/>
          <w:szCs w:val="26"/>
          <w:u w:val="single"/>
          <w:lang w:val="en-US" w:eastAsia="de-DE"/>
        </w:rPr>
      </w:pPr>
    </w:p>
    <w:p w:rsidR="008713AA" w:rsidRPr="00083834" w:rsidRDefault="008713AA" w:rsidP="00C81193">
      <w:pPr>
        <w:jc w:val="both"/>
        <w:rPr>
          <w:rFonts w:ascii="Times New Roman" w:eastAsia="Times New Roman" w:hAnsi="Times New Roman" w:cs="Times New Roman"/>
          <w:b/>
          <w:noProof/>
          <w:color w:val="1F497D"/>
          <w:sz w:val="26"/>
          <w:szCs w:val="26"/>
          <w:u w:val="single"/>
          <w:lang w:val="en-US" w:eastAsia="de-DE"/>
        </w:rPr>
      </w:pPr>
      <w:r w:rsidRPr="00083834">
        <w:rPr>
          <w:rFonts w:ascii="Times New Roman" w:eastAsia="Times New Roman" w:hAnsi="Times New Roman" w:cs="Times New Roman"/>
          <w:b/>
          <w:noProof/>
          <w:color w:val="1F497D"/>
          <w:sz w:val="26"/>
          <w:szCs w:val="26"/>
          <w:u w:val="single"/>
          <w:lang w:val="en-US" w:eastAsia="de-DE"/>
        </w:rPr>
        <w:t>1. BADA</w:t>
      </w:r>
    </w:p>
    <w:p w:rsidR="008713AA" w:rsidRPr="00083834" w:rsidRDefault="008713AA" w:rsidP="00C81193">
      <w:pPr>
        <w:jc w:val="both"/>
        <w:rPr>
          <w:rFonts w:ascii="Times New Roman" w:eastAsia="Times New Roman" w:hAnsi="Times New Roman" w:cs="Times New Roman"/>
          <w:b/>
          <w:noProof/>
          <w:color w:val="1F497D"/>
          <w:sz w:val="24"/>
          <w:szCs w:val="24"/>
          <w:u w:val="single"/>
          <w:lang w:val="en-US" w:eastAsia="de-DE"/>
        </w:rPr>
      </w:pPr>
    </w:p>
    <w:p w:rsidR="008713AA" w:rsidRDefault="008713AA" w:rsidP="00C81193">
      <w:pPr>
        <w:jc w:val="both"/>
        <w:rPr>
          <w:rFonts w:ascii="Times New Roman" w:eastAsia="Times New Roman" w:hAnsi="Times New Roman" w:cs="Times New Roman"/>
          <w:b/>
          <w:noProof/>
          <w:color w:val="1F497D"/>
          <w:sz w:val="24"/>
          <w:szCs w:val="24"/>
          <w:u w:val="single"/>
          <w:lang w:val="en-US" w:eastAsia="de-DE"/>
        </w:rPr>
      </w:pPr>
      <w:r w:rsidRPr="00083834">
        <w:rPr>
          <w:rFonts w:ascii="Times New Roman" w:eastAsia="Times New Roman" w:hAnsi="Times New Roman" w:cs="Times New Roman"/>
          <w:b/>
          <w:noProof/>
          <w:color w:val="1F497D"/>
          <w:sz w:val="24"/>
          <w:szCs w:val="24"/>
          <w:u w:val="single"/>
          <w:lang w:val="en-US" w:eastAsia="de-DE"/>
        </w:rPr>
        <w:t>Jet aircraft</w:t>
      </w:r>
    </w:p>
    <w:p w:rsidR="00C73A4D" w:rsidRPr="00083834" w:rsidRDefault="00C73A4D" w:rsidP="00C81193">
      <w:pPr>
        <w:jc w:val="both"/>
        <w:rPr>
          <w:rFonts w:ascii="Times New Roman" w:eastAsia="Times New Roman" w:hAnsi="Times New Roman" w:cs="Times New Roman"/>
          <w:b/>
          <w:noProof/>
          <w:color w:val="1F497D"/>
          <w:sz w:val="24"/>
          <w:szCs w:val="24"/>
          <w:u w:val="single"/>
          <w:lang w:val="en-US" w:eastAsia="de-DE"/>
        </w:rPr>
      </w:pPr>
    </w:p>
    <w:p w:rsidR="00083834" w:rsidRPr="00083834" w:rsidRDefault="00083834" w:rsidP="00C81193">
      <w:pPr>
        <w:pStyle w:val="Listenabsatz"/>
        <w:numPr>
          <w:ilvl w:val="0"/>
          <w:numId w:val="2"/>
        </w:numPr>
        <w:jc w:val="both"/>
        <w:rPr>
          <w:rFonts w:ascii="Times New Roman" w:eastAsia="Times New Roman" w:hAnsi="Times New Roman" w:cs="Times New Roman"/>
          <w:noProof/>
          <w:sz w:val="24"/>
          <w:szCs w:val="24"/>
          <w:lang w:val="en-US" w:eastAsia="de-DE"/>
        </w:rPr>
      </w:pPr>
      <w:r>
        <w:rPr>
          <w:rFonts w:ascii="Times New Roman" w:eastAsia="Times New Roman" w:hAnsi="Times New Roman" w:cs="Times New Roman"/>
          <w:noProof/>
          <w:sz w:val="24"/>
          <w:szCs w:val="24"/>
          <w:lang w:val="en-US" w:eastAsia="de-DE"/>
        </w:rPr>
        <w:t xml:space="preserve">aircraft tested: </w:t>
      </w:r>
      <w:r>
        <w:rPr>
          <w:rFonts w:ascii="Times New Roman" w:hAnsi="Times New Roman" w:cs="Times New Roman"/>
          <w:lang w:val="en-US"/>
        </w:rPr>
        <w:t>A320, B744</w:t>
      </w:r>
      <w:r w:rsidR="00C73A4D">
        <w:rPr>
          <w:rFonts w:ascii="Times New Roman" w:hAnsi="Times New Roman" w:cs="Times New Roman"/>
          <w:lang w:val="en-US"/>
        </w:rPr>
        <w:t xml:space="preserve"> and</w:t>
      </w:r>
      <w:r>
        <w:rPr>
          <w:rFonts w:ascii="Times New Roman" w:hAnsi="Times New Roman" w:cs="Times New Roman"/>
          <w:lang w:val="en-US"/>
        </w:rPr>
        <w:t xml:space="preserve"> F100</w:t>
      </w:r>
    </w:p>
    <w:p w:rsidR="00083834" w:rsidRDefault="00C73A4D" w:rsidP="00C81193">
      <w:pPr>
        <w:pStyle w:val="Listenabsatz"/>
        <w:numPr>
          <w:ilvl w:val="0"/>
          <w:numId w:val="2"/>
        </w:numPr>
        <w:jc w:val="both"/>
        <w:rPr>
          <w:rFonts w:ascii="Times New Roman" w:eastAsia="Times New Roman" w:hAnsi="Times New Roman" w:cs="Times New Roman"/>
          <w:noProof/>
          <w:sz w:val="24"/>
          <w:szCs w:val="24"/>
          <w:lang w:val="en-US" w:eastAsia="de-DE"/>
        </w:rPr>
      </w:pPr>
      <w:r>
        <w:rPr>
          <w:rFonts w:ascii="Times New Roman" w:eastAsia="Times New Roman" w:hAnsi="Times New Roman" w:cs="Times New Roman"/>
          <w:noProof/>
          <w:sz w:val="24"/>
          <w:szCs w:val="24"/>
          <w:lang w:val="en-US" w:eastAsia="de-DE"/>
        </w:rPr>
        <w:t>sample size: four climb</w:t>
      </w:r>
      <w:r w:rsidR="007C770A">
        <w:rPr>
          <w:rFonts w:ascii="Times New Roman" w:eastAsia="Times New Roman" w:hAnsi="Times New Roman" w:cs="Times New Roman"/>
          <w:noProof/>
          <w:sz w:val="24"/>
          <w:szCs w:val="24"/>
          <w:lang w:val="en-US" w:eastAsia="de-DE"/>
        </w:rPr>
        <w:t>s</w:t>
      </w:r>
      <w:r>
        <w:rPr>
          <w:rFonts w:ascii="Times New Roman" w:eastAsia="Times New Roman" w:hAnsi="Times New Roman" w:cs="Times New Roman"/>
          <w:noProof/>
          <w:sz w:val="24"/>
          <w:szCs w:val="24"/>
          <w:lang w:val="en-US" w:eastAsia="de-DE"/>
        </w:rPr>
        <w:t xml:space="preserve"> and four descent</w:t>
      </w:r>
      <w:r w:rsidR="007C770A">
        <w:rPr>
          <w:rFonts w:ascii="Times New Roman" w:eastAsia="Times New Roman" w:hAnsi="Times New Roman" w:cs="Times New Roman"/>
          <w:noProof/>
          <w:sz w:val="24"/>
          <w:szCs w:val="24"/>
          <w:lang w:val="en-US" w:eastAsia="de-DE"/>
        </w:rPr>
        <w:t>s in different altitudes and flight phases</w:t>
      </w:r>
      <w:r>
        <w:rPr>
          <w:rFonts w:ascii="Times New Roman" w:eastAsia="Times New Roman" w:hAnsi="Times New Roman" w:cs="Times New Roman"/>
          <w:noProof/>
          <w:sz w:val="24"/>
          <w:szCs w:val="24"/>
          <w:lang w:val="en-US" w:eastAsia="de-DE"/>
        </w:rPr>
        <w:t xml:space="preserve"> per aircraft. The total number of </w:t>
      </w:r>
      <w:r w:rsidR="00C81193">
        <w:rPr>
          <w:rFonts w:ascii="Times New Roman" w:eastAsia="Times New Roman" w:hAnsi="Times New Roman" w:cs="Times New Roman"/>
          <w:noProof/>
          <w:sz w:val="24"/>
          <w:szCs w:val="24"/>
          <w:lang w:val="en-US" w:eastAsia="de-DE"/>
        </w:rPr>
        <w:t>test cases is 23, as one test case took place outside the flight enveloppe</w:t>
      </w:r>
    </w:p>
    <w:p w:rsidR="009F7552" w:rsidRPr="009F7552" w:rsidRDefault="009F7552" w:rsidP="009F7552">
      <w:pPr>
        <w:pStyle w:val="Listenabsatz"/>
        <w:jc w:val="both"/>
        <w:rPr>
          <w:rFonts w:ascii="Times New Roman" w:eastAsia="Times New Roman" w:hAnsi="Times New Roman" w:cs="Times New Roman"/>
          <w:noProof/>
          <w:sz w:val="24"/>
          <w:szCs w:val="24"/>
          <w:lang w:val="en-US" w:eastAsia="de-DE"/>
        </w:rPr>
      </w:pPr>
    </w:p>
    <w:tbl>
      <w:tblPr>
        <w:tblW w:w="960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575"/>
        <w:gridCol w:w="965"/>
        <w:gridCol w:w="975"/>
        <w:gridCol w:w="975"/>
        <w:gridCol w:w="975"/>
        <w:gridCol w:w="975"/>
        <w:gridCol w:w="975"/>
        <w:gridCol w:w="1216"/>
        <w:gridCol w:w="975"/>
      </w:tblGrid>
      <w:tr w:rsidR="008713AA" w:rsidRPr="00083834" w:rsidTr="00083834">
        <w:trPr>
          <w:trHeight w:val="300"/>
        </w:trPr>
        <w:tc>
          <w:tcPr>
            <w:tcW w:w="15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val="en-US" w:eastAsia="de-DE"/>
              </w:rPr>
            </w:pPr>
          </w:p>
        </w:tc>
        <w:tc>
          <w:tcPr>
            <w:tcW w:w="96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Alt [ft]</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TAS[kt]</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Ma[-]</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proofErr w:type="spellStart"/>
            <w:r w:rsidRPr="008713AA">
              <w:rPr>
                <w:rFonts w:ascii="Times New Roman" w:eastAsia="Times New Roman" w:hAnsi="Times New Roman" w:cs="Times New Roman"/>
                <w:color w:val="000000"/>
                <w:lang w:eastAsia="de-DE"/>
              </w:rPr>
              <w:t>Thr</w:t>
            </w:r>
            <w:proofErr w:type="spellEnd"/>
            <w:r w:rsidRPr="008713AA">
              <w:rPr>
                <w:rFonts w:ascii="Times New Roman" w:eastAsia="Times New Roman" w:hAnsi="Times New Roman" w:cs="Times New Roman"/>
                <w:color w:val="000000"/>
                <w:lang w:eastAsia="de-DE"/>
              </w:rPr>
              <w:t>[N]</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Drag[N]</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FF[</w:t>
            </w:r>
            <w:proofErr w:type="spellStart"/>
            <w:r w:rsidRPr="008713AA">
              <w:rPr>
                <w:rFonts w:ascii="Times New Roman" w:eastAsia="Times New Roman" w:hAnsi="Times New Roman" w:cs="Times New Roman"/>
                <w:color w:val="000000"/>
                <w:lang w:eastAsia="de-DE"/>
              </w:rPr>
              <w:t>kgm</w:t>
            </w:r>
            <w:proofErr w:type="spellEnd"/>
            <w:r w:rsidRPr="008713AA">
              <w:rPr>
                <w:rFonts w:ascii="Times New Roman" w:eastAsia="Times New Roman" w:hAnsi="Times New Roman" w:cs="Times New Roman"/>
                <w:color w:val="000000"/>
                <w:lang w:eastAsia="de-DE"/>
              </w:rPr>
              <w:t>]</w:t>
            </w:r>
          </w:p>
        </w:tc>
        <w:tc>
          <w:tcPr>
            <w:tcW w:w="1216"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proofErr w:type="spellStart"/>
            <w:r w:rsidRPr="008713AA">
              <w:rPr>
                <w:rFonts w:ascii="Times New Roman" w:eastAsia="Times New Roman" w:hAnsi="Times New Roman" w:cs="Times New Roman"/>
                <w:color w:val="000000"/>
                <w:lang w:eastAsia="de-DE"/>
              </w:rPr>
              <w:t>Vspd</w:t>
            </w:r>
            <w:proofErr w:type="spellEnd"/>
            <w:r w:rsidRPr="008713AA">
              <w:rPr>
                <w:rFonts w:ascii="Times New Roman" w:eastAsia="Times New Roman" w:hAnsi="Times New Roman" w:cs="Times New Roman"/>
                <w:color w:val="000000"/>
                <w:lang w:eastAsia="de-DE"/>
              </w:rPr>
              <w:t>[fpm]</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ESF[-]</w:t>
            </w:r>
          </w:p>
        </w:tc>
      </w:tr>
      <w:tr w:rsidR="008713AA" w:rsidRPr="00083834" w:rsidTr="00083834">
        <w:trPr>
          <w:trHeight w:val="300"/>
        </w:trPr>
        <w:tc>
          <w:tcPr>
            <w:tcW w:w="15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 xml:space="preserve">max. </w:t>
            </w:r>
            <w:proofErr w:type="spellStart"/>
            <w:r w:rsidRPr="008713AA">
              <w:rPr>
                <w:rFonts w:ascii="Times New Roman" w:eastAsia="Times New Roman" w:hAnsi="Times New Roman" w:cs="Times New Roman"/>
                <w:color w:val="000000"/>
                <w:lang w:eastAsia="de-DE"/>
              </w:rPr>
              <w:t>deviation</w:t>
            </w:r>
            <w:proofErr w:type="spellEnd"/>
          </w:p>
        </w:tc>
        <w:tc>
          <w:tcPr>
            <w:tcW w:w="96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0.35012</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0.05468</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0.00484</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0.83541</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3.32976</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0.05960</w:t>
            </w:r>
          </w:p>
        </w:tc>
        <w:tc>
          <w:tcPr>
            <w:tcW w:w="1216"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0.66078</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0.00470</w:t>
            </w:r>
          </w:p>
        </w:tc>
      </w:tr>
      <w:tr w:rsidR="008713AA" w:rsidRPr="00083834" w:rsidTr="00083834">
        <w:trPr>
          <w:trHeight w:val="300"/>
        </w:trPr>
        <w:tc>
          <w:tcPr>
            <w:tcW w:w="1575" w:type="dxa"/>
            <w:shd w:val="clear" w:color="auto" w:fill="auto"/>
            <w:noWrap/>
            <w:vAlign w:val="bottom"/>
            <w:hideMark/>
          </w:tcPr>
          <w:p w:rsidR="008713AA" w:rsidRPr="00083834"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max. rel</w:t>
            </w:r>
            <w:r w:rsidRPr="00083834">
              <w:rPr>
                <w:rFonts w:ascii="Times New Roman" w:eastAsia="Times New Roman" w:hAnsi="Times New Roman" w:cs="Times New Roman"/>
                <w:color w:val="000000"/>
                <w:lang w:eastAsia="de-DE"/>
              </w:rPr>
              <w:t>.</w:t>
            </w:r>
          </w:p>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 xml:space="preserve"> </w:t>
            </w:r>
            <w:proofErr w:type="spellStart"/>
            <w:r w:rsidRPr="008713AA">
              <w:rPr>
                <w:rFonts w:ascii="Times New Roman" w:eastAsia="Times New Roman" w:hAnsi="Times New Roman" w:cs="Times New Roman"/>
                <w:color w:val="000000"/>
                <w:lang w:eastAsia="de-DE"/>
              </w:rPr>
              <w:t>deviation</w:t>
            </w:r>
            <w:proofErr w:type="spellEnd"/>
            <w:r w:rsidRPr="008713AA">
              <w:rPr>
                <w:rFonts w:ascii="Times New Roman" w:eastAsia="Times New Roman" w:hAnsi="Times New Roman" w:cs="Times New Roman"/>
                <w:color w:val="000000"/>
                <w:lang w:eastAsia="de-DE"/>
              </w:rPr>
              <w:t xml:space="preserve"> [%]</w:t>
            </w:r>
          </w:p>
        </w:tc>
        <w:tc>
          <w:tcPr>
            <w:tcW w:w="96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0.35012</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0.01180</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1.79259</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0.00013</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0.00170</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0.02104</w:t>
            </w:r>
          </w:p>
        </w:tc>
        <w:tc>
          <w:tcPr>
            <w:tcW w:w="1216"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0.05964</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0.57378</w:t>
            </w:r>
          </w:p>
        </w:tc>
      </w:tr>
      <w:tr w:rsidR="008713AA" w:rsidRPr="00083834" w:rsidTr="00083834">
        <w:trPr>
          <w:trHeight w:val="300"/>
        </w:trPr>
        <w:tc>
          <w:tcPr>
            <w:tcW w:w="15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proofErr w:type="spellStart"/>
            <w:r w:rsidRPr="008713AA">
              <w:rPr>
                <w:rFonts w:ascii="Times New Roman" w:eastAsia="Times New Roman" w:hAnsi="Times New Roman" w:cs="Times New Roman"/>
                <w:color w:val="000000"/>
                <w:lang w:eastAsia="de-DE"/>
              </w:rPr>
              <w:t>mean</w:t>
            </w:r>
            <w:proofErr w:type="spellEnd"/>
          </w:p>
        </w:tc>
        <w:tc>
          <w:tcPr>
            <w:tcW w:w="96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0.09458</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0.01850</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0.00149</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0.27720</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0.72209</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0.02555</w:t>
            </w:r>
          </w:p>
        </w:tc>
        <w:tc>
          <w:tcPr>
            <w:tcW w:w="1216"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0.29274</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0.00245</w:t>
            </w:r>
          </w:p>
        </w:tc>
      </w:tr>
      <w:tr w:rsidR="008713AA" w:rsidRPr="00083834" w:rsidTr="00083834">
        <w:trPr>
          <w:trHeight w:val="300"/>
        </w:trPr>
        <w:tc>
          <w:tcPr>
            <w:tcW w:w="15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proofErr w:type="spellStart"/>
            <w:r w:rsidRPr="008713AA">
              <w:rPr>
                <w:rFonts w:ascii="Times New Roman" w:eastAsia="Times New Roman" w:hAnsi="Times New Roman" w:cs="Times New Roman"/>
                <w:color w:val="000000"/>
                <w:lang w:eastAsia="de-DE"/>
              </w:rPr>
              <w:t>standard</w:t>
            </w:r>
            <w:proofErr w:type="spellEnd"/>
            <w:r w:rsidRPr="008713AA">
              <w:rPr>
                <w:rFonts w:ascii="Times New Roman" w:eastAsia="Times New Roman" w:hAnsi="Times New Roman" w:cs="Times New Roman"/>
                <w:color w:val="000000"/>
                <w:lang w:eastAsia="de-DE"/>
              </w:rPr>
              <w:t xml:space="preserve"> </w:t>
            </w:r>
            <w:proofErr w:type="spellStart"/>
            <w:r w:rsidRPr="008713AA">
              <w:rPr>
                <w:rFonts w:ascii="Times New Roman" w:eastAsia="Times New Roman" w:hAnsi="Times New Roman" w:cs="Times New Roman"/>
                <w:color w:val="000000"/>
                <w:lang w:eastAsia="de-DE"/>
              </w:rPr>
              <w:t>deviation</w:t>
            </w:r>
            <w:proofErr w:type="spellEnd"/>
          </w:p>
        </w:tc>
        <w:tc>
          <w:tcPr>
            <w:tcW w:w="96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0.08913</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0.02038</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0.00141</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0.17291</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0.89737</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0.01504</w:t>
            </w:r>
          </w:p>
        </w:tc>
        <w:tc>
          <w:tcPr>
            <w:tcW w:w="1216"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0.17128</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0.00153</w:t>
            </w:r>
          </w:p>
        </w:tc>
      </w:tr>
    </w:tbl>
    <w:p w:rsidR="008713AA" w:rsidRPr="00083834" w:rsidRDefault="008713AA" w:rsidP="00C81193">
      <w:pPr>
        <w:jc w:val="both"/>
        <w:rPr>
          <w:rFonts w:ascii="Times New Roman" w:eastAsia="Times New Roman" w:hAnsi="Times New Roman" w:cs="Times New Roman"/>
          <w:noProof/>
          <w:sz w:val="24"/>
          <w:szCs w:val="24"/>
          <w:lang w:val="en-US" w:eastAsia="de-DE"/>
        </w:rPr>
      </w:pPr>
    </w:p>
    <w:p w:rsidR="008713AA" w:rsidRPr="00083834" w:rsidRDefault="008713AA" w:rsidP="00C81193">
      <w:pPr>
        <w:jc w:val="both"/>
        <w:rPr>
          <w:rFonts w:ascii="Times New Roman" w:eastAsia="Times New Roman" w:hAnsi="Times New Roman" w:cs="Times New Roman"/>
          <w:noProof/>
          <w:sz w:val="24"/>
          <w:szCs w:val="24"/>
          <w:lang w:val="en-US" w:eastAsia="de-DE"/>
        </w:rPr>
      </w:pPr>
    </w:p>
    <w:p w:rsidR="008713AA" w:rsidRDefault="008713AA" w:rsidP="00C81193">
      <w:pPr>
        <w:jc w:val="both"/>
        <w:rPr>
          <w:rFonts w:ascii="Times New Roman" w:eastAsia="Times New Roman" w:hAnsi="Times New Roman" w:cs="Times New Roman"/>
          <w:b/>
          <w:noProof/>
          <w:color w:val="1F497D"/>
          <w:sz w:val="24"/>
          <w:szCs w:val="24"/>
          <w:u w:val="single"/>
          <w:lang w:val="en-US" w:eastAsia="de-DE"/>
        </w:rPr>
      </w:pPr>
      <w:r w:rsidRPr="00C73A4D">
        <w:rPr>
          <w:rFonts w:ascii="Times New Roman" w:eastAsia="Times New Roman" w:hAnsi="Times New Roman" w:cs="Times New Roman"/>
          <w:b/>
          <w:noProof/>
          <w:color w:val="1F497D"/>
          <w:sz w:val="24"/>
          <w:szCs w:val="24"/>
          <w:u w:val="single"/>
          <w:lang w:val="en-US" w:eastAsia="de-DE"/>
        </w:rPr>
        <w:t>Turboprop aircraft</w:t>
      </w:r>
    </w:p>
    <w:p w:rsidR="00C81193" w:rsidRPr="00C73A4D" w:rsidRDefault="00C81193" w:rsidP="00C81193">
      <w:pPr>
        <w:jc w:val="both"/>
        <w:rPr>
          <w:rFonts w:ascii="Times New Roman" w:eastAsia="Times New Roman" w:hAnsi="Times New Roman" w:cs="Times New Roman"/>
          <w:b/>
          <w:noProof/>
          <w:color w:val="1F497D"/>
          <w:sz w:val="24"/>
          <w:szCs w:val="24"/>
          <w:u w:val="single"/>
          <w:lang w:val="en-US" w:eastAsia="de-DE"/>
        </w:rPr>
      </w:pPr>
    </w:p>
    <w:p w:rsidR="00C73A4D" w:rsidRPr="00C81193" w:rsidRDefault="00C73A4D" w:rsidP="00C81193">
      <w:pPr>
        <w:pStyle w:val="Listenabsatz"/>
        <w:numPr>
          <w:ilvl w:val="0"/>
          <w:numId w:val="2"/>
        </w:numPr>
        <w:jc w:val="both"/>
        <w:rPr>
          <w:rFonts w:ascii="Times New Roman" w:eastAsia="Times New Roman" w:hAnsi="Times New Roman" w:cs="Times New Roman"/>
          <w:noProof/>
          <w:sz w:val="24"/>
          <w:szCs w:val="24"/>
          <w:lang w:val="en-US" w:eastAsia="de-DE"/>
        </w:rPr>
      </w:pPr>
      <w:r>
        <w:rPr>
          <w:rFonts w:ascii="Times New Roman" w:eastAsia="Times New Roman" w:hAnsi="Times New Roman" w:cs="Times New Roman"/>
          <w:noProof/>
          <w:sz w:val="24"/>
          <w:szCs w:val="24"/>
          <w:lang w:val="en-US" w:eastAsia="de-DE"/>
        </w:rPr>
        <w:t xml:space="preserve">aircraft tested: </w:t>
      </w:r>
      <w:r>
        <w:rPr>
          <w:rFonts w:ascii="Times New Roman" w:hAnsi="Times New Roman" w:cs="Times New Roman"/>
          <w:lang w:val="en-US"/>
        </w:rPr>
        <w:t>D328, DH8C and SB20</w:t>
      </w:r>
    </w:p>
    <w:p w:rsidR="009F7552" w:rsidRDefault="00C81193" w:rsidP="009F7552">
      <w:pPr>
        <w:pStyle w:val="Listenabsatz"/>
        <w:numPr>
          <w:ilvl w:val="0"/>
          <w:numId w:val="2"/>
        </w:numPr>
        <w:jc w:val="both"/>
        <w:rPr>
          <w:rFonts w:ascii="Times New Roman" w:eastAsia="Times New Roman" w:hAnsi="Times New Roman" w:cs="Times New Roman"/>
          <w:noProof/>
          <w:sz w:val="24"/>
          <w:szCs w:val="24"/>
          <w:lang w:val="en-US" w:eastAsia="de-DE"/>
        </w:rPr>
      </w:pPr>
      <w:r>
        <w:rPr>
          <w:rFonts w:ascii="Times New Roman" w:eastAsia="Times New Roman" w:hAnsi="Times New Roman" w:cs="Times New Roman"/>
          <w:noProof/>
          <w:sz w:val="24"/>
          <w:szCs w:val="24"/>
          <w:lang w:val="en-US" w:eastAsia="de-DE"/>
        </w:rPr>
        <w:t xml:space="preserve">sample size: </w:t>
      </w:r>
      <w:r w:rsidR="007C770A">
        <w:rPr>
          <w:rFonts w:ascii="Times New Roman" w:eastAsia="Times New Roman" w:hAnsi="Times New Roman" w:cs="Times New Roman"/>
          <w:noProof/>
          <w:sz w:val="24"/>
          <w:szCs w:val="24"/>
          <w:lang w:val="en-US" w:eastAsia="de-DE"/>
        </w:rPr>
        <w:t>four climbs and four descents in different altitudes and flight phases per aircraft</w:t>
      </w:r>
      <w:r>
        <w:rPr>
          <w:rFonts w:ascii="Times New Roman" w:eastAsia="Times New Roman" w:hAnsi="Times New Roman" w:cs="Times New Roman"/>
          <w:noProof/>
          <w:sz w:val="24"/>
          <w:szCs w:val="24"/>
          <w:lang w:val="en-US" w:eastAsia="de-DE"/>
        </w:rPr>
        <w:t>. The total number of test cases is 23, as one test case took place outside the flight enveloppe</w:t>
      </w:r>
    </w:p>
    <w:p w:rsidR="009F7552" w:rsidRPr="009F7552" w:rsidRDefault="009F7552" w:rsidP="009F7552">
      <w:pPr>
        <w:jc w:val="both"/>
        <w:rPr>
          <w:rFonts w:ascii="Times New Roman" w:eastAsia="Times New Roman" w:hAnsi="Times New Roman" w:cs="Times New Roman"/>
          <w:noProof/>
          <w:sz w:val="24"/>
          <w:szCs w:val="24"/>
          <w:lang w:val="en-US" w:eastAsia="de-DE"/>
        </w:rPr>
      </w:pPr>
    </w:p>
    <w:tbl>
      <w:tblPr>
        <w:tblpPr w:leftFromText="141" w:rightFromText="141" w:vertAnchor="text" w:horzAnchor="margin" w:tblpX="70" w:tblpY="154"/>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630"/>
        <w:gridCol w:w="965"/>
        <w:gridCol w:w="975"/>
        <w:gridCol w:w="975"/>
        <w:gridCol w:w="975"/>
        <w:gridCol w:w="975"/>
        <w:gridCol w:w="975"/>
        <w:gridCol w:w="1106"/>
        <w:gridCol w:w="992"/>
      </w:tblGrid>
      <w:tr w:rsidR="008713AA" w:rsidRPr="00083834" w:rsidTr="00083834">
        <w:trPr>
          <w:trHeight w:val="300"/>
        </w:trPr>
        <w:tc>
          <w:tcPr>
            <w:tcW w:w="1630" w:type="dxa"/>
            <w:shd w:val="clear" w:color="auto" w:fill="auto"/>
            <w:noWrap/>
            <w:vAlign w:val="bottom"/>
            <w:hideMark/>
          </w:tcPr>
          <w:p w:rsidR="009F7552" w:rsidRPr="008713AA" w:rsidRDefault="009F7552" w:rsidP="00C81193">
            <w:pPr>
              <w:jc w:val="both"/>
              <w:rPr>
                <w:rFonts w:ascii="Times New Roman" w:eastAsia="Times New Roman" w:hAnsi="Times New Roman" w:cs="Times New Roman"/>
                <w:color w:val="000000"/>
                <w:lang w:val="en-US" w:eastAsia="de-DE"/>
              </w:rPr>
            </w:pPr>
          </w:p>
        </w:tc>
        <w:tc>
          <w:tcPr>
            <w:tcW w:w="96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Alt [ft]</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TAS[kt]</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Ma[-]</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proofErr w:type="spellStart"/>
            <w:r w:rsidRPr="008713AA">
              <w:rPr>
                <w:rFonts w:ascii="Times New Roman" w:eastAsia="Times New Roman" w:hAnsi="Times New Roman" w:cs="Times New Roman"/>
                <w:color w:val="000000"/>
                <w:lang w:eastAsia="de-DE"/>
              </w:rPr>
              <w:t>Thr</w:t>
            </w:r>
            <w:proofErr w:type="spellEnd"/>
            <w:r w:rsidRPr="008713AA">
              <w:rPr>
                <w:rFonts w:ascii="Times New Roman" w:eastAsia="Times New Roman" w:hAnsi="Times New Roman" w:cs="Times New Roman"/>
                <w:color w:val="000000"/>
                <w:lang w:eastAsia="de-DE"/>
              </w:rPr>
              <w:t>[N]</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Drag[N]</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FF[</w:t>
            </w:r>
            <w:proofErr w:type="spellStart"/>
            <w:r w:rsidRPr="008713AA">
              <w:rPr>
                <w:rFonts w:ascii="Times New Roman" w:eastAsia="Times New Roman" w:hAnsi="Times New Roman" w:cs="Times New Roman"/>
                <w:color w:val="000000"/>
                <w:lang w:eastAsia="de-DE"/>
              </w:rPr>
              <w:t>kgm</w:t>
            </w:r>
            <w:proofErr w:type="spellEnd"/>
            <w:r w:rsidRPr="008713AA">
              <w:rPr>
                <w:rFonts w:ascii="Times New Roman" w:eastAsia="Times New Roman" w:hAnsi="Times New Roman" w:cs="Times New Roman"/>
                <w:color w:val="000000"/>
                <w:lang w:eastAsia="de-DE"/>
              </w:rPr>
              <w:t>]</w:t>
            </w:r>
          </w:p>
        </w:tc>
        <w:tc>
          <w:tcPr>
            <w:tcW w:w="1106"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proofErr w:type="spellStart"/>
            <w:r w:rsidRPr="008713AA">
              <w:rPr>
                <w:rFonts w:ascii="Times New Roman" w:eastAsia="Times New Roman" w:hAnsi="Times New Roman" w:cs="Times New Roman"/>
                <w:color w:val="000000"/>
                <w:lang w:eastAsia="de-DE"/>
              </w:rPr>
              <w:t>Vspd</w:t>
            </w:r>
            <w:proofErr w:type="spellEnd"/>
            <w:r w:rsidRPr="008713AA">
              <w:rPr>
                <w:rFonts w:ascii="Times New Roman" w:eastAsia="Times New Roman" w:hAnsi="Times New Roman" w:cs="Times New Roman"/>
                <w:color w:val="000000"/>
                <w:lang w:eastAsia="de-DE"/>
              </w:rPr>
              <w:t>[fpm]</w:t>
            </w:r>
          </w:p>
        </w:tc>
        <w:tc>
          <w:tcPr>
            <w:tcW w:w="992"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ESF[-]</w:t>
            </w:r>
          </w:p>
        </w:tc>
      </w:tr>
      <w:tr w:rsidR="008713AA" w:rsidRPr="00083834" w:rsidTr="00083834">
        <w:trPr>
          <w:trHeight w:val="300"/>
        </w:trPr>
        <w:tc>
          <w:tcPr>
            <w:tcW w:w="1630"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 xml:space="preserve">max. </w:t>
            </w:r>
            <w:proofErr w:type="spellStart"/>
            <w:r w:rsidRPr="008713AA">
              <w:rPr>
                <w:rFonts w:ascii="Times New Roman" w:eastAsia="Times New Roman" w:hAnsi="Times New Roman" w:cs="Times New Roman"/>
                <w:color w:val="000000"/>
                <w:lang w:eastAsia="de-DE"/>
              </w:rPr>
              <w:t>deviation</w:t>
            </w:r>
            <w:proofErr w:type="spellEnd"/>
          </w:p>
        </w:tc>
        <w:tc>
          <w:tcPr>
            <w:tcW w:w="96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0.50170</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0.20084</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0.00500</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1.19667</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0.61344</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0.04750</w:t>
            </w:r>
          </w:p>
        </w:tc>
        <w:tc>
          <w:tcPr>
            <w:tcW w:w="1106"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0.55847</w:t>
            </w:r>
          </w:p>
        </w:tc>
        <w:tc>
          <w:tcPr>
            <w:tcW w:w="992"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0.00494</w:t>
            </w:r>
          </w:p>
        </w:tc>
      </w:tr>
      <w:tr w:rsidR="008713AA" w:rsidRPr="00083834" w:rsidTr="00083834">
        <w:trPr>
          <w:trHeight w:val="300"/>
        </w:trPr>
        <w:tc>
          <w:tcPr>
            <w:tcW w:w="1630" w:type="dxa"/>
            <w:shd w:val="clear" w:color="auto" w:fill="auto"/>
            <w:noWrap/>
            <w:vAlign w:val="bottom"/>
            <w:hideMark/>
          </w:tcPr>
          <w:p w:rsidR="00083834" w:rsidRPr="00083834" w:rsidRDefault="008713AA"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 xml:space="preserve">max. rel. </w:t>
            </w:r>
          </w:p>
          <w:p w:rsidR="008713AA" w:rsidRPr="008713AA" w:rsidRDefault="008713AA" w:rsidP="00C81193">
            <w:pPr>
              <w:jc w:val="both"/>
              <w:rPr>
                <w:rFonts w:ascii="Times New Roman" w:eastAsia="Times New Roman" w:hAnsi="Times New Roman" w:cs="Times New Roman"/>
                <w:color w:val="000000"/>
                <w:lang w:eastAsia="de-DE"/>
              </w:rPr>
            </w:pPr>
            <w:proofErr w:type="spellStart"/>
            <w:r w:rsidRPr="008713AA">
              <w:rPr>
                <w:rFonts w:ascii="Times New Roman" w:eastAsia="Times New Roman" w:hAnsi="Times New Roman" w:cs="Times New Roman"/>
                <w:color w:val="000000"/>
                <w:lang w:eastAsia="de-DE"/>
              </w:rPr>
              <w:t>deviation</w:t>
            </w:r>
            <w:proofErr w:type="spellEnd"/>
            <w:r w:rsidRPr="008713AA">
              <w:rPr>
                <w:rFonts w:ascii="Times New Roman" w:eastAsia="Times New Roman" w:hAnsi="Times New Roman" w:cs="Times New Roman"/>
                <w:color w:val="000000"/>
                <w:lang w:eastAsia="de-DE"/>
              </w:rPr>
              <w:t xml:space="preserve"> [%]</w:t>
            </w:r>
          </w:p>
        </w:tc>
        <w:tc>
          <w:tcPr>
            <w:tcW w:w="96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0.00173</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0.11897</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1.66508</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0.00553</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0.00358</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0.65972</w:t>
            </w:r>
          </w:p>
        </w:tc>
        <w:tc>
          <w:tcPr>
            <w:tcW w:w="1106"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0.01913</w:t>
            </w:r>
          </w:p>
        </w:tc>
        <w:tc>
          <w:tcPr>
            <w:tcW w:w="992"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0.53729</w:t>
            </w:r>
          </w:p>
        </w:tc>
      </w:tr>
      <w:tr w:rsidR="008713AA" w:rsidRPr="00083834" w:rsidTr="00083834">
        <w:trPr>
          <w:trHeight w:val="300"/>
        </w:trPr>
        <w:tc>
          <w:tcPr>
            <w:tcW w:w="1630"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proofErr w:type="spellStart"/>
            <w:r w:rsidRPr="008713AA">
              <w:rPr>
                <w:rFonts w:ascii="Times New Roman" w:eastAsia="Times New Roman" w:hAnsi="Times New Roman" w:cs="Times New Roman"/>
                <w:color w:val="000000"/>
                <w:lang w:eastAsia="de-DE"/>
              </w:rPr>
              <w:t>mean</w:t>
            </w:r>
            <w:proofErr w:type="spellEnd"/>
          </w:p>
        </w:tc>
        <w:tc>
          <w:tcPr>
            <w:tcW w:w="96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0.11426</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0.01911</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0.00226</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0.38272</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0.27162</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0.02916</w:t>
            </w:r>
          </w:p>
        </w:tc>
        <w:tc>
          <w:tcPr>
            <w:tcW w:w="1106"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0.21820</w:t>
            </w:r>
          </w:p>
        </w:tc>
        <w:tc>
          <w:tcPr>
            <w:tcW w:w="992"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0.00278</w:t>
            </w:r>
          </w:p>
        </w:tc>
      </w:tr>
      <w:tr w:rsidR="008713AA" w:rsidRPr="00083834" w:rsidTr="00083834">
        <w:trPr>
          <w:trHeight w:val="300"/>
        </w:trPr>
        <w:tc>
          <w:tcPr>
            <w:tcW w:w="1630"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proofErr w:type="spellStart"/>
            <w:r w:rsidRPr="008713AA">
              <w:rPr>
                <w:rFonts w:ascii="Times New Roman" w:eastAsia="Times New Roman" w:hAnsi="Times New Roman" w:cs="Times New Roman"/>
                <w:color w:val="000000"/>
                <w:lang w:eastAsia="de-DE"/>
              </w:rPr>
              <w:t>standard</w:t>
            </w:r>
            <w:proofErr w:type="spellEnd"/>
            <w:r w:rsidRPr="008713AA">
              <w:rPr>
                <w:rFonts w:ascii="Times New Roman" w:eastAsia="Times New Roman" w:hAnsi="Times New Roman" w:cs="Times New Roman"/>
                <w:color w:val="000000"/>
                <w:lang w:eastAsia="de-DE"/>
              </w:rPr>
              <w:t xml:space="preserve"> </w:t>
            </w:r>
            <w:proofErr w:type="spellStart"/>
            <w:r w:rsidRPr="008713AA">
              <w:rPr>
                <w:rFonts w:ascii="Times New Roman" w:eastAsia="Times New Roman" w:hAnsi="Times New Roman" w:cs="Times New Roman"/>
                <w:color w:val="000000"/>
                <w:lang w:eastAsia="de-DE"/>
              </w:rPr>
              <w:t>deviation</w:t>
            </w:r>
            <w:proofErr w:type="spellEnd"/>
          </w:p>
        </w:tc>
        <w:tc>
          <w:tcPr>
            <w:tcW w:w="96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0.11874</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0.04048</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0.00181</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0.37955</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0.14525</w:t>
            </w:r>
          </w:p>
        </w:tc>
        <w:tc>
          <w:tcPr>
            <w:tcW w:w="975"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0.01561</w:t>
            </w:r>
          </w:p>
        </w:tc>
        <w:tc>
          <w:tcPr>
            <w:tcW w:w="1106"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0.16325</w:t>
            </w:r>
          </w:p>
        </w:tc>
        <w:tc>
          <w:tcPr>
            <w:tcW w:w="992" w:type="dxa"/>
            <w:shd w:val="clear" w:color="auto" w:fill="auto"/>
            <w:noWrap/>
            <w:vAlign w:val="bottom"/>
            <w:hideMark/>
          </w:tcPr>
          <w:p w:rsidR="008713AA" w:rsidRPr="008713AA" w:rsidRDefault="008713AA" w:rsidP="00C81193">
            <w:pPr>
              <w:jc w:val="both"/>
              <w:rPr>
                <w:rFonts w:ascii="Times New Roman" w:eastAsia="Times New Roman" w:hAnsi="Times New Roman" w:cs="Times New Roman"/>
                <w:color w:val="000000"/>
                <w:lang w:eastAsia="de-DE"/>
              </w:rPr>
            </w:pPr>
            <w:r w:rsidRPr="008713AA">
              <w:rPr>
                <w:rFonts w:ascii="Times New Roman" w:eastAsia="Times New Roman" w:hAnsi="Times New Roman" w:cs="Times New Roman"/>
                <w:color w:val="000000"/>
                <w:lang w:eastAsia="de-DE"/>
              </w:rPr>
              <w:t>0.00154</w:t>
            </w:r>
          </w:p>
        </w:tc>
      </w:tr>
    </w:tbl>
    <w:p w:rsidR="008713AA" w:rsidRPr="00083834" w:rsidRDefault="008713AA" w:rsidP="00C81193">
      <w:pPr>
        <w:jc w:val="both"/>
        <w:rPr>
          <w:rFonts w:ascii="Times New Roman" w:eastAsia="Times New Roman" w:hAnsi="Times New Roman" w:cs="Times New Roman"/>
          <w:noProof/>
          <w:sz w:val="24"/>
          <w:szCs w:val="24"/>
          <w:lang w:val="en-US" w:eastAsia="de-DE"/>
        </w:rPr>
      </w:pPr>
    </w:p>
    <w:p w:rsidR="008713AA" w:rsidRPr="00083834" w:rsidRDefault="008713AA" w:rsidP="00C81193">
      <w:pPr>
        <w:jc w:val="both"/>
        <w:rPr>
          <w:rFonts w:ascii="Times New Roman" w:eastAsia="Times New Roman" w:hAnsi="Times New Roman" w:cs="Times New Roman"/>
          <w:noProof/>
          <w:sz w:val="24"/>
          <w:szCs w:val="24"/>
          <w:lang w:val="en-US" w:eastAsia="de-DE"/>
        </w:rPr>
      </w:pPr>
    </w:p>
    <w:p w:rsidR="008713AA" w:rsidRPr="00083834" w:rsidRDefault="008713AA" w:rsidP="00C81193">
      <w:pPr>
        <w:jc w:val="both"/>
        <w:rPr>
          <w:rFonts w:ascii="Times New Roman" w:eastAsia="Times New Roman" w:hAnsi="Times New Roman" w:cs="Times New Roman"/>
          <w:noProof/>
          <w:sz w:val="24"/>
          <w:szCs w:val="24"/>
          <w:lang w:val="en-US" w:eastAsia="de-DE"/>
        </w:rPr>
      </w:pPr>
    </w:p>
    <w:p w:rsidR="00C81193" w:rsidRDefault="00C81193" w:rsidP="00C81193">
      <w:pPr>
        <w:spacing w:after="200" w:line="276" w:lineRule="auto"/>
        <w:jc w:val="both"/>
        <w:rPr>
          <w:rFonts w:ascii="Times New Roman" w:eastAsia="Times New Roman" w:hAnsi="Times New Roman" w:cs="Times New Roman"/>
          <w:b/>
          <w:noProof/>
          <w:color w:val="1F497D"/>
          <w:sz w:val="26"/>
          <w:szCs w:val="26"/>
          <w:u w:val="single"/>
          <w:lang w:val="en-US" w:eastAsia="de-DE"/>
        </w:rPr>
      </w:pPr>
      <w:r>
        <w:rPr>
          <w:rFonts w:ascii="Times New Roman" w:eastAsia="Times New Roman" w:hAnsi="Times New Roman" w:cs="Times New Roman"/>
          <w:b/>
          <w:noProof/>
          <w:color w:val="1F497D"/>
          <w:sz w:val="26"/>
          <w:szCs w:val="26"/>
          <w:u w:val="single"/>
          <w:lang w:val="en-US" w:eastAsia="de-DE"/>
        </w:rPr>
        <w:br w:type="page"/>
      </w:r>
    </w:p>
    <w:p w:rsidR="008713AA" w:rsidRPr="00083834" w:rsidRDefault="008713AA" w:rsidP="00C81193">
      <w:pPr>
        <w:jc w:val="both"/>
        <w:rPr>
          <w:rFonts w:ascii="Times New Roman" w:eastAsia="Times New Roman" w:hAnsi="Times New Roman" w:cs="Times New Roman"/>
          <w:b/>
          <w:noProof/>
          <w:color w:val="1F497D"/>
          <w:sz w:val="26"/>
          <w:szCs w:val="26"/>
          <w:u w:val="single"/>
          <w:lang w:val="en-US" w:eastAsia="de-DE"/>
        </w:rPr>
      </w:pPr>
      <w:r w:rsidRPr="00083834">
        <w:rPr>
          <w:rFonts w:ascii="Times New Roman" w:eastAsia="Times New Roman" w:hAnsi="Times New Roman" w:cs="Times New Roman"/>
          <w:b/>
          <w:noProof/>
          <w:color w:val="1F497D"/>
          <w:sz w:val="26"/>
          <w:szCs w:val="26"/>
          <w:u w:val="single"/>
          <w:lang w:val="en-US" w:eastAsia="de-DE"/>
        </w:rPr>
        <w:lastRenderedPageBreak/>
        <w:t>2. Default Aircraft</w:t>
      </w:r>
    </w:p>
    <w:p w:rsidR="008713AA" w:rsidRPr="00083834" w:rsidRDefault="008713AA" w:rsidP="00C81193">
      <w:pPr>
        <w:jc w:val="both"/>
        <w:rPr>
          <w:rFonts w:ascii="Times New Roman" w:eastAsia="Times New Roman" w:hAnsi="Times New Roman" w:cs="Times New Roman"/>
          <w:b/>
          <w:noProof/>
          <w:color w:val="1F497D"/>
          <w:sz w:val="24"/>
          <w:szCs w:val="24"/>
          <w:u w:val="single"/>
          <w:lang w:val="en-US" w:eastAsia="de-DE"/>
        </w:rPr>
      </w:pPr>
    </w:p>
    <w:p w:rsidR="00C81193" w:rsidRPr="00C81193" w:rsidRDefault="00C81193" w:rsidP="00C81193">
      <w:pPr>
        <w:pStyle w:val="Listenabsatz"/>
        <w:numPr>
          <w:ilvl w:val="0"/>
          <w:numId w:val="2"/>
        </w:numPr>
        <w:jc w:val="both"/>
        <w:rPr>
          <w:rFonts w:ascii="Times New Roman" w:eastAsia="Times New Roman" w:hAnsi="Times New Roman" w:cs="Times New Roman"/>
          <w:noProof/>
          <w:sz w:val="24"/>
          <w:szCs w:val="24"/>
          <w:lang w:val="en-US" w:eastAsia="de-DE"/>
        </w:rPr>
      </w:pPr>
      <w:r>
        <w:rPr>
          <w:rFonts w:ascii="Times New Roman" w:eastAsia="Times New Roman" w:hAnsi="Times New Roman" w:cs="Times New Roman"/>
          <w:noProof/>
          <w:sz w:val="24"/>
          <w:szCs w:val="24"/>
          <w:lang w:val="en-US" w:eastAsia="de-DE"/>
        </w:rPr>
        <w:t xml:space="preserve">aircraft tested: </w:t>
      </w:r>
      <w:r>
        <w:rPr>
          <w:rFonts w:ascii="Times New Roman" w:hAnsi="Times New Roman" w:cs="Times New Roman"/>
          <w:lang w:val="en-US"/>
        </w:rPr>
        <w:t>B744, based on open source information only</w:t>
      </w:r>
    </w:p>
    <w:p w:rsidR="009F7552" w:rsidRDefault="00C81193" w:rsidP="009F7552">
      <w:pPr>
        <w:pStyle w:val="Listenabsatz"/>
        <w:numPr>
          <w:ilvl w:val="0"/>
          <w:numId w:val="2"/>
        </w:numPr>
        <w:jc w:val="both"/>
        <w:rPr>
          <w:rFonts w:ascii="Times New Roman" w:eastAsia="Times New Roman" w:hAnsi="Times New Roman" w:cs="Times New Roman"/>
          <w:b/>
          <w:noProof/>
          <w:color w:val="1F497D"/>
          <w:sz w:val="24"/>
          <w:szCs w:val="24"/>
          <w:u w:val="single"/>
          <w:lang w:val="en-US" w:eastAsia="de-DE"/>
        </w:rPr>
      </w:pPr>
      <w:r w:rsidRPr="00C81193">
        <w:rPr>
          <w:rFonts w:ascii="Times New Roman" w:eastAsia="Times New Roman" w:hAnsi="Times New Roman" w:cs="Times New Roman"/>
          <w:noProof/>
          <w:sz w:val="24"/>
          <w:szCs w:val="24"/>
          <w:lang w:val="en-US" w:eastAsia="de-DE"/>
        </w:rPr>
        <w:t xml:space="preserve">sample size: </w:t>
      </w:r>
      <w:r w:rsidR="007C770A">
        <w:rPr>
          <w:rFonts w:ascii="Times New Roman" w:eastAsia="Times New Roman" w:hAnsi="Times New Roman" w:cs="Times New Roman"/>
          <w:noProof/>
          <w:sz w:val="24"/>
          <w:szCs w:val="24"/>
          <w:lang w:val="en-US" w:eastAsia="de-DE"/>
        </w:rPr>
        <w:t>four climbs and four descents in different altitudes and flight phases</w:t>
      </w:r>
      <w:r w:rsidR="007C770A" w:rsidRPr="00C81193">
        <w:rPr>
          <w:rFonts w:ascii="Times New Roman" w:eastAsia="Times New Roman" w:hAnsi="Times New Roman" w:cs="Times New Roman"/>
          <w:noProof/>
          <w:sz w:val="24"/>
          <w:szCs w:val="24"/>
          <w:lang w:val="en-US" w:eastAsia="de-DE"/>
        </w:rPr>
        <w:t xml:space="preserve"> </w:t>
      </w:r>
      <w:r w:rsidRPr="00C81193">
        <w:rPr>
          <w:rFonts w:ascii="Times New Roman" w:eastAsia="Times New Roman" w:hAnsi="Times New Roman" w:cs="Times New Roman"/>
          <w:noProof/>
          <w:sz w:val="24"/>
          <w:szCs w:val="24"/>
          <w:lang w:val="en-US" w:eastAsia="de-DE"/>
        </w:rPr>
        <w:t xml:space="preserve">as well as one </w:t>
      </w:r>
      <w:r>
        <w:rPr>
          <w:rFonts w:ascii="Times New Roman" w:eastAsia="Times New Roman" w:hAnsi="Times New Roman" w:cs="Times New Roman"/>
          <w:noProof/>
          <w:sz w:val="24"/>
          <w:szCs w:val="24"/>
          <w:lang w:val="en-US" w:eastAsia="de-DE"/>
        </w:rPr>
        <w:t>level flight</w:t>
      </w:r>
      <w:r>
        <w:rPr>
          <w:rStyle w:val="Funotenzeichen"/>
          <w:rFonts w:ascii="Times New Roman" w:eastAsia="Times New Roman" w:hAnsi="Times New Roman" w:cs="Times New Roman"/>
          <w:noProof/>
          <w:sz w:val="24"/>
          <w:szCs w:val="24"/>
          <w:lang w:val="en-US" w:eastAsia="de-DE"/>
        </w:rPr>
        <w:footnoteReference w:id="1"/>
      </w:r>
      <w:r w:rsidRPr="00C81193">
        <w:rPr>
          <w:rFonts w:ascii="Times New Roman" w:eastAsia="Times New Roman" w:hAnsi="Times New Roman" w:cs="Times New Roman"/>
          <w:noProof/>
          <w:sz w:val="24"/>
          <w:szCs w:val="24"/>
          <w:lang w:val="en-US" w:eastAsia="de-DE"/>
        </w:rPr>
        <w:t>. The total number of test cases is nine</w:t>
      </w:r>
    </w:p>
    <w:p w:rsidR="009F7552" w:rsidRPr="009F7552" w:rsidRDefault="009F7552" w:rsidP="009F7552">
      <w:pPr>
        <w:jc w:val="both"/>
        <w:rPr>
          <w:rFonts w:ascii="Times New Roman" w:eastAsia="Times New Roman" w:hAnsi="Times New Roman" w:cs="Times New Roman"/>
          <w:b/>
          <w:noProof/>
          <w:color w:val="1F497D"/>
          <w:sz w:val="24"/>
          <w:szCs w:val="24"/>
          <w:u w:val="single"/>
          <w:lang w:val="en-US" w:eastAsia="de-DE"/>
        </w:rPr>
      </w:pPr>
    </w:p>
    <w:tbl>
      <w:tblPr>
        <w:tblW w:w="1018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575"/>
        <w:gridCol w:w="965"/>
        <w:gridCol w:w="984"/>
        <w:gridCol w:w="965"/>
        <w:gridCol w:w="1185"/>
        <w:gridCol w:w="1185"/>
        <w:gridCol w:w="1033"/>
        <w:gridCol w:w="1216"/>
        <w:gridCol w:w="1075"/>
      </w:tblGrid>
      <w:tr w:rsidR="00083834" w:rsidRPr="00083834" w:rsidTr="00083834">
        <w:trPr>
          <w:trHeight w:val="315"/>
        </w:trPr>
        <w:tc>
          <w:tcPr>
            <w:tcW w:w="157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val="en-US" w:eastAsia="de-DE"/>
              </w:rPr>
            </w:pPr>
          </w:p>
        </w:tc>
        <w:tc>
          <w:tcPr>
            <w:tcW w:w="965" w:type="dxa"/>
            <w:shd w:val="clear" w:color="auto" w:fill="auto"/>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Alt [ft]</w:t>
            </w:r>
          </w:p>
        </w:tc>
        <w:tc>
          <w:tcPr>
            <w:tcW w:w="984" w:type="dxa"/>
            <w:shd w:val="clear" w:color="auto" w:fill="auto"/>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TAS[kt]</w:t>
            </w:r>
          </w:p>
        </w:tc>
        <w:tc>
          <w:tcPr>
            <w:tcW w:w="965" w:type="dxa"/>
            <w:shd w:val="clear" w:color="auto" w:fill="auto"/>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Ma[-]</w:t>
            </w:r>
          </w:p>
        </w:tc>
        <w:tc>
          <w:tcPr>
            <w:tcW w:w="1185" w:type="dxa"/>
            <w:shd w:val="clear" w:color="auto" w:fill="auto"/>
            <w:hideMark/>
          </w:tcPr>
          <w:p w:rsidR="00083834" w:rsidRPr="00083834" w:rsidRDefault="00083834" w:rsidP="00C81193">
            <w:pPr>
              <w:jc w:val="both"/>
              <w:rPr>
                <w:rFonts w:ascii="Times New Roman" w:eastAsia="Times New Roman" w:hAnsi="Times New Roman" w:cs="Times New Roman"/>
                <w:color w:val="000000"/>
                <w:lang w:eastAsia="de-DE"/>
              </w:rPr>
            </w:pPr>
            <w:proofErr w:type="spellStart"/>
            <w:r w:rsidRPr="00083834">
              <w:rPr>
                <w:rFonts w:ascii="Times New Roman" w:eastAsia="Times New Roman" w:hAnsi="Times New Roman" w:cs="Times New Roman"/>
                <w:color w:val="000000"/>
                <w:lang w:eastAsia="de-DE"/>
              </w:rPr>
              <w:t>Thr</w:t>
            </w:r>
            <w:proofErr w:type="spellEnd"/>
            <w:r w:rsidRPr="00083834">
              <w:rPr>
                <w:rFonts w:ascii="Times New Roman" w:eastAsia="Times New Roman" w:hAnsi="Times New Roman" w:cs="Times New Roman"/>
                <w:color w:val="000000"/>
                <w:lang w:eastAsia="de-DE"/>
              </w:rPr>
              <w:t>[N]</w:t>
            </w:r>
          </w:p>
        </w:tc>
        <w:tc>
          <w:tcPr>
            <w:tcW w:w="1185" w:type="dxa"/>
            <w:shd w:val="clear" w:color="auto" w:fill="auto"/>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Drag[N]</w:t>
            </w:r>
          </w:p>
        </w:tc>
        <w:tc>
          <w:tcPr>
            <w:tcW w:w="1033" w:type="dxa"/>
            <w:shd w:val="clear" w:color="auto" w:fill="auto"/>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FF[</w:t>
            </w:r>
            <w:proofErr w:type="spellStart"/>
            <w:r w:rsidRPr="00083834">
              <w:rPr>
                <w:rFonts w:ascii="Times New Roman" w:eastAsia="Times New Roman" w:hAnsi="Times New Roman" w:cs="Times New Roman"/>
                <w:color w:val="000000"/>
                <w:lang w:eastAsia="de-DE"/>
              </w:rPr>
              <w:t>kgm</w:t>
            </w:r>
            <w:proofErr w:type="spellEnd"/>
            <w:r w:rsidRPr="00083834">
              <w:rPr>
                <w:rFonts w:ascii="Times New Roman" w:eastAsia="Times New Roman" w:hAnsi="Times New Roman" w:cs="Times New Roman"/>
                <w:color w:val="000000"/>
                <w:lang w:eastAsia="de-DE"/>
              </w:rPr>
              <w:t>]</w:t>
            </w:r>
          </w:p>
        </w:tc>
        <w:tc>
          <w:tcPr>
            <w:tcW w:w="1216" w:type="dxa"/>
            <w:shd w:val="clear" w:color="auto" w:fill="auto"/>
            <w:hideMark/>
          </w:tcPr>
          <w:p w:rsidR="00083834" w:rsidRPr="00083834" w:rsidRDefault="00083834" w:rsidP="00C81193">
            <w:pPr>
              <w:jc w:val="both"/>
              <w:rPr>
                <w:rFonts w:ascii="Times New Roman" w:eastAsia="Times New Roman" w:hAnsi="Times New Roman" w:cs="Times New Roman"/>
                <w:color w:val="000000"/>
                <w:lang w:eastAsia="de-DE"/>
              </w:rPr>
            </w:pPr>
            <w:proofErr w:type="spellStart"/>
            <w:r w:rsidRPr="00083834">
              <w:rPr>
                <w:rFonts w:ascii="Times New Roman" w:eastAsia="Times New Roman" w:hAnsi="Times New Roman" w:cs="Times New Roman"/>
                <w:color w:val="000000"/>
                <w:lang w:eastAsia="de-DE"/>
              </w:rPr>
              <w:t>Vspd</w:t>
            </w:r>
            <w:proofErr w:type="spellEnd"/>
            <w:r w:rsidRPr="00083834">
              <w:rPr>
                <w:rFonts w:ascii="Times New Roman" w:eastAsia="Times New Roman" w:hAnsi="Times New Roman" w:cs="Times New Roman"/>
                <w:color w:val="000000"/>
                <w:lang w:eastAsia="de-DE"/>
              </w:rPr>
              <w:t>[fpm]</w:t>
            </w:r>
          </w:p>
        </w:tc>
        <w:tc>
          <w:tcPr>
            <w:tcW w:w="1075" w:type="dxa"/>
            <w:shd w:val="clear" w:color="auto" w:fill="auto"/>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ESF[-]</w:t>
            </w:r>
          </w:p>
        </w:tc>
      </w:tr>
      <w:tr w:rsidR="00083834" w:rsidRPr="00083834" w:rsidTr="00083834">
        <w:trPr>
          <w:trHeight w:val="315"/>
        </w:trPr>
        <w:tc>
          <w:tcPr>
            <w:tcW w:w="157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 xml:space="preserve">max. </w:t>
            </w:r>
            <w:proofErr w:type="spellStart"/>
            <w:r w:rsidRPr="00083834">
              <w:rPr>
                <w:rFonts w:ascii="Times New Roman" w:eastAsia="Times New Roman" w:hAnsi="Times New Roman" w:cs="Times New Roman"/>
                <w:color w:val="000000"/>
                <w:lang w:eastAsia="de-DE"/>
              </w:rPr>
              <w:t>deviation</w:t>
            </w:r>
            <w:proofErr w:type="spellEnd"/>
          </w:p>
        </w:tc>
        <w:tc>
          <w:tcPr>
            <w:tcW w:w="96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0.60892</w:t>
            </w:r>
          </w:p>
        </w:tc>
        <w:tc>
          <w:tcPr>
            <w:tcW w:w="984"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0.05043</w:t>
            </w:r>
          </w:p>
        </w:tc>
        <w:tc>
          <w:tcPr>
            <w:tcW w:w="96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0.00295</w:t>
            </w:r>
          </w:p>
        </w:tc>
        <w:tc>
          <w:tcPr>
            <w:tcW w:w="118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134940.89</w:t>
            </w:r>
          </w:p>
        </w:tc>
        <w:tc>
          <w:tcPr>
            <w:tcW w:w="118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163622.28</w:t>
            </w:r>
          </w:p>
        </w:tc>
        <w:tc>
          <w:tcPr>
            <w:tcW w:w="1033"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326.0</w:t>
            </w:r>
          </w:p>
        </w:tc>
        <w:tc>
          <w:tcPr>
            <w:tcW w:w="1216"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1529.2</w:t>
            </w:r>
            <w:r>
              <w:rPr>
                <w:rFonts w:ascii="Times New Roman" w:eastAsia="Times New Roman" w:hAnsi="Times New Roman" w:cs="Times New Roman"/>
                <w:color w:val="000000"/>
                <w:lang w:eastAsia="de-DE"/>
              </w:rPr>
              <w:t>5</w:t>
            </w:r>
          </w:p>
        </w:tc>
        <w:tc>
          <w:tcPr>
            <w:tcW w:w="107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0.36078</w:t>
            </w:r>
          </w:p>
        </w:tc>
      </w:tr>
      <w:tr w:rsidR="00083834" w:rsidRPr="00083834" w:rsidTr="00083834">
        <w:trPr>
          <w:trHeight w:val="315"/>
        </w:trPr>
        <w:tc>
          <w:tcPr>
            <w:tcW w:w="1575" w:type="dxa"/>
            <w:shd w:val="clear" w:color="auto" w:fill="auto"/>
            <w:noWrap/>
            <w:vAlign w:val="bottom"/>
            <w:hideMark/>
          </w:tcPr>
          <w:p w:rsid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max. rel</w:t>
            </w:r>
            <w:r>
              <w:rPr>
                <w:rFonts w:ascii="Times New Roman" w:eastAsia="Times New Roman" w:hAnsi="Times New Roman" w:cs="Times New Roman"/>
                <w:color w:val="000000"/>
                <w:lang w:eastAsia="de-DE"/>
              </w:rPr>
              <w:t>.</w:t>
            </w:r>
            <w:r w:rsidRPr="00083834">
              <w:rPr>
                <w:rFonts w:ascii="Times New Roman" w:eastAsia="Times New Roman" w:hAnsi="Times New Roman" w:cs="Times New Roman"/>
                <w:color w:val="000000"/>
                <w:lang w:eastAsia="de-DE"/>
              </w:rPr>
              <w:t xml:space="preserve"> </w:t>
            </w:r>
          </w:p>
          <w:p w:rsidR="00083834" w:rsidRPr="00083834" w:rsidRDefault="00083834" w:rsidP="00C81193">
            <w:pPr>
              <w:jc w:val="both"/>
              <w:rPr>
                <w:rFonts w:ascii="Times New Roman" w:eastAsia="Times New Roman" w:hAnsi="Times New Roman" w:cs="Times New Roman"/>
                <w:color w:val="000000"/>
                <w:lang w:eastAsia="de-DE"/>
              </w:rPr>
            </w:pPr>
            <w:proofErr w:type="spellStart"/>
            <w:r w:rsidRPr="00083834">
              <w:rPr>
                <w:rFonts w:ascii="Times New Roman" w:eastAsia="Times New Roman" w:hAnsi="Times New Roman" w:cs="Times New Roman"/>
                <w:color w:val="000000"/>
                <w:lang w:eastAsia="de-DE"/>
              </w:rPr>
              <w:t>deviation</w:t>
            </w:r>
            <w:proofErr w:type="spellEnd"/>
            <w:r w:rsidRPr="00083834">
              <w:rPr>
                <w:rFonts w:ascii="Times New Roman" w:eastAsia="Times New Roman" w:hAnsi="Times New Roman" w:cs="Times New Roman"/>
                <w:color w:val="000000"/>
                <w:lang w:eastAsia="de-DE"/>
              </w:rPr>
              <w:t xml:space="preserve"> [%]</w:t>
            </w:r>
          </w:p>
        </w:tc>
        <w:tc>
          <w:tcPr>
            <w:tcW w:w="96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0.03045</w:t>
            </w:r>
          </w:p>
        </w:tc>
        <w:tc>
          <w:tcPr>
            <w:tcW w:w="984"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0.01011</w:t>
            </w:r>
          </w:p>
        </w:tc>
        <w:tc>
          <w:tcPr>
            <w:tcW w:w="96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0.41583</w:t>
            </w:r>
          </w:p>
        </w:tc>
        <w:tc>
          <w:tcPr>
            <w:tcW w:w="118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31.72825</w:t>
            </w:r>
          </w:p>
        </w:tc>
        <w:tc>
          <w:tcPr>
            <w:tcW w:w="118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40.87</w:t>
            </w:r>
          </w:p>
        </w:tc>
        <w:tc>
          <w:tcPr>
            <w:tcW w:w="1033"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314.47</w:t>
            </w:r>
          </w:p>
        </w:tc>
        <w:tc>
          <w:tcPr>
            <w:tcW w:w="1216"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63.88</w:t>
            </w:r>
          </w:p>
        </w:tc>
        <w:tc>
          <w:tcPr>
            <w:tcW w:w="107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32.50279</w:t>
            </w:r>
          </w:p>
        </w:tc>
      </w:tr>
      <w:tr w:rsidR="00083834" w:rsidRPr="00083834" w:rsidTr="00083834">
        <w:trPr>
          <w:trHeight w:val="315"/>
        </w:trPr>
        <w:tc>
          <w:tcPr>
            <w:tcW w:w="157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proofErr w:type="spellStart"/>
            <w:r w:rsidRPr="00083834">
              <w:rPr>
                <w:rFonts w:ascii="Times New Roman" w:eastAsia="Times New Roman" w:hAnsi="Times New Roman" w:cs="Times New Roman"/>
                <w:color w:val="000000"/>
                <w:lang w:eastAsia="de-DE"/>
              </w:rPr>
              <w:t>mean</w:t>
            </w:r>
            <w:proofErr w:type="spellEnd"/>
          </w:p>
        </w:tc>
        <w:tc>
          <w:tcPr>
            <w:tcW w:w="96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0.20266</w:t>
            </w:r>
          </w:p>
        </w:tc>
        <w:tc>
          <w:tcPr>
            <w:tcW w:w="984"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0.01763</w:t>
            </w:r>
          </w:p>
        </w:tc>
        <w:tc>
          <w:tcPr>
            <w:tcW w:w="96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0.00140</w:t>
            </w:r>
          </w:p>
        </w:tc>
        <w:tc>
          <w:tcPr>
            <w:tcW w:w="118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116360.4</w:t>
            </w:r>
            <w:r>
              <w:rPr>
                <w:rFonts w:ascii="Times New Roman" w:eastAsia="Times New Roman" w:hAnsi="Times New Roman" w:cs="Times New Roman"/>
                <w:color w:val="000000"/>
                <w:lang w:eastAsia="de-DE"/>
              </w:rPr>
              <w:t>8</w:t>
            </w:r>
          </w:p>
        </w:tc>
        <w:tc>
          <w:tcPr>
            <w:tcW w:w="118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52495.2</w:t>
            </w:r>
            <w:r>
              <w:rPr>
                <w:rFonts w:ascii="Times New Roman" w:eastAsia="Times New Roman" w:hAnsi="Times New Roman" w:cs="Times New Roman"/>
                <w:color w:val="000000"/>
                <w:lang w:eastAsia="de-DE"/>
              </w:rPr>
              <w:t>3</w:t>
            </w:r>
          </w:p>
        </w:tc>
        <w:tc>
          <w:tcPr>
            <w:tcW w:w="1033"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149.5</w:t>
            </w:r>
            <w:r>
              <w:rPr>
                <w:rFonts w:ascii="Times New Roman" w:eastAsia="Times New Roman" w:hAnsi="Times New Roman" w:cs="Times New Roman"/>
                <w:color w:val="000000"/>
                <w:lang w:eastAsia="de-DE"/>
              </w:rPr>
              <w:t>2</w:t>
            </w:r>
          </w:p>
        </w:tc>
        <w:tc>
          <w:tcPr>
            <w:tcW w:w="1216"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554.9</w:t>
            </w:r>
            <w:r>
              <w:rPr>
                <w:rFonts w:ascii="Times New Roman" w:eastAsia="Times New Roman" w:hAnsi="Times New Roman" w:cs="Times New Roman"/>
                <w:color w:val="000000"/>
                <w:lang w:eastAsia="de-DE"/>
              </w:rPr>
              <w:t>9</w:t>
            </w:r>
          </w:p>
        </w:tc>
        <w:tc>
          <w:tcPr>
            <w:tcW w:w="107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0.04189</w:t>
            </w:r>
          </w:p>
        </w:tc>
      </w:tr>
      <w:tr w:rsidR="00083834" w:rsidRPr="00083834" w:rsidTr="00083834">
        <w:trPr>
          <w:trHeight w:val="300"/>
        </w:trPr>
        <w:tc>
          <w:tcPr>
            <w:tcW w:w="157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proofErr w:type="spellStart"/>
            <w:r w:rsidRPr="00083834">
              <w:rPr>
                <w:rFonts w:ascii="Times New Roman" w:eastAsia="Times New Roman" w:hAnsi="Times New Roman" w:cs="Times New Roman"/>
                <w:color w:val="000000"/>
                <w:lang w:eastAsia="de-DE"/>
              </w:rPr>
              <w:t>standard</w:t>
            </w:r>
            <w:proofErr w:type="spellEnd"/>
            <w:r w:rsidRPr="00083834">
              <w:rPr>
                <w:rFonts w:ascii="Times New Roman" w:eastAsia="Times New Roman" w:hAnsi="Times New Roman" w:cs="Times New Roman"/>
                <w:color w:val="000000"/>
                <w:lang w:eastAsia="de-DE"/>
              </w:rPr>
              <w:t xml:space="preserve"> </w:t>
            </w:r>
            <w:proofErr w:type="spellStart"/>
            <w:r w:rsidRPr="00083834">
              <w:rPr>
                <w:rFonts w:ascii="Times New Roman" w:eastAsia="Times New Roman" w:hAnsi="Times New Roman" w:cs="Times New Roman"/>
                <w:color w:val="000000"/>
                <w:lang w:eastAsia="de-DE"/>
              </w:rPr>
              <w:t>deviation</w:t>
            </w:r>
            <w:proofErr w:type="spellEnd"/>
          </w:p>
        </w:tc>
        <w:tc>
          <w:tcPr>
            <w:tcW w:w="96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0.24142</w:t>
            </w:r>
          </w:p>
        </w:tc>
        <w:tc>
          <w:tcPr>
            <w:tcW w:w="984"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0.02113</w:t>
            </w:r>
          </w:p>
        </w:tc>
        <w:tc>
          <w:tcPr>
            <w:tcW w:w="96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0.00163</w:t>
            </w:r>
          </w:p>
        </w:tc>
        <w:tc>
          <w:tcPr>
            <w:tcW w:w="118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92071.18</w:t>
            </w:r>
          </w:p>
        </w:tc>
        <w:tc>
          <w:tcPr>
            <w:tcW w:w="118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43828.5</w:t>
            </w:r>
            <w:r>
              <w:rPr>
                <w:rFonts w:ascii="Times New Roman" w:eastAsia="Times New Roman" w:hAnsi="Times New Roman" w:cs="Times New Roman"/>
                <w:color w:val="000000"/>
                <w:lang w:eastAsia="de-DE"/>
              </w:rPr>
              <w:t>1</w:t>
            </w:r>
          </w:p>
        </w:tc>
        <w:tc>
          <w:tcPr>
            <w:tcW w:w="1033"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120.65</w:t>
            </w:r>
          </w:p>
        </w:tc>
        <w:tc>
          <w:tcPr>
            <w:tcW w:w="1216"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624.9</w:t>
            </w:r>
            <w:r>
              <w:rPr>
                <w:rFonts w:ascii="Times New Roman" w:eastAsia="Times New Roman" w:hAnsi="Times New Roman" w:cs="Times New Roman"/>
                <w:color w:val="000000"/>
                <w:lang w:eastAsia="de-DE"/>
              </w:rPr>
              <w:t>5</w:t>
            </w:r>
          </w:p>
        </w:tc>
        <w:tc>
          <w:tcPr>
            <w:tcW w:w="1075" w:type="dxa"/>
            <w:shd w:val="clear" w:color="auto" w:fill="auto"/>
            <w:noWrap/>
            <w:vAlign w:val="bottom"/>
            <w:hideMark/>
          </w:tcPr>
          <w:p w:rsidR="00083834" w:rsidRPr="00083834" w:rsidRDefault="00083834" w:rsidP="00C81193">
            <w:pPr>
              <w:jc w:val="both"/>
              <w:rPr>
                <w:rFonts w:ascii="Times New Roman" w:eastAsia="Times New Roman" w:hAnsi="Times New Roman" w:cs="Times New Roman"/>
                <w:color w:val="000000"/>
                <w:lang w:eastAsia="de-DE"/>
              </w:rPr>
            </w:pPr>
            <w:r w:rsidRPr="00083834">
              <w:rPr>
                <w:rFonts w:ascii="Times New Roman" w:eastAsia="Times New Roman" w:hAnsi="Times New Roman" w:cs="Times New Roman"/>
                <w:color w:val="000000"/>
                <w:lang w:eastAsia="de-DE"/>
              </w:rPr>
              <w:t>0.11960</w:t>
            </w:r>
          </w:p>
        </w:tc>
      </w:tr>
    </w:tbl>
    <w:p w:rsidR="008713AA" w:rsidRPr="00083834" w:rsidRDefault="008713AA" w:rsidP="00C81193">
      <w:pPr>
        <w:jc w:val="both"/>
        <w:rPr>
          <w:rFonts w:ascii="Times New Roman" w:eastAsia="Times New Roman" w:hAnsi="Times New Roman" w:cs="Times New Roman"/>
          <w:noProof/>
          <w:sz w:val="24"/>
          <w:szCs w:val="24"/>
          <w:lang w:val="en-US" w:eastAsia="de-DE"/>
        </w:rPr>
      </w:pPr>
    </w:p>
    <w:p w:rsidR="008713AA" w:rsidRPr="00083834" w:rsidRDefault="008713AA" w:rsidP="00C81193">
      <w:pPr>
        <w:jc w:val="both"/>
        <w:rPr>
          <w:rFonts w:ascii="Times New Roman" w:hAnsi="Times New Roman" w:cs="Times New Roman"/>
        </w:rPr>
      </w:pPr>
    </w:p>
    <w:sectPr w:rsidR="008713AA" w:rsidRPr="00083834" w:rsidSect="00177BC5">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7541" w:rsidRDefault="00247541" w:rsidP="00C81193">
      <w:r>
        <w:separator/>
      </w:r>
    </w:p>
  </w:endnote>
  <w:endnote w:type="continuationSeparator" w:id="0">
    <w:p w:rsidR="00247541" w:rsidRDefault="00247541" w:rsidP="00C811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7541" w:rsidRDefault="00247541" w:rsidP="00C81193">
      <w:r>
        <w:separator/>
      </w:r>
    </w:p>
  </w:footnote>
  <w:footnote w:type="continuationSeparator" w:id="0">
    <w:p w:rsidR="00247541" w:rsidRDefault="00247541" w:rsidP="00C81193">
      <w:r>
        <w:continuationSeparator/>
      </w:r>
    </w:p>
  </w:footnote>
  <w:footnote w:id="1">
    <w:p w:rsidR="00C81193" w:rsidRPr="00C81193" w:rsidRDefault="00C81193">
      <w:pPr>
        <w:pStyle w:val="Funotentext"/>
        <w:rPr>
          <w:rFonts w:ascii="Times New Roman" w:hAnsi="Times New Roman" w:cs="Times New Roman"/>
          <w:lang w:val="en-US"/>
        </w:rPr>
      </w:pPr>
      <w:r w:rsidRPr="00C81193">
        <w:rPr>
          <w:rStyle w:val="Funotenzeichen"/>
          <w:rFonts w:ascii="Times New Roman" w:hAnsi="Times New Roman" w:cs="Times New Roman"/>
        </w:rPr>
        <w:footnoteRef/>
      </w:r>
      <w:r w:rsidRPr="00C81193">
        <w:rPr>
          <w:rFonts w:ascii="Times New Roman" w:hAnsi="Times New Roman" w:cs="Times New Roman"/>
          <w:lang w:val="en-US"/>
        </w:rPr>
        <w:t xml:space="preserve"> This phase was tested against the </w:t>
      </w:r>
      <w:proofErr w:type="spellStart"/>
      <w:r w:rsidRPr="00C81193">
        <w:rPr>
          <w:rFonts w:ascii="Times New Roman" w:hAnsi="Times New Roman" w:cs="Times New Roman"/>
          <w:lang w:val="en-US"/>
        </w:rPr>
        <w:t>BlueSky</w:t>
      </w:r>
      <w:proofErr w:type="spellEnd"/>
      <w:r w:rsidRPr="00C81193">
        <w:rPr>
          <w:rFonts w:ascii="Times New Roman" w:hAnsi="Times New Roman" w:cs="Times New Roman"/>
          <w:lang w:val="en-US"/>
        </w:rPr>
        <w:t xml:space="preserve"> implementation of the B744, as BADA itself does not provide the user with level flight information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54817"/>
    <w:multiLevelType w:val="hybridMultilevel"/>
    <w:tmpl w:val="9EE2DA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5491065"/>
    <w:multiLevelType w:val="hybridMultilevel"/>
    <w:tmpl w:val="26307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713AA"/>
    <w:rsid w:val="00083834"/>
    <w:rsid w:val="001076A8"/>
    <w:rsid w:val="00177BC5"/>
    <w:rsid w:val="0023566C"/>
    <w:rsid w:val="00247541"/>
    <w:rsid w:val="002821F2"/>
    <w:rsid w:val="003B5873"/>
    <w:rsid w:val="00631C73"/>
    <w:rsid w:val="007C770A"/>
    <w:rsid w:val="0082535D"/>
    <w:rsid w:val="008713AA"/>
    <w:rsid w:val="00963D19"/>
    <w:rsid w:val="009F7552"/>
    <w:rsid w:val="00AF7A13"/>
    <w:rsid w:val="00B20BD1"/>
    <w:rsid w:val="00C73A4D"/>
    <w:rsid w:val="00C81193"/>
    <w:rsid w:val="00E7673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20BD1"/>
    <w:pPr>
      <w:spacing w:after="0" w:line="240" w:lineRule="auto"/>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3834"/>
    <w:pPr>
      <w:ind w:left="720"/>
      <w:contextualSpacing/>
    </w:pPr>
  </w:style>
  <w:style w:type="paragraph" w:styleId="Funotentext">
    <w:name w:val="footnote text"/>
    <w:basedOn w:val="Standard"/>
    <w:link w:val="FunotentextZchn"/>
    <w:uiPriority w:val="99"/>
    <w:semiHidden/>
    <w:unhideWhenUsed/>
    <w:rsid w:val="00C81193"/>
    <w:rPr>
      <w:sz w:val="20"/>
      <w:szCs w:val="20"/>
    </w:rPr>
  </w:style>
  <w:style w:type="character" w:customStyle="1" w:styleId="FunotentextZchn">
    <w:name w:val="Fußnotentext Zchn"/>
    <w:basedOn w:val="Absatz-Standardschriftart"/>
    <w:link w:val="Funotentext"/>
    <w:uiPriority w:val="99"/>
    <w:semiHidden/>
    <w:rsid w:val="00C81193"/>
    <w:rPr>
      <w:rFonts w:ascii="Arial" w:hAnsi="Arial"/>
      <w:sz w:val="20"/>
      <w:szCs w:val="20"/>
    </w:rPr>
  </w:style>
  <w:style w:type="character" w:styleId="Funotenzeichen">
    <w:name w:val="footnote reference"/>
    <w:basedOn w:val="Absatz-Standardschriftart"/>
    <w:uiPriority w:val="99"/>
    <w:semiHidden/>
    <w:unhideWhenUsed/>
    <w:rsid w:val="00C81193"/>
    <w:rPr>
      <w:vertAlign w:val="superscript"/>
    </w:rPr>
  </w:style>
</w:styles>
</file>

<file path=word/webSettings.xml><?xml version="1.0" encoding="utf-8"?>
<w:webSettings xmlns:r="http://schemas.openxmlformats.org/officeDocument/2006/relationships" xmlns:w="http://schemas.openxmlformats.org/wordprocessingml/2006/main">
  <w:divs>
    <w:div w:id="198317807">
      <w:bodyDiv w:val="1"/>
      <w:marLeft w:val="0"/>
      <w:marRight w:val="0"/>
      <w:marTop w:val="0"/>
      <w:marBottom w:val="0"/>
      <w:divBdr>
        <w:top w:val="none" w:sz="0" w:space="0" w:color="auto"/>
        <w:left w:val="none" w:sz="0" w:space="0" w:color="auto"/>
        <w:bottom w:val="none" w:sz="0" w:space="0" w:color="auto"/>
        <w:right w:val="none" w:sz="0" w:space="0" w:color="auto"/>
      </w:divBdr>
    </w:div>
    <w:div w:id="986670102">
      <w:bodyDiv w:val="1"/>
      <w:marLeft w:val="0"/>
      <w:marRight w:val="0"/>
      <w:marTop w:val="0"/>
      <w:marBottom w:val="0"/>
      <w:divBdr>
        <w:top w:val="none" w:sz="0" w:space="0" w:color="auto"/>
        <w:left w:val="none" w:sz="0" w:space="0" w:color="auto"/>
        <w:bottom w:val="none" w:sz="0" w:space="0" w:color="auto"/>
        <w:right w:val="none" w:sz="0" w:space="0" w:color="auto"/>
      </w:divBdr>
    </w:div>
    <w:div w:id="1440568110">
      <w:bodyDiv w:val="1"/>
      <w:marLeft w:val="0"/>
      <w:marRight w:val="0"/>
      <w:marTop w:val="0"/>
      <w:marBottom w:val="0"/>
      <w:divBdr>
        <w:top w:val="none" w:sz="0" w:space="0" w:color="auto"/>
        <w:left w:val="none" w:sz="0" w:space="0" w:color="auto"/>
        <w:bottom w:val="none" w:sz="0" w:space="0" w:color="auto"/>
        <w:right w:val="none" w:sz="0" w:space="0" w:color="auto"/>
      </w:divBdr>
    </w:div>
    <w:div w:id="212700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2118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dc:creator>
  <cp:lastModifiedBy>Isabel</cp:lastModifiedBy>
  <cp:revision>3</cp:revision>
  <dcterms:created xsi:type="dcterms:W3CDTF">2014-12-23T12:47:00Z</dcterms:created>
  <dcterms:modified xsi:type="dcterms:W3CDTF">2014-12-23T13:53:00Z</dcterms:modified>
</cp:coreProperties>
</file>