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AEF" w:rsidRDefault="00FC0A46">
      <w:r>
        <w:t>Chapter 1</w:t>
      </w:r>
    </w:p>
    <w:p w:rsidR="00FC0A46" w:rsidRDefault="00FC0A46" w:rsidP="00FC0A46">
      <w:pPr>
        <w:pStyle w:val="ListParagraph"/>
        <w:numPr>
          <w:ilvl w:val="1"/>
          <w:numId w:val="1"/>
        </w:numPr>
      </w:pPr>
      <w:r>
        <w:t>Exchange-traded markets</w:t>
      </w:r>
    </w:p>
    <w:p w:rsidR="00FC0A46" w:rsidRDefault="00FC0A46" w:rsidP="00FC0A46">
      <w:pPr>
        <w:pStyle w:val="ListParagraph"/>
        <w:ind w:left="360"/>
      </w:pPr>
      <w:r>
        <w:t>A derivatives exchange is a market where individuals trade standardized contracts that have been defined by the exchange.</w:t>
      </w:r>
    </w:p>
    <w:p w:rsidR="00FC0A46" w:rsidRDefault="00FC0A46" w:rsidP="00FC0A46">
      <w:pPr>
        <w:pStyle w:val="ListParagraph"/>
        <w:ind w:left="360"/>
      </w:pPr>
    </w:p>
    <w:p w:rsidR="00FC0A46" w:rsidRDefault="00FC0A46" w:rsidP="00FC0A46">
      <w:pPr>
        <w:pStyle w:val="ListParagraph"/>
        <w:ind w:left="360"/>
      </w:pPr>
      <w:r>
        <w:t>Electronic Markets</w:t>
      </w:r>
    </w:p>
    <w:p w:rsidR="00FC0A46" w:rsidRDefault="00FC0A46" w:rsidP="00FC0A46">
      <w:pPr>
        <w:pStyle w:val="ListParagraph"/>
        <w:ind w:left="360"/>
      </w:pPr>
      <w:r>
        <w:t>Open outcry system</w:t>
      </w:r>
    </w:p>
    <w:p w:rsidR="00FC0A46" w:rsidRDefault="00FC0A46" w:rsidP="00FC0A46">
      <w:pPr>
        <w:pStyle w:val="ListParagraph"/>
        <w:ind w:left="360"/>
      </w:pPr>
      <w:r>
        <w:t>Electronic trading</w:t>
      </w:r>
    </w:p>
    <w:p w:rsidR="000025C8" w:rsidRDefault="000025C8" w:rsidP="00FC0A46">
      <w:pPr>
        <w:pStyle w:val="ListParagraph"/>
        <w:ind w:left="360"/>
      </w:pPr>
    </w:p>
    <w:p w:rsidR="00FC0A46" w:rsidRDefault="00FC0A46" w:rsidP="00FC0A46">
      <w:pPr>
        <w:pStyle w:val="ListParagraph"/>
        <w:numPr>
          <w:ilvl w:val="1"/>
          <w:numId w:val="1"/>
        </w:numPr>
      </w:pPr>
      <w:r>
        <w:t>Over-the-counter markets</w:t>
      </w:r>
    </w:p>
    <w:p w:rsidR="00FC0A46" w:rsidRDefault="000025C8" w:rsidP="00FC0A46">
      <w:pPr>
        <w:pStyle w:val="ListParagraph"/>
        <w:ind w:left="360"/>
      </w:pPr>
      <w:r>
        <w:t xml:space="preserve">It is a telephone- and computer- linked network of dealers. Trades are done over the phone and are usually between two financial institutions or between a financial institution and one of its clients (typically a treasurer or fund manager). </w:t>
      </w:r>
    </w:p>
    <w:p w:rsidR="000025C8" w:rsidRDefault="000025C8" w:rsidP="00FC0A46">
      <w:pPr>
        <w:pStyle w:val="ListParagraph"/>
        <w:ind w:left="360"/>
      </w:pPr>
    </w:p>
    <w:p w:rsidR="000025C8" w:rsidRDefault="000025C8" w:rsidP="00FC0A46">
      <w:pPr>
        <w:pStyle w:val="ListParagraph"/>
        <w:ind w:left="360"/>
      </w:pPr>
      <w:r>
        <w:t>Market Size</w:t>
      </w:r>
    </w:p>
    <w:p w:rsidR="00554A3A" w:rsidRDefault="00554A3A" w:rsidP="00FC0A46">
      <w:pPr>
        <w:pStyle w:val="ListParagraph"/>
        <w:ind w:left="360"/>
      </w:pPr>
    </w:p>
    <w:p w:rsidR="000025C8" w:rsidRDefault="00323283" w:rsidP="00323283">
      <w:pPr>
        <w:pStyle w:val="ListParagraph"/>
        <w:numPr>
          <w:ilvl w:val="1"/>
          <w:numId w:val="1"/>
        </w:numPr>
      </w:pPr>
      <w:r>
        <w:t>Forward Contracts</w:t>
      </w:r>
    </w:p>
    <w:p w:rsidR="00323283" w:rsidRDefault="00323283" w:rsidP="00323283">
      <w:pPr>
        <w:pStyle w:val="ListParagraph"/>
        <w:ind w:left="360"/>
      </w:pPr>
      <w:r>
        <w:t xml:space="preserve">It is </w:t>
      </w:r>
      <w:r w:rsidR="00554A3A">
        <w:t>an agreement to buy and sell an asset at a certain future time for a certain price. It can be contrasted with a spot contract, which is an agreement to buy and sell an asset today.</w:t>
      </w:r>
    </w:p>
    <w:p w:rsidR="00554A3A" w:rsidRDefault="00554A3A" w:rsidP="00323283">
      <w:pPr>
        <w:pStyle w:val="ListParagraph"/>
        <w:ind w:left="360"/>
      </w:pPr>
    </w:p>
    <w:p w:rsidR="00554A3A" w:rsidRDefault="00554A3A" w:rsidP="00323283">
      <w:pPr>
        <w:pStyle w:val="ListParagraph"/>
        <w:ind w:left="360"/>
      </w:pPr>
      <w:r>
        <w:t>Payoffs from Forward Contracts</w:t>
      </w:r>
    </w:p>
    <w:p w:rsidR="00554A3A" w:rsidRDefault="00554A3A" w:rsidP="00323283">
      <w:pPr>
        <w:pStyle w:val="ListParagraph"/>
        <w:ind w:left="360"/>
      </w:pPr>
      <w:r>
        <w:t>Forward Prices and Spot Prices</w:t>
      </w:r>
    </w:p>
    <w:p w:rsidR="00554A3A" w:rsidRDefault="00554A3A" w:rsidP="00323283">
      <w:pPr>
        <w:pStyle w:val="ListParagraph"/>
        <w:ind w:left="360"/>
      </w:pPr>
    </w:p>
    <w:p w:rsidR="00554A3A" w:rsidRDefault="00554A3A" w:rsidP="00554A3A">
      <w:pPr>
        <w:pStyle w:val="ListParagraph"/>
        <w:numPr>
          <w:ilvl w:val="1"/>
          <w:numId w:val="1"/>
        </w:numPr>
      </w:pPr>
      <w:r>
        <w:t>Futures Contracts</w:t>
      </w:r>
    </w:p>
    <w:p w:rsidR="00554A3A" w:rsidRDefault="00554A3A" w:rsidP="00554A3A">
      <w:pPr>
        <w:pStyle w:val="ListParagraph"/>
        <w:ind w:left="360"/>
      </w:pPr>
      <w:r>
        <w:t xml:space="preserve">Like a forward contract, a futures contract is an agreement between two parties to buy or sell an asset at a certain time in the future for a certain price. Unlike forward contracts, futures contracts are normally traded on an exchange. </w:t>
      </w:r>
    </w:p>
    <w:p w:rsidR="00554A3A" w:rsidRDefault="00554A3A" w:rsidP="00554A3A">
      <w:pPr>
        <w:pStyle w:val="ListParagraph"/>
        <w:ind w:left="360"/>
      </w:pPr>
    </w:p>
    <w:p w:rsidR="00554A3A" w:rsidRDefault="00554A3A" w:rsidP="00554A3A">
      <w:pPr>
        <w:pStyle w:val="ListParagraph"/>
        <w:numPr>
          <w:ilvl w:val="1"/>
          <w:numId w:val="1"/>
        </w:numPr>
      </w:pPr>
      <w:r>
        <w:t>Options</w:t>
      </w:r>
    </w:p>
    <w:p w:rsidR="00554A3A" w:rsidRDefault="00554A3A" w:rsidP="00554A3A">
      <w:pPr>
        <w:pStyle w:val="ListParagraph"/>
        <w:ind w:left="360"/>
      </w:pPr>
      <w:r>
        <w:t xml:space="preserve">Options </w:t>
      </w:r>
      <w:r w:rsidR="00E741D7">
        <w:t xml:space="preserve">are traded both on exchanges and in the over-the-counter market. There are two types of options. A call option gives the holder the right to buy the underlying asset by a certain date for a certain price. A put option gives the holder the right to sell the underlying asset by a certain date for a certain price. </w:t>
      </w:r>
    </w:p>
    <w:p w:rsidR="00E741D7" w:rsidRDefault="00E741D7" w:rsidP="00554A3A">
      <w:pPr>
        <w:pStyle w:val="ListParagraph"/>
        <w:ind w:left="360"/>
      </w:pPr>
    </w:p>
    <w:p w:rsidR="00E741D7" w:rsidRDefault="00E741D7" w:rsidP="00E741D7">
      <w:pPr>
        <w:pStyle w:val="ListParagraph"/>
        <w:numPr>
          <w:ilvl w:val="1"/>
          <w:numId w:val="1"/>
        </w:numPr>
      </w:pPr>
      <w:r>
        <w:t>Types of traders</w:t>
      </w:r>
    </w:p>
    <w:p w:rsidR="00E741D7" w:rsidRDefault="004E4F50" w:rsidP="00E741D7">
      <w:pPr>
        <w:pStyle w:val="ListParagraph"/>
        <w:ind w:left="360"/>
      </w:pPr>
      <w:r>
        <w:t xml:space="preserve">Three broad categories of traders can be identified: hedgers, speculators, and arbitrageurs. Hedgers use derivatives to reduce the risk that they face from potential future movements in a market variable. Speculators use them to bet on the future direction of a market variable. Arbitrageurs take offsetting positions in two or more instruments to lock in a profit. </w:t>
      </w:r>
    </w:p>
    <w:p w:rsidR="004E4F50" w:rsidRDefault="004E4F50" w:rsidP="00E741D7">
      <w:pPr>
        <w:pStyle w:val="ListParagraph"/>
        <w:ind w:left="360"/>
      </w:pPr>
    </w:p>
    <w:p w:rsidR="004E4F50" w:rsidRDefault="004E4F50" w:rsidP="004E4F50">
      <w:pPr>
        <w:pStyle w:val="ListParagraph"/>
        <w:numPr>
          <w:ilvl w:val="1"/>
          <w:numId w:val="1"/>
        </w:numPr>
      </w:pPr>
      <w:r>
        <w:t>Hedgers</w:t>
      </w:r>
    </w:p>
    <w:p w:rsidR="004E4F50" w:rsidRDefault="004E4F50" w:rsidP="004E4F50">
      <w:pPr>
        <w:pStyle w:val="ListParagraph"/>
        <w:numPr>
          <w:ilvl w:val="1"/>
          <w:numId w:val="1"/>
        </w:numPr>
      </w:pPr>
      <w:r>
        <w:lastRenderedPageBreak/>
        <w:t>Speculators</w:t>
      </w:r>
    </w:p>
    <w:p w:rsidR="004E4F50" w:rsidRDefault="004E4F50" w:rsidP="004E4F50">
      <w:pPr>
        <w:pStyle w:val="ListParagraph"/>
        <w:numPr>
          <w:ilvl w:val="1"/>
          <w:numId w:val="1"/>
        </w:numPr>
      </w:pPr>
      <w:r>
        <w:t>Arbitrageurs</w:t>
      </w:r>
    </w:p>
    <w:p w:rsidR="004E4F50" w:rsidRDefault="004E4F50" w:rsidP="004E4F50">
      <w:pPr>
        <w:pStyle w:val="ListParagraph"/>
        <w:numPr>
          <w:ilvl w:val="1"/>
          <w:numId w:val="1"/>
        </w:numPr>
      </w:pPr>
      <w:r>
        <w:t>Dangers</w:t>
      </w:r>
    </w:p>
    <w:sectPr w:rsidR="004E4F50" w:rsidSect="00356A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A3A" w:rsidRDefault="00554A3A">
      <w:pPr>
        <w:spacing w:after="0" w:line="240" w:lineRule="auto"/>
      </w:pPr>
      <w:r>
        <w:separator/>
      </w:r>
    </w:p>
  </w:endnote>
  <w:endnote w:type="continuationSeparator" w:id="0">
    <w:p w:rsidR="00554A3A" w:rsidRDefault="00554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A3A" w:rsidRDefault="00554A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A3A" w:rsidRDefault="00554A3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A3A" w:rsidRDefault="00554A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A3A" w:rsidRDefault="00554A3A">
      <w:pPr>
        <w:spacing w:after="0" w:line="240" w:lineRule="auto"/>
      </w:pPr>
      <w:r>
        <w:separator/>
      </w:r>
    </w:p>
  </w:footnote>
  <w:footnote w:type="continuationSeparator" w:id="0">
    <w:p w:rsidR="00554A3A" w:rsidRDefault="00554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A3A" w:rsidRDefault="00554A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A3A" w:rsidRDefault="00554A3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A3A" w:rsidRDefault="00554A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63350"/>
    <w:multiLevelType w:val="multilevel"/>
    <w:tmpl w:val="E1E6DC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6A6BCC"/>
    <w:rsid w:val="000025C8"/>
    <w:rsid w:val="00323283"/>
    <w:rsid w:val="00356AEF"/>
    <w:rsid w:val="004B3F67"/>
    <w:rsid w:val="004E4F50"/>
    <w:rsid w:val="00554A3A"/>
    <w:rsid w:val="006A6BCC"/>
    <w:rsid w:val="007B3348"/>
    <w:rsid w:val="00B05BEA"/>
    <w:rsid w:val="00E741D7"/>
    <w:rsid w:val="00E90F8B"/>
    <w:rsid w:val="00EC03DC"/>
    <w:rsid w:val="00FC0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3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3F67"/>
  </w:style>
  <w:style w:type="paragraph" w:styleId="Footer">
    <w:name w:val="footer"/>
    <w:basedOn w:val="Normal"/>
    <w:link w:val="FooterChar"/>
    <w:uiPriority w:val="99"/>
    <w:semiHidden/>
    <w:unhideWhenUsed/>
    <w:rsid w:val="004B3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3F67"/>
  </w:style>
  <w:style w:type="paragraph" w:styleId="ListParagraph">
    <w:name w:val="List Paragraph"/>
    <w:basedOn w:val="Normal"/>
    <w:uiPriority w:val="34"/>
    <w:qFormat/>
    <w:rsid w:val="00FC0A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0x00114C460125C8F7419E06B0F601A10095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114C460125C8F7419E06B0F601A10095" ma:contentTypeVersion="" ma:contentTypeDescription="" ma:contentTypeScope="" ma:versionID="eba8d46b98a97fc0ae9c6bfedcfae989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96639ED-B1E5-4434-98EA-3F9D8807FAE9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microsoft.com/sharepoint/v3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3C526AB3-89D3-41F3-9AFC-334F340E5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1514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2010-05-03T01:01:00Z</dcterms:created>
  <dcterms:modified xsi:type="dcterms:W3CDTF">2010-05-03T01:01:00Z</dcterms:modified>
  <cp:contentType>_Docs_</cp:contentType>
</cp:coreProperties>
</file>