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AB661" w14:textId="77777777" w:rsidR="00C86FAA" w:rsidRDefault="00C86FAA">
      <w:bookmarkStart w:id="0" w:name="_GoBack"/>
      <w:bookmarkEnd w:id="0"/>
    </w:p>
    <w:p w14:paraId="4FE36BCC" w14:textId="77777777" w:rsidR="00C86FAA" w:rsidRDefault="00C86FAA" w:rsidP="003433C2">
      <w:pPr>
        <w:jc w:val="center"/>
        <w:rPr>
          <w:rFonts w:ascii="Book Antiqua" w:hAnsi="Book Antiqua"/>
          <w:b/>
          <w:bCs/>
          <w:sz w:val="28"/>
          <w:szCs w:val="28"/>
          <w:u w:val="single"/>
        </w:rPr>
      </w:pPr>
      <w:r>
        <w:rPr>
          <w:rFonts w:ascii="Book Antiqua" w:hAnsi="Book Antiqua"/>
          <w:b/>
          <w:bCs/>
          <w:sz w:val="28"/>
          <w:szCs w:val="28"/>
          <w:u w:val="single"/>
        </w:rPr>
        <w:t>Good Documentation Practices (GDP)</w:t>
      </w:r>
      <w:r w:rsidRPr="00793E9A">
        <w:rPr>
          <w:rFonts w:ascii="Book Antiqua" w:hAnsi="Book Antiqua"/>
          <w:b/>
          <w:bCs/>
          <w:sz w:val="28"/>
          <w:szCs w:val="28"/>
          <w:u w:val="single"/>
        </w:rPr>
        <w:t xml:space="preserve"> - </w:t>
      </w:r>
      <w:r w:rsidRPr="00793E9A">
        <w:rPr>
          <w:rFonts w:ascii="Book Antiqua" w:hAnsi="Book Antiqua"/>
          <w:b/>
          <w:bCs/>
          <w:sz w:val="28"/>
          <w:szCs w:val="28"/>
          <w:u w:val="single"/>
        </w:rPr>
        <w:br/>
      </w:r>
      <w:r>
        <w:rPr>
          <w:rFonts w:ascii="Book Antiqua" w:hAnsi="Book Antiqua"/>
          <w:b/>
          <w:bCs/>
          <w:sz w:val="28"/>
          <w:szCs w:val="28"/>
          <w:u w:val="single"/>
        </w:rPr>
        <w:t>Anesthesia Record (OR)</w:t>
      </w:r>
    </w:p>
    <w:p w14:paraId="62AB52AA" w14:textId="351BD334" w:rsidR="00C86FAA" w:rsidRDefault="0094629E" w:rsidP="003433C2">
      <w:pPr>
        <w:jc w:val="center"/>
        <w:rPr>
          <w:rFonts w:ascii="Book Antiqua" w:hAnsi="Book Antiqua"/>
          <w:b/>
          <w:bCs/>
          <w:sz w:val="28"/>
          <w:szCs w:val="28"/>
          <w:u w:val="single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04320" behindDoc="1" locked="0" layoutInCell="1" allowOverlap="1" wp14:anchorId="34A91570" wp14:editId="422A4F11">
            <wp:simplePos x="0" y="0"/>
            <wp:positionH relativeFrom="column">
              <wp:posOffset>4399280</wp:posOffset>
            </wp:positionH>
            <wp:positionV relativeFrom="paragraph">
              <wp:posOffset>194310</wp:posOffset>
            </wp:positionV>
            <wp:extent cx="1307465" cy="1748155"/>
            <wp:effectExtent l="0" t="0" r="635" b="4445"/>
            <wp:wrapTight wrapText="bothSides">
              <wp:wrapPolygon edited="0">
                <wp:start x="0" y="0"/>
                <wp:lineTo x="0" y="21498"/>
                <wp:lineTo x="21401" y="21498"/>
                <wp:lineTo x="21401" y="0"/>
                <wp:lineTo x="0" y="0"/>
              </wp:wrapPolygon>
            </wp:wrapTight>
            <wp:docPr id="25" name="Picture 25" descr="A large clock mounted to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20190910_0746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F30A0" w14:textId="7B1078D5" w:rsidR="00C86FAA" w:rsidRPr="0047665B" w:rsidRDefault="00C86FAA" w:rsidP="0047665B">
      <w:pPr>
        <w:rPr>
          <w:rFonts w:ascii="Book Antiqua" w:hAnsi="Book Antiqua"/>
        </w:rPr>
      </w:pPr>
      <w:r w:rsidRPr="0047665B">
        <w:rPr>
          <w:rFonts w:ascii="Book Antiqua" w:hAnsi="Book Antiqua"/>
        </w:rPr>
        <w:t>1.</w:t>
      </w:r>
      <w:r>
        <w:rPr>
          <w:rFonts w:ascii="Book Antiqua" w:hAnsi="Book Antiqua"/>
        </w:rPr>
        <w:t xml:space="preserve"> </w:t>
      </w:r>
      <w:r w:rsidRPr="0047665B">
        <w:rPr>
          <w:rFonts w:ascii="Book Antiqua" w:hAnsi="Book Antiqua"/>
        </w:rPr>
        <w:t>Anesthesia Times:</w:t>
      </w:r>
      <w:r w:rsidR="0094629E">
        <w:rPr>
          <w:rFonts w:ascii="Book Antiqua" w:hAnsi="Book Antiqua"/>
        </w:rPr>
        <w:t xml:space="preserve"> (based on OR clock)</w:t>
      </w:r>
    </w:p>
    <w:p w14:paraId="32BC637C" w14:textId="26C02A19" w:rsidR="00703C94" w:rsidRDefault="00703C94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Date (MM/DD/YY)</w:t>
      </w:r>
    </w:p>
    <w:p w14:paraId="4D496768" w14:textId="66A949B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Anesthesia Start: </w:t>
      </w:r>
      <w:r>
        <w:rPr>
          <w:rFonts w:ascii="Book Antiqua" w:hAnsi="Book Antiqua"/>
        </w:rPr>
        <w:tab/>
      </w:r>
    </w:p>
    <w:p w14:paraId="1410CF3C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 w:rsidRPr="006E15FF">
        <w:rPr>
          <w:rFonts w:ascii="Book Antiqua" w:hAnsi="Book Antiqua"/>
          <w:i/>
          <w:iCs/>
        </w:rPr>
        <w:t>Time at which you give a pre-medication and/or start to accompany the patient to the OR)</w:t>
      </w:r>
      <w:r>
        <w:rPr>
          <w:rFonts w:ascii="Book Antiqua" w:hAnsi="Book Antiqua"/>
        </w:rPr>
        <w:tab/>
      </w:r>
    </w:p>
    <w:p w14:paraId="63EAEB17" w14:textId="77777777" w:rsidR="00C86FAA" w:rsidRPr="001C084E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t xml:space="preserve">Anesthesia Finish: </w:t>
      </w:r>
      <w:r>
        <w:rPr>
          <w:rFonts w:ascii="Book Antiqua" w:hAnsi="Book Antiqua"/>
        </w:rPr>
        <w:tab/>
      </w:r>
    </w:p>
    <w:p w14:paraId="4649B755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i/>
          <w:iCs/>
        </w:rPr>
      </w:pPr>
      <w:r w:rsidRPr="006E15FF">
        <w:rPr>
          <w:rFonts w:ascii="Book Antiqua" w:hAnsi="Book Antiqua"/>
          <w:i/>
          <w:iCs/>
        </w:rPr>
        <w:t>Time at which you finish the OR-PACU Transfer-Of-Care Checklist)</w:t>
      </w:r>
    </w:p>
    <w:p w14:paraId="150B19E3" w14:textId="77777777" w:rsidR="00C86FAA" w:rsidRPr="001C084E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t xml:space="preserve">Surgery Start: </w:t>
      </w:r>
      <w:r>
        <w:rPr>
          <w:rFonts w:ascii="Book Antiqua" w:hAnsi="Book Antiqua"/>
        </w:rPr>
        <w:tab/>
      </w:r>
    </w:p>
    <w:p w14:paraId="65ECE36B" w14:textId="77777777" w:rsidR="00C86FAA" w:rsidRPr="006E15F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i/>
          <w:iCs/>
        </w:rPr>
      </w:pPr>
      <w:r w:rsidRPr="006E15FF">
        <w:rPr>
          <w:rFonts w:ascii="Book Antiqua" w:hAnsi="Book Antiqua"/>
          <w:i/>
          <w:iCs/>
        </w:rPr>
        <w:t xml:space="preserve">Time at which a skin incision is made, insertion of an invasive instrument is carried out, or the beginning of a non-invasive imaging sequence (e.g. </w:t>
      </w:r>
      <w:r w:rsidRPr="006E15FF">
        <w:rPr>
          <w:rFonts w:ascii="Book Antiqua" w:hAnsi="Book Antiqua"/>
          <w:i/>
          <w:iCs/>
          <w:strike/>
        </w:rPr>
        <w:t>CT, MRI</w:t>
      </w:r>
      <w:r w:rsidRPr="006E15FF">
        <w:rPr>
          <w:rFonts w:ascii="Book Antiqua" w:hAnsi="Book Antiqua"/>
          <w:i/>
          <w:iCs/>
        </w:rPr>
        <w:t>) or procedure (e.g. shockwave lithotripsy)</w:t>
      </w:r>
    </w:p>
    <w:p w14:paraId="4BDD646D" w14:textId="77777777" w:rsidR="00C86FAA" w:rsidRPr="001C084E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t xml:space="preserve">Surgery Finish: </w:t>
      </w:r>
      <w:r>
        <w:rPr>
          <w:rFonts w:ascii="Book Antiqua" w:hAnsi="Book Antiqua"/>
        </w:rPr>
        <w:tab/>
      </w:r>
    </w:p>
    <w:p w14:paraId="07627A4D" w14:textId="77777777" w:rsidR="00C86FAA" w:rsidRPr="006E15F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i/>
          <w:iCs/>
        </w:rPr>
      </w:pPr>
      <w:r w:rsidRPr="006E15FF">
        <w:rPr>
          <w:rFonts w:ascii="Book Antiqua" w:hAnsi="Book Antiqua"/>
          <w:i/>
          <w:iCs/>
        </w:rPr>
        <w:t xml:space="preserve">Time at which a skin incision is closed, removal of an invasive instrument is carried out, or the completion of a non-invasive imaging sequence (e.g. </w:t>
      </w:r>
      <w:r w:rsidRPr="006E15FF">
        <w:rPr>
          <w:rFonts w:ascii="Book Antiqua" w:hAnsi="Book Antiqua"/>
          <w:i/>
          <w:iCs/>
          <w:strike/>
        </w:rPr>
        <w:t>CT, MRI</w:t>
      </w:r>
      <w:r w:rsidRPr="006E15FF">
        <w:rPr>
          <w:rFonts w:ascii="Book Antiqua" w:hAnsi="Book Antiqua"/>
          <w:i/>
          <w:iCs/>
        </w:rPr>
        <w:t>) or procedure (e.g. shockwave lithotripsy)</w:t>
      </w:r>
    </w:p>
    <w:p w14:paraId="67FA8123" w14:textId="77777777" w:rsidR="00C86FAA" w:rsidRPr="006E15FF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</w:p>
    <w:p w14:paraId="1038F927" w14:textId="77777777" w:rsidR="00C86FAA" w:rsidRDefault="00C86FAA" w:rsidP="00040F9D">
      <w:pPr>
        <w:rPr>
          <w:rFonts w:ascii="Book Antiqua" w:hAnsi="Book Antiqua"/>
        </w:rPr>
      </w:pPr>
    </w:p>
    <w:p w14:paraId="74BB140C" w14:textId="77777777" w:rsidR="00C86FAA" w:rsidRDefault="00C86FAA" w:rsidP="00584DBB">
      <w:pPr>
        <w:rPr>
          <w:rFonts w:ascii="Book Antiqua" w:hAnsi="Book Antiqua"/>
        </w:rPr>
      </w:pPr>
      <w:r>
        <w:rPr>
          <w:rFonts w:ascii="Book Antiqua" w:hAnsi="Book Antiqua"/>
        </w:rPr>
        <w:t>2. Pre-Op Medications:</w:t>
      </w:r>
    </w:p>
    <w:p w14:paraId="47FD0A1E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IV antibiotic prophylaxis (route, type, dose) (e.g. </w:t>
      </w:r>
      <w:r w:rsidRPr="00FD3D66">
        <w:rPr>
          <w:rFonts w:ascii="Book Antiqua" w:hAnsi="Book Antiqua"/>
          <w:i/>
          <w:iCs/>
        </w:rPr>
        <w:t>cefazolin</w:t>
      </w:r>
      <w:r>
        <w:rPr>
          <w:rFonts w:ascii="Book Antiqua" w:hAnsi="Book Antiqua"/>
        </w:rPr>
        <w:t>)</w:t>
      </w:r>
    </w:p>
    <w:p w14:paraId="517A012E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Ongoing IV antibiotics</w:t>
      </w:r>
    </w:p>
    <w:p w14:paraId="508C2B36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PO analgesics (route, type, dose)  (e.g. </w:t>
      </w:r>
      <w:r w:rsidRPr="00FD3D66">
        <w:rPr>
          <w:rFonts w:ascii="Book Antiqua" w:hAnsi="Book Antiqua"/>
          <w:i/>
          <w:iCs/>
        </w:rPr>
        <w:t>acetaminophen, celecoxib</w:t>
      </w:r>
      <w:r>
        <w:rPr>
          <w:rFonts w:ascii="Book Antiqua" w:hAnsi="Book Antiqua"/>
        </w:rPr>
        <w:t>)</w:t>
      </w:r>
    </w:p>
    <w:p w14:paraId="2C6286DE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Pre-anesthetic medications (route, type, dose)  (e.g. </w:t>
      </w:r>
      <w:r w:rsidRPr="00FD3D66">
        <w:rPr>
          <w:rFonts w:ascii="Book Antiqua" w:hAnsi="Book Antiqua"/>
          <w:i/>
          <w:iCs/>
        </w:rPr>
        <w:t>fentanyl, midazolam</w:t>
      </w:r>
      <w:r>
        <w:rPr>
          <w:rFonts w:ascii="Book Antiqua" w:hAnsi="Book Antiqua"/>
        </w:rPr>
        <w:t>)</w:t>
      </w:r>
    </w:p>
    <w:p w14:paraId="5ADCBABA" w14:textId="77777777" w:rsidR="00C86FAA" w:rsidRDefault="00C86FAA" w:rsidP="00040F9D">
      <w:pPr>
        <w:rPr>
          <w:rFonts w:ascii="Book Antiqua" w:hAnsi="Book Antiqua"/>
        </w:rPr>
      </w:pPr>
    </w:p>
    <w:p w14:paraId="60F467BB" w14:textId="77777777" w:rsidR="00C86FAA" w:rsidRDefault="00C86FAA" w:rsidP="00584DBB">
      <w:pPr>
        <w:rPr>
          <w:rFonts w:ascii="Book Antiqua" w:hAnsi="Book Antiqua"/>
        </w:rPr>
      </w:pPr>
      <w:r>
        <w:rPr>
          <w:rFonts w:ascii="Book Antiqua" w:hAnsi="Book Antiqua"/>
        </w:rPr>
        <w:t>3. Diagnosis: (</w:t>
      </w:r>
      <w:r w:rsidRPr="00584DBB">
        <w:rPr>
          <w:rFonts w:ascii="Book Antiqua" w:hAnsi="Book Antiqua"/>
          <w:i/>
          <w:iCs/>
          <w:sz w:val="20"/>
          <w:szCs w:val="20"/>
        </w:rPr>
        <w:t>Include both Pre AND Post diagnoses</w:t>
      </w:r>
      <w:r>
        <w:rPr>
          <w:rFonts w:ascii="Book Antiqua" w:hAnsi="Book Antiqua"/>
        </w:rPr>
        <w:t>)</w:t>
      </w:r>
    </w:p>
    <w:p w14:paraId="1B3C5BEF" w14:textId="77777777" w:rsidR="00C86FAA" w:rsidRPr="00584DBB" w:rsidRDefault="00C86FAA" w:rsidP="00C86FAA">
      <w:pPr>
        <w:pStyle w:val="ListParagraph"/>
        <w:numPr>
          <w:ilvl w:val="0"/>
          <w:numId w:val="7"/>
        </w:numPr>
        <w:ind w:left="720"/>
        <w:rPr>
          <w:rFonts w:ascii="Book Antiqua" w:hAnsi="Book Antiqua"/>
        </w:rPr>
      </w:pPr>
      <w:r w:rsidRPr="00584DBB">
        <w:rPr>
          <w:rFonts w:ascii="Book Antiqua" w:hAnsi="Book Antiqua"/>
        </w:rPr>
        <w:t>Pre-Procedure Diagnosis:</w:t>
      </w:r>
      <w:r w:rsidRPr="00584DBB">
        <w:rPr>
          <w:rFonts w:ascii="Book Antiqua" w:hAnsi="Book Antiqua"/>
        </w:rPr>
        <w:tab/>
        <w:t>(</w:t>
      </w:r>
      <w:r w:rsidRPr="00FD3D66">
        <w:rPr>
          <w:rFonts w:ascii="Book Antiqua" w:hAnsi="Book Antiqua"/>
          <w:i/>
          <w:iCs/>
        </w:rPr>
        <w:t>Surgical Consent form</w:t>
      </w:r>
      <w:r w:rsidRPr="00584DBB">
        <w:rPr>
          <w:rFonts w:ascii="Book Antiqua" w:hAnsi="Book Antiqua"/>
        </w:rPr>
        <w:t xml:space="preserve"> [see OR workflow])</w:t>
      </w:r>
    </w:p>
    <w:p w14:paraId="759FA1FC" w14:textId="77777777" w:rsidR="00C86FAA" w:rsidRDefault="00C86FAA" w:rsidP="00C86FAA">
      <w:pPr>
        <w:pStyle w:val="ListParagraph"/>
        <w:numPr>
          <w:ilvl w:val="0"/>
          <w:numId w:val="7"/>
        </w:numPr>
        <w:ind w:left="720"/>
        <w:rPr>
          <w:rFonts w:ascii="Book Antiqua" w:hAnsi="Book Antiqua"/>
        </w:rPr>
      </w:pPr>
      <w:r>
        <w:rPr>
          <w:rFonts w:ascii="Book Antiqua" w:hAnsi="Book Antiqua"/>
        </w:rPr>
        <w:t>Post-Procedure Diagnosis: (</w:t>
      </w:r>
      <w:r w:rsidRPr="00FD3D66">
        <w:rPr>
          <w:rFonts w:ascii="Book Antiqua" w:hAnsi="Book Antiqua"/>
          <w:i/>
          <w:iCs/>
          <w:u w:val="single"/>
        </w:rPr>
        <w:t>Post-Procedure Time-Out</w:t>
      </w:r>
      <w:r>
        <w:rPr>
          <w:rFonts w:ascii="Book Antiqua" w:hAnsi="Book Antiqua"/>
        </w:rPr>
        <w:t>)</w:t>
      </w:r>
    </w:p>
    <w:p w14:paraId="0816294D" w14:textId="77777777" w:rsidR="00C86FAA" w:rsidRDefault="00C86FAA" w:rsidP="00584DBB">
      <w:pPr>
        <w:rPr>
          <w:rFonts w:ascii="Book Antiqua" w:hAnsi="Book Antiqua"/>
        </w:rPr>
      </w:pPr>
    </w:p>
    <w:p w14:paraId="553B200D" w14:textId="77777777" w:rsidR="00C86FAA" w:rsidRPr="00584DBB" w:rsidRDefault="00C86FAA" w:rsidP="00584DBB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4. </w:t>
      </w:r>
      <w:r w:rsidRPr="00584DBB">
        <w:rPr>
          <w:rFonts w:ascii="Book Antiqua" w:hAnsi="Book Antiqua"/>
        </w:rPr>
        <w:t>Operation:</w:t>
      </w:r>
    </w:p>
    <w:p w14:paraId="58496B96" w14:textId="77777777" w:rsidR="00C86FAA" w:rsidRDefault="00C86FAA" w:rsidP="00C86FAA">
      <w:pPr>
        <w:pStyle w:val="ListParagraph"/>
        <w:numPr>
          <w:ilvl w:val="0"/>
          <w:numId w:val="7"/>
        </w:numPr>
        <w:ind w:left="720"/>
        <w:rPr>
          <w:rFonts w:ascii="Book Antiqua" w:hAnsi="Book Antiqua"/>
        </w:rPr>
      </w:pPr>
      <w:r>
        <w:rPr>
          <w:rFonts w:ascii="Book Antiqua" w:hAnsi="Book Antiqua"/>
        </w:rPr>
        <w:t>Proposed Operation:</w:t>
      </w:r>
      <w:r>
        <w:rPr>
          <w:rFonts w:ascii="Book Antiqua" w:hAnsi="Book Antiqua"/>
        </w:rPr>
        <w:tab/>
        <w:t>(</w:t>
      </w:r>
      <w:r w:rsidRPr="00FD3D66">
        <w:rPr>
          <w:rFonts w:ascii="Book Antiqua" w:hAnsi="Book Antiqua"/>
          <w:i/>
          <w:iCs/>
          <w:u w:val="single"/>
        </w:rPr>
        <w:t>Pre-Procedure Time-Out</w:t>
      </w:r>
      <w:r>
        <w:rPr>
          <w:rFonts w:ascii="Book Antiqua" w:hAnsi="Book Antiqua"/>
        </w:rPr>
        <w:t>)</w:t>
      </w:r>
    </w:p>
    <w:p w14:paraId="13B143AB" w14:textId="77777777" w:rsidR="00C86FAA" w:rsidRDefault="00C86FAA" w:rsidP="00C86FAA">
      <w:pPr>
        <w:pStyle w:val="ListParagraph"/>
        <w:numPr>
          <w:ilvl w:val="0"/>
          <w:numId w:val="7"/>
        </w:numPr>
        <w:ind w:left="720"/>
        <w:rPr>
          <w:rFonts w:ascii="Book Antiqua" w:hAnsi="Book Antiqua"/>
        </w:rPr>
      </w:pPr>
      <w:r>
        <w:rPr>
          <w:rFonts w:ascii="Book Antiqua" w:hAnsi="Book Antiqua"/>
        </w:rPr>
        <w:t>Final Operation:</w:t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  <w:t>(</w:t>
      </w:r>
      <w:r w:rsidRPr="00FD3D66">
        <w:rPr>
          <w:rFonts w:ascii="Book Antiqua" w:hAnsi="Book Antiqua"/>
          <w:i/>
          <w:iCs/>
          <w:u w:val="single"/>
        </w:rPr>
        <w:t>Post-Procedure Time-Out</w:t>
      </w:r>
      <w:r>
        <w:rPr>
          <w:rFonts w:ascii="Book Antiqua" w:hAnsi="Book Antiqua"/>
        </w:rPr>
        <w:t>)</w:t>
      </w:r>
    </w:p>
    <w:p w14:paraId="127DB95C" w14:textId="77777777" w:rsidR="00C86FAA" w:rsidRDefault="00C86FAA" w:rsidP="006D6552">
      <w:pPr>
        <w:rPr>
          <w:rFonts w:ascii="Book Antiqua" w:hAnsi="Book Antiqua"/>
        </w:rPr>
      </w:pPr>
    </w:p>
    <w:p w14:paraId="7C3CC7C6" w14:textId="77777777" w:rsidR="00C86FAA" w:rsidRDefault="00C86FAA" w:rsidP="006D6552">
      <w:pPr>
        <w:rPr>
          <w:rFonts w:ascii="Book Antiqua" w:hAnsi="Book Antiqua"/>
        </w:rPr>
      </w:pPr>
      <w:r>
        <w:rPr>
          <w:rFonts w:ascii="Book Antiqua" w:hAnsi="Book Antiqua"/>
        </w:rPr>
        <w:t>5. Pre-Op Data:</w:t>
      </w:r>
    </w:p>
    <w:p w14:paraId="42C8F077" w14:textId="77777777" w:rsidR="00C86FAA" w:rsidRPr="005314EE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Recommended data: </w:t>
      </w:r>
      <w:proofErr w:type="spellStart"/>
      <w:r>
        <w:rPr>
          <w:rFonts w:ascii="Book Antiqua" w:hAnsi="Book Antiqua"/>
        </w:rPr>
        <w:t>Hct</w:t>
      </w:r>
      <w:proofErr w:type="spellEnd"/>
      <w:r>
        <w:rPr>
          <w:rFonts w:ascii="Book Antiqua" w:hAnsi="Book Antiqua"/>
        </w:rPr>
        <w:t>, PLT, Weight, Airway issues, ASA—3 related medical diagnoses)</w:t>
      </w:r>
    </w:p>
    <w:p w14:paraId="31BDD0AF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i/>
          <w:iCs/>
        </w:rPr>
      </w:pPr>
      <w:r w:rsidRPr="0047665B">
        <w:rPr>
          <w:rFonts w:ascii="Book Antiqua" w:hAnsi="Book Antiqua"/>
          <w:i/>
          <w:iCs/>
        </w:rPr>
        <w:t xml:space="preserve"> “See Preop here”</w:t>
      </w:r>
    </w:p>
    <w:p w14:paraId="59FBA00A" w14:textId="77777777" w:rsidR="00C86FAA" w:rsidRPr="005F1B1E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t xml:space="preserve">Airway (e.g. </w:t>
      </w:r>
      <w:proofErr w:type="spellStart"/>
      <w:r w:rsidRPr="005F1B1E">
        <w:rPr>
          <w:rFonts w:ascii="Book Antiqua" w:hAnsi="Book Antiqua"/>
          <w:i/>
          <w:iCs/>
        </w:rPr>
        <w:t>Mallampati</w:t>
      </w:r>
      <w:proofErr w:type="spellEnd"/>
      <w:r w:rsidRPr="005F1B1E">
        <w:rPr>
          <w:rFonts w:ascii="Book Antiqua" w:hAnsi="Book Antiqua"/>
          <w:i/>
          <w:iCs/>
        </w:rPr>
        <w:t xml:space="preserve"> </w:t>
      </w:r>
      <w:r>
        <w:rPr>
          <w:rFonts w:ascii="Book Antiqua" w:hAnsi="Book Antiqua"/>
          <w:i/>
          <w:iCs/>
        </w:rPr>
        <w:t>c</w:t>
      </w:r>
      <w:r w:rsidRPr="005F1B1E">
        <w:rPr>
          <w:rFonts w:ascii="Book Antiqua" w:hAnsi="Book Antiqua"/>
          <w:i/>
          <w:iCs/>
        </w:rPr>
        <w:t>lassification</w:t>
      </w:r>
      <w:r>
        <w:rPr>
          <w:rFonts w:ascii="Book Antiqua" w:hAnsi="Book Antiqua"/>
        </w:rPr>
        <w:t>)</w:t>
      </w:r>
    </w:p>
    <w:p w14:paraId="25379100" w14:textId="77777777" w:rsidR="00C86FAA" w:rsidRPr="005F1B1E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lastRenderedPageBreak/>
        <w:t>ASA classification (</w:t>
      </w:r>
      <w:r w:rsidRPr="005F1B1E">
        <w:rPr>
          <w:rFonts w:ascii="Book Antiqua" w:hAnsi="Book Antiqua"/>
          <w:i/>
          <w:iCs/>
        </w:rPr>
        <w:t>I – V; Emergency [E] for cases scheduled after 1700 or on the weekend, primary or “crash” C-sections</w:t>
      </w:r>
      <w:r>
        <w:rPr>
          <w:rFonts w:ascii="Book Antiqua" w:hAnsi="Book Antiqua"/>
        </w:rPr>
        <w:t>)</w:t>
      </w:r>
    </w:p>
    <w:p w14:paraId="5FC28005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Checkboxes:</w:t>
      </w:r>
    </w:p>
    <w:p w14:paraId="43B6238C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Patient and planned procedure identified</w:t>
      </w:r>
    </w:p>
    <w:p w14:paraId="3D7E82A2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Consent identified</w:t>
      </w:r>
    </w:p>
    <w:p w14:paraId="39665359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Re-evaluation prior to induction</w:t>
      </w:r>
    </w:p>
    <w:p w14:paraId="259856A6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Anesthesia machine &amp; equipment checked</w:t>
      </w:r>
    </w:p>
    <w:p w14:paraId="6040E58F" w14:textId="77777777" w:rsidR="00C86FAA" w:rsidRDefault="00C86FAA" w:rsidP="006D6552">
      <w:pPr>
        <w:rPr>
          <w:rFonts w:ascii="Book Antiqua" w:hAnsi="Book Antiqua"/>
        </w:rPr>
      </w:pPr>
    </w:p>
    <w:p w14:paraId="34B39530" w14:textId="77777777" w:rsidR="00C86FAA" w:rsidRDefault="00C86FAA" w:rsidP="006D6552">
      <w:pPr>
        <w:rPr>
          <w:rFonts w:ascii="Book Antiqua" w:hAnsi="Book Antiqua"/>
        </w:rPr>
      </w:pPr>
      <w:r>
        <w:rPr>
          <w:rFonts w:ascii="Book Antiqua" w:hAnsi="Book Antiqua"/>
        </w:rPr>
        <w:t>6. Names:</w:t>
      </w:r>
    </w:p>
    <w:p w14:paraId="686F1E0A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Anesthesiologist </w:t>
      </w:r>
      <w:r w:rsidRPr="00A60C4C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</w:t>
      </w:r>
      <w:r w:rsidRPr="00FD3D66">
        <w:rPr>
          <w:rFonts w:ascii="Book Antiqua" w:hAnsi="Book Antiqua"/>
          <w:i/>
          <w:iCs/>
        </w:rPr>
        <w:t>Last name of Anesthetist / Anesthesiologist</w:t>
      </w:r>
    </w:p>
    <w:p w14:paraId="09E04A0A" w14:textId="77777777" w:rsidR="00C86FAA" w:rsidRPr="00FD3D66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t xml:space="preserve">Surgeon </w:t>
      </w:r>
      <w:r w:rsidRPr="00A60C4C">
        <w:rPr>
          <w:rFonts w:ascii="Book Antiqua" w:hAnsi="Book Antiqua"/>
        </w:rPr>
        <w:sym w:font="Wingdings" w:char="F0E0"/>
      </w:r>
      <w:r>
        <w:rPr>
          <w:rFonts w:ascii="Book Antiqua" w:hAnsi="Book Antiqua"/>
        </w:rPr>
        <w:t xml:space="preserve"> </w:t>
      </w:r>
      <w:r w:rsidRPr="00FD3D66">
        <w:rPr>
          <w:rFonts w:ascii="Book Antiqua" w:hAnsi="Book Antiqua"/>
          <w:i/>
          <w:iCs/>
        </w:rPr>
        <w:t>Last name of Surgeon / Proceduralist</w:t>
      </w:r>
    </w:p>
    <w:p w14:paraId="7C852464" w14:textId="77777777" w:rsidR="00C86FAA" w:rsidRPr="00A60C4C" w:rsidRDefault="00C86FAA" w:rsidP="00A60C4C">
      <w:pPr>
        <w:rPr>
          <w:rFonts w:ascii="Book Antiqua" w:hAnsi="Book Antiqua"/>
        </w:rPr>
      </w:pPr>
    </w:p>
    <w:p w14:paraId="1AD20A77" w14:textId="77777777" w:rsidR="00C86FAA" w:rsidRPr="00716795" w:rsidRDefault="00C86FAA" w:rsidP="0071679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7. </w:t>
      </w:r>
      <w:r w:rsidRPr="00716795">
        <w:rPr>
          <w:rFonts w:ascii="Book Antiqua" w:hAnsi="Book Antiqua"/>
        </w:rPr>
        <w:t>Ventilator</w:t>
      </w:r>
      <w:r>
        <w:rPr>
          <w:rFonts w:ascii="Book Antiqua" w:hAnsi="Book Antiqua"/>
        </w:rPr>
        <w:t xml:space="preserve"> (</w:t>
      </w:r>
      <w:r w:rsidRPr="00E608CF">
        <w:rPr>
          <w:rFonts w:ascii="Book Antiqua" w:hAnsi="Book Antiqua"/>
          <w:i/>
          <w:iCs/>
          <w:u w:val="single"/>
        </w:rPr>
        <w:t>record the following every fifteen (15) minutes</w:t>
      </w:r>
      <w:r>
        <w:rPr>
          <w:rFonts w:ascii="Book Antiqua" w:hAnsi="Book Antiqua"/>
        </w:rPr>
        <w:t>)</w:t>
      </w:r>
    </w:p>
    <w:p w14:paraId="06E82DB5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 w:rsidRPr="00E608CF">
        <w:rPr>
          <w:rFonts w:ascii="Book Antiqua" w:hAnsi="Book Antiqua"/>
          <w:u w:val="single"/>
        </w:rPr>
        <w:t>Mode of ventilation</w:t>
      </w:r>
      <w:r>
        <w:rPr>
          <w:rFonts w:ascii="Book Antiqua" w:hAnsi="Book Antiqua"/>
        </w:rPr>
        <w:t xml:space="preserve"> (e.g. </w:t>
      </w:r>
      <w:r w:rsidRPr="00FD3D66">
        <w:rPr>
          <w:rFonts w:ascii="Book Antiqua" w:hAnsi="Book Antiqua"/>
          <w:i/>
          <w:iCs/>
        </w:rPr>
        <w:t>spontaneous [SV], volume control [VC], pressure control [PC], pressure support [PS]</w:t>
      </w:r>
      <w:r>
        <w:rPr>
          <w:rFonts w:ascii="Book Antiqua" w:hAnsi="Book Antiqua"/>
        </w:rPr>
        <w:t xml:space="preserve">) </w:t>
      </w:r>
    </w:p>
    <w:p w14:paraId="142E2E41" w14:textId="77777777" w:rsidR="00C86FAA" w:rsidRPr="003E5EC8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Ventilation parameters (e.g. Tidal Volume [Vt], </w:t>
      </w:r>
      <w:r w:rsidRPr="00E608CF">
        <w:rPr>
          <w:rFonts w:ascii="Book Antiqua" w:hAnsi="Book Antiqua"/>
          <w:u w:val="single"/>
        </w:rPr>
        <w:t>respiratory rate [RR</w:t>
      </w:r>
      <w:r>
        <w:rPr>
          <w:rFonts w:ascii="Book Antiqua" w:hAnsi="Book Antiqua"/>
        </w:rPr>
        <w:t>], peak inspiratory airway pressure (PIAP)</w:t>
      </w:r>
    </w:p>
    <w:p w14:paraId="4AB1419D" w14:textId="77777777" w:rsidR="00C86FAA" w:rsidRDefault="00C86FAA" w:rsidP="00716795">
      <w:pPr>
        <w:rPr>
          <w:rFonts w:ascii="Book Antiqua" w:hAnsi="Book Antiqua"/>
        </w:rPr>
      </w:pPr>
    </w:p>
    <w:p w14:paraId="0D2F0140" w14:textId="77777777" w:rsidR="00C86FAA" w:rsidRPr="00716795" w:rsidRDefault="00C86FAA" w:rsidP="0071679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8. </w:t>
      </w:r>
      <w:r w:rsidRPr="00716795">
        <w:rPr>
          <w:rFonts w:ascii="Book Antiqua" w:hAnsi="Book Antiqua"/>
        </w:rPr>
        <w:t>Fluids</w:t>
      </w:r>
      <w:r>
        <w:rPr>
          <w:rFonts w:ascii="Book Antiqua" w:hAnsi="Book Antiqua"/>
        </w:rPr>
        <w:t>:</w:t>
      </w:r>
    </w:p>
    <w:p w14:paraId="5F4FA63A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Type:</w:t>
      </w:r>
    </w:p>
    <w:p w14:paraId="0DA8DED5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 w:rsidRPr="00E608CF">
        <w:rPr>
          <w:rFonts w:ascii="Book Antiqua" w:hAnsi="Book Antiqua"/>
          <w:u w:val="single"/>
        </w:rPr>
        <w:t xml:space="preserve">IV Fluids </w:t>
      </w:r>
      <w:r>
        <w:rPr>
          <w:rFonts w:ascii="Book Antiqua" w:hAnsi="Book Antiqua"/>
        </w:rPr>
        <w:t xml:space="preserve">(e.g. </w:t>
      </w:r>
      <w:r w:rsidRPr="00FD3D66">
        <w:rPr>
          <w:rFonts w:ascii="Book Antiqua" w:hAnsi="Book Antiqua"/>
          <w:i/>
          <w:iCs/>
        </w:rPr>
        <w:t>LR, NS, D5 ½ NS</w:t>
      </w:r>
      <w:r>
        <w:rPr>
          <w:rFonts w:ascii="Book Antiqua" w:hAnsi="Book Antiqua"/>
        </w:rPr>
        <w:t>)</w:t>
      </w:r>
    </w:p>
    <w:p w14:paraId="22794A1A" w14:textId="77777777" w:rsidR="00C86FAA" w:rsidRPr="00E10DC2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  <w:i/>
          <w:iCs/>
        </w:rPr>
      </w:pPr>
      <w:r w:rsidRPr="00E10DC2">
        <w:rPr>
          <w:rFonts w:ascii="Book Antiqua" w:hAnsi="Book Antiqua"/>
          <w:i/>
          <w:iCs/>
        </w:rPr>
        <w:t>Draw a line across the chart timetable to demonstrate continuous infusion</w:t>
      </w:r>
    </w:p>
    <w:p w14:paraId="221C8E2E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Others (i.e. </w:t>
      </w:r>
      <w:r w:rsidRPr="00FD3D66">
        <w:rPr>
          <w:rFonts w:ascii="Book Antiqua" w:hAnsi="Book Antiqua"/>
          <w:i/>
          <w:iCs/>
        </w:rPr>
        <w:t>albumin</w:t>
      </w:r>
      <w:r>
        <w:rPr>
          <w:rFonts w:ascii="Book Antiqua" w:hAnsi="Book Antiqua"/>
        </w:rPr>
        <w:t>)</w:t>
      </w:r>
    </w:p>
    <w:p w14:paraId="3C87402C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Blood Products (e.g. </w:t>
      </w:r>
      <w:r w:rsidRPr="00FD3D66">
        <w:rPr>
          <w:rFonts w:ascii="Book Antiqua" w:hAnsi="Book Antiqua"/>
          <w:i/>
          <w:iCs/>
        </w:rPr>
        <w:t>packed red blood cells [</w:t>
      </w:r>
      <w:proofErr w:type="spellStart"/>
      <w:r w:rsidRPr="00FD3D66">
        <w:rPr>
          <w:rFonts w:ascii="Book Antiqua" w:hAnsi="Book Antiqua"/>
          <w:i/>
          <w:iCs/>
        </w:rPr>
        <w:t>pRBCs</w:t>
      </w:r>
      <w:proofErr w:type="spellEnd"/>
      <w:r w:rsidRPr="00FD3D66">
        <w:rPr>
          <w:rFonts w:ascii="Book Antiqua" w:hAnsi="Book Antiqua"/>
          <w:i/>
          <w:iCs/>
        </w:rPr>
        <w:t>], fresh frozen plasma [FFP], platelets [PLT], cryoprecipitate [CRYO</w:t>
      </w:r>
      <w:r>
        <w:rPr>
          <w:rFonts w:ascii="Book Antiqua" w:hAnsi="Book Antiqua"/>
        </w:rPr>
        <w:t>])</w:t>
      </w:r>
    </w:p>
    <w:p w14:paraId="2BB59A13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 w:rsidRPr="00E608CF">
        <w:rPr>
          <w:rFonts w:ascii="Book Antiqua" w:hAnsi="Book Antiqua"/>
          <w:u w:val="single"/>
        </w:rPr>
        <w:t>Urine Output</w:t>
      </w:r>
    </w:p>
    <w:p w14:paraId="70E48651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Case Totals:</w:t>
      </w:r>
    </w:p>
    <w:p w14:paraId="0A01D335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Total Fluids infused (</w:t>
      </w:r>
      <w:r w:rsidRPr="00FD3D66">
        <w:rPr>
          <w:rFonts w:ascii="Book Antiqua" w:hAnsi="Book Antiqua"/>
          <w:i/>
          <w:iCs/>
        </w:rPr>
        <w:t>sum of LR + NS</w:t>
      </w:r>
      <w:r>
        <w:rPr>
          <w:rFonts w:ascii="Book Antiqua" w:hAnsi="Book Antiqua"/>
          <w:i/>
          <w:iCs/>
        </w:rPr>
        <w:t>;</w:t>
      </w:r>
      <w:r w:rsidRPr="00FD3D66">
        <w:rPr>
          <w:rFonts w:ascii="Book Antiqua" w:hAnsi="Book Antiqua"/>
          <w:i/>
          <w:iCs/>
        </w:rPr>
        <w:t xml:space="preserve"> report sum of other infusions</w:t>
      </w:r>
      <w:r>
        <w:rPr>
          <w:rFonts w:ascii="Book Antiqua" w:hAnsi="Book Antiqua"/>
        </w:rPr>
        <w:t xml:space="preserve"> </w:t>
      </w:r>
      <w:r w:rsidRPr="00FD3D66">
        <w:rPr>
          <w:rFonts w:ascii="Book Antiqua" w:hAnsi="Book Antiqua"/>
          <w:i/>
          <w:iCs/>
        </w:rPr>
        <w:t>separately (e.g. D5 1/2NS)</w:t>
      </w:r>
    </w:p>
    <w:p w14:paraId="03103C73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proofErr w:type="gramStart"/>
      <w:r>
        <w:rPr>
          <w:rFonts w:ascii="Book Antiqua" w:hAnsi="Book Antiqua"/>
        </w:rPr>
        <w:t>Others</w:t>
      </w:r>
      <w:proofErr w:type="gramEnd"/>
      <w:r>
        <w:rPr>
          <w:rFonts w:ascii="Book Antiqua" w:hAnsi="Book Antiqua"/>
        </w:rPr>
        <w:t xml:space="preserve"> Totals (e.g. albumin)</w:t>
      </w:r>
    </w:p>
    <w:p w14:paraId="20EBB0FD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Total Blood Infused</w:t>
      </w:r>
    </w:p>
    <w:p w14:paraId="0CF1B002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 w:rsidRPr="00E608CF">
        <w:rPr>
          <w:rFonts w:ascii="Book Antiqua" w:hAnsi="Book Antiqua"/>
          <w:u w:val="single"/>
        </w:rPr>
        <w:t>Estimated Blood Loss</w:t>
      </w:r>
      <w:r>
        <w:rPr>
          <w:rFonts w:ascii="Book Antiqua" w:hAnsi="Book Antiqua"/>
        </w:rPr>
        <w:t xml:space="preserve"> (</w:t>
      </w:r>
      <w:r w:rsidRPr="00936240">
        <w:rPr>
          <w:rFonts w:ascii="Book Antiqua" w:hAnsi="Book Antiqua"/>
          <w:i/>
          <w:iCs/>
        </w:rPr>
        <w:t>Post-Procedure Time Out</w:t>
      </w:r>
      <w:r>
        <w:rPr>
          <w:rFonts w:ascii="Book Antiqua" w:hAnsi="Book Antiqua"/>
        </w:rPr>
        <w:t>)</w:t>
      </w:r>
    </w:p>
    <w:p w14:paraId="2EF9FBE4" w14:textId="77777777" w:rsidR="00C86FAA" w:rsidRPr="00FD3D66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  <w:u w:val="single"/>
        </w:rPr>
        <w:t>Total Urine Output</w:t>
      </w:r>
    </w:p>
    <w:p w14:paraId="47413863" w14:textId="77777777" w:rsidR="00C86FAA" w:rsidRDefault="00C86FAA" w:rsidP="00716795">
      <w:pPr>
        <w:rPr>
          <w:rFonts w:ascii="Book Antiqua" w:hAnsi="Book Antiqua"/>
        </w:rPr>
      </w:pPr>
    </w:p>
    <w:p w14:paraId="2C1D10A6" w14:textId="77777777" w:rsidR="00C86FAA" w:rsidRPr="00936240" w:rsidRDefault="00C86FAA" w:rsidP="0071679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9. </w:t>
      </w:r>
      <w:r w:rsidRPr="00936240">
        <w:rPr>
          <w:rFonts w:ascii="Book Antiqua" w:hAnsi="Book Antiqua"/>
        </w:rPr>
        <w:t>For Epidural / Spinal</w:t>
      </w:r>
      <w:r>
        <w:rPr>
          <w:rFonts w:ascii="Book Antiqua" w:hAnsi="Book Antiqua"/>
        </w:rPr>
        <w:t xml:space="preserve"> patients ONLY:</w:t>
      </w:r>
    </w:p>
    <w:p w14:paraId="72146C3F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Fentanyl/</w:t>
      </w:r>
      <w:proofErr w:type="spellStart"/>
      <w:r>
        <w:rPr>
          <w:rFonts w:ascii="Book Antiqua" w:hAnsi="Book Antiqua"/>
        </w:rPr>
        <w:t>Duramorph</w:t>
      </w:r>
      <w:proofErr w:type="spellEnd"/>
      <w:r>
        <w:rPr>
          <w:rFonts w:ascii="Book Antiqua" w:hAnsi="Book Antiqua"/>
        </w:rPr>
        <w:t xml:space="preserve"> (i.e. </w:t>
      </w:r>
      <w:r w:rsidRPr="005F1B1E">
        <w:rPr>
          <w:rFonts w:ascii="Book Antiqua" w:hAnsi="Book Antiqua"/>
          <w:i/>
          <w:iCs/>
        </w:rPr>
        <w:t>preservative-free morphine)</w:t>
      </w:r>
    </w:p>
    <w:p w14:paraId="148992B8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Local Anesthetic (Agent):</w:t>
      </w:r>
    </w:p>
    <w:p w14:paraId="7CCE4A9F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Volume (ml)</w:t>
      </w:r>
    </w:p>
    <w:p w14:paraId="1111B54B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Concentration (%)</w:t>
      </w:r>
    </w:p>
    <w:p w14:paraId="6F64B7B7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+ / - epinephrine (mcg or ratio)</w:t>
      </w:r>
    </w:p>
    <w:p w14:paraId="05E8CD89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Needle Size:</w:t>
      </w:r>
    </w:p>
    <w:p w14:paraId="4F21C388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Space</w:t>
      </w:r>
    </w:p>
    <w:p w14:paraId="5D570C2D" w14:textId="77777777" w:rsidR="00C86FAA" w:rsidRPr="003E5EC8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>Level of Anesthesia (Sensory block)</w:t>
      </w:r>
    </w:p>
    <w:p w14:paraId="6F7AF708" w14:textId="77777777" w:rsidR="00C86FAA" w:rsidRPr="00072F75" w:rsidRDefault="00C86FAA" w:rsidP="00072F75">
      <w:pPr>
        <w:rPr>
          <w:rFonts w:ascii="Book Antiqua" w:hAnsi="Book Antiqua"/>
        </w:rPr>
      </w:pPr>
      <w:r>
        <w:rPr>
          <w:rFonts w:ascii="Book Antiqua" w:hAnsi="Book Antiqua"/>
        </w:rPr>
        <w:tab/>
      </w:r>
    </w:p>
    <w:p w14:paraId="5B63E232" w14:textId="77777777" w:rsidR="00C86FAA" w:rsidRDefault="00C86FAA" w:rsidP="00072F7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10. </w:t>
      </w:r>
      <w:r w:rsidRPr="00072F75">
        <w:rPr>
          <w:rFonts w:ascii="Book Antiqua" w:hAnsi="Book Antiqua"/>
        </w:rPr>
        <w:t>Monitors</w:t>
      </w:r>
      <w:r>
        <w:rPr>
          <w:rFonts w:ascii="Book Antiqua" w:hAnsi="Book Antiqua"/>
        </w:rPr>
        <w:t>:</w:t>
      </w:r>
    </w:p>
    <w:p w14:paraId="21E96E69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O2 Analyzer</w:t>
      </w:r>
    </w:p>
    <w:p w14:paraId="133D683F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Pulse oximetry (Spo2)</w:t>
      </w:r>
      <w:r>
        <w:rPr>
          <w:rFonts w:ascii="Book Antiqua" w:hAnsi="Book Antiqua"/>
        </w:rPr>
        <w:tab/>
      </w:r>
    </w:p>
    <w:p w14:paraId="35D4F1E8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Capnometer (ETCO2)</w:t>
      </w:r>
    </w:p>
    <w:p w14:paraId="455133E3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ECG (3-lead)</w:t>
      </w:r>
    </w:p>
    <w:p w14:paraId="574066CD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NIBP cuff (L vs. R, UE vs LE)</w:t>
      </w:r>
    </w:p>
    <w:p w14:paraId="5CB4B06B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Temperature (</w:t>
      </w:r>
      <w:r w:rsidRPr="00936240">
        <w:rPr>
          <w:rFonts w:ascii="Book Antiqua" w:hAnsi="Book Antiqua"/>
          <w:i/>
          <w:iCs/>
        </w:rPr>
        <w:t>write “available” if not used, or write in additional method</w:t>
      </w:r>
      <w:r>
        <w:rPr>
          <w:rFonts w:ascii="Book Antiqua" w:hAnsi="Book Antiqua"/>
        </w:rPr>
        <w:t>)</w:t>
      </w:r>
    </w:p>
    <w:p w14:paraId="1AE0F2EF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Skin</w:t>
      </w:r>
    </w:p>
    <w:p w14:paraId="42D46A2E" w14:textId="77777777" w:rsidR="00C86FAA" w:rsidRPr="00936240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Esophageal</w:t>
      </w:r>
    </w:p>
    <w:p w14:paraId="69FA38C1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ART /CVP /PAC</w:t>
      </w:r>
    </w:p>
    <w:p w14:paraId="3F604058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EEG</w:t>
      </w:r>
    </w:p>
    <w:p w14:paraId="6A914FF3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Others</w:t>
      </w:r>
    </w:p>
    <w:p w14:paraId="63B51144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Heating Device (e.g. </w:t>
      </w:r>
      <w:r w:rsidRPr="004A0C73">
        <w:rPr>
          <w:rFonts w:ascii="Book Antiqua" w:hAnsi="Book Antiqua"/>
          <w:i/>
          <w:iCs/>
          <w:u w:val="single"/>
        </w:rPr>
        <w:t>Forced Warm-Air Heating Machine</w:t>
      </w:r>
      <w:r w:rsidRPr="004A0C73">
        <w:rPr>
          <w:rFonts w:ascii="Book Antiqua" w:hAnsi="Book Antiqua"/>
          <w:i/>
          <w:iCs/>
        </w:rPr>
        <w:t xml:space="preserve">, </w:t>
      </w:r>
      <w:r w:rsidRPr="004A0C73">
        <w:rPr>
          <w:rFonts w:ascii="Book Antiqua" w:hAnsi="Book Antiqua"/>
          <w:i/>
          <w:iCs/>
          <w:u w:val="single"/>
        </w:rPr>
        <w:t>Fluid Warmer</w:t>
      </w:r>
      <w:r w:rsidRPr="004A0C73">
        <w:rPr>
          <w:rFonts w:ascii="Book Antiqua" w:hAnsi="Book Antiqua"/>
          <w:i/>
          <w:iCs/>
        </w:rPr>
        <w:t xml:space="preserve">, blankets from the OR </w:t>
      </w:r>
      <w:r w:rsidRPr="004A0C73">
        <w:rPr>
          <w:rFonts w:ascii="Book Antiqua" w:hAnsi="Book Antiqua"/>
          <w:i/>
          <w:iCs/>
          <w:u w:val="single"/>
        </w:rPr>
        <w:t>Blanket Warmer</w:t>
      </w:r>
      <w:r>
        <w:rPr>
          <w:rFonts w:ascii="Book Antiqua" w:hAnsi="Book Antiqua"/>
        </w:rPr>
        <w:t xml:space="preserve">) </w:t>
      </w:r>
    </w:p>
    <w:p w14:paraId="34643E70" w14:textId="77777777" w:rsidR="00C86FAA" w:rsidRDefault="00C86FAA" w:rsidP="00072F75">
      <w:pPr>
        <w:rPr>
          <w:rFonts w:ascii="Book Antiqua" w:hAnsi="Book Antiqua"/>
        </w:rPr>
      </w:pPr>
      <w:r>
        <w:rPr>
          <w:rFonts w:ascii="Book Antiqua" w:hAnsi="Book Antiqua"/>
        </w:rPr>
        <w:tab/>
      </w:r>
    </w:p>
    <w:p w14:paraId="04BC1546" w14:textId="77777777" w:rsidR="00C86FAA" w:rsidRDefault="00C86FAA" w:rsidP="00072F75">
      <w:pPr>
        <w:rPr>
          <w:rFonts w:ascii="Book Antiqua" w:hAnsi="Book Antiqua"/>
        </w:rPr>
      </w:pPr>
      <w:r>
        <w:rPr>
          <w:rFonts w:ascii="Book Antiqua" w:hAnsi="Book Antiqua"/>
        </w:rPr>
        <w:t>11. Airway Type:</w:t>
      </w:r>
    </w:p>
    <w:p w14:paraId="3E88D5F4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O2 mask vs. NC (</w:t>
      </w:r>
      <w:r w:rsidRPr="004D5339">
        <w:rPr>
          <w:rFonts w:ascii="Book Antiqua" w:hAnsi="Book Antiqua"/>
          <w:i/>
          <w:iCs/>
        </w:rPr>
        <w:t>for MAC / sedation cases</w:t>
      </w:r>
      <w:r>
        <w:rPr>
          <w:rFonts w:ascii="Book Antiqua" w:hAnsi="Book Antiqua"/>
        </w:rPr>
        <w:t>)</w:t>
      </w:r>
    </w:p>
    <w:p w14:paraId="2284BBF9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Airway (</w:t>
      </w:r>
      <w:r w:rsidRPr="004D5339">
        <w:rPr>
          <w:rFonts w:ascii="Book Antiqua" w:hAnsi="Book Antiqua"/>
          <w:i/>
          <w:iCs/>
        </w:rPr>
        <w:t>OA vs NP Airway, regardless of case type</w:t>
      </w:r>
      <w:r>
        <w:rPr>
          <w:rFonts w:ascii="Book Antiqua" w:hAnsi="Book Antiqua"/>
        </w:rPr>
        <w:t>)</w:t>
      </w:r>
    </w:p>
    <w:p w14:paraId="592BFA20" w14:textId="77777777" w:rsidR="00C86FAA" w:rsidRPr="00B97FBF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 w:rsidRPr="00B97FBF">
        <w:rPr>
          <w:rFonts w:ascii="Book Antiqua" w:hAnsi="Book Antiqua"/>
        </w:rPr>
        <w:t>LMA</w:t>
      </w:r>
      <w:r>
        <w:rPr>
          <w:rFonts w:ascii="Book Antiqua" w:hAnsi="Book Antiqua"/>
        </w:rPr>
        <w:t xml:space="preserve"> (</w:t>
      </w:r>
      <w:r w:rsidRPr="004D5339">
        <w:rPr>
          <w:rFonts w:ascii="Book Antiqua" w:hAnsi="Book Antiqua"/>
          <w:i/>
          <w:iCs/>
        </w:rPr>
        <w:t>size, type</w:t>
      </w:r>
      <w:r>
        <w:rPr>
          <w:rFonts w:ascii="Book Antiqua" w:hAnsi="Book Antiqua"/>
        </w:rPr>
        <w:t>)</w:t>
      </w:r>
    </w:p>
    <w:p w14:paraId="07278016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ETT:</w:t>
      </w:r>
    </w:p>
    <w:p w14:paraId="11697308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Oral vs. Nasal</w:t>
      </w:r>
    </w:p>
    <w:p w14:paraId="156EC5BD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Cuffed vs uncuffed</w:t>
      </w:r>
    </w:p>
    <w:p w14:paraId="55A4903E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proofErr w:type="spellStart"/>
      <w:r>
        <w:rPr>
          <w:rFonts w:ascii="Book Antiqua" w:hAnsi="Book Antiqua"/>
        </w:rPr>
        <w:t>Bil</w:t>
      </w:r>
      <w:proofErr w:type="spellEnd"/>
      <w:r>
        <w:rPr>
          <w:rFonts w:ascii="Book Antiqua" w:hAnsi="Book Antiqua"/>
        </w:rPr>
        <w:t xml:space="preserve"> Bis – </w:t>
      </w:r>
      <w:r w:rsidRPr="004D5339">
        <w:rPr>
          <w:rFonts w:ascii="Book Antiqua" w:hAnsi="Book Antiqua"/>
          <w:i/>
          <w:iCs/>
        </w:rPr>
        <w:t>leave blank</w:t>
      </w:r>
    </w:p>
    <w:p w14:paraId="253E7749" w14:textId="77777777" w:rsidR="00C86FAA" w:rsidRDefault="00C86FAA" w:rsidP="00B97FBF">
      <w:pPr>
        <w:rPr>
          <w:rFonts w:ascii="Book Antiqua" w:hAnsi="Book Antiqua"/>
        </w:rPr>
      </w:pPr>
    </w:p>
    <w:p w14:paraId="68730069" w14:textId="77777777" w:rsidR="00C86FAA" w:rsidRPr="004D5339" w:rsidRDefault="00C86FAA" w:rsidP="004D5339">
      <w:pPr>
        <w:rPr>
          <w:rFonts w:ascii="Book Antiqua" w:hAnsi="Book Antiqua"/>
          <w:i/>
          <w:iCs/>
        </w:rPr>
      </w:pPr>
      <w:r>
        <w:rPr>
          <w:rFonts w:ascii="Book Antiqua" w:hAnsi="Book Antiqua"/>
        </w:rPr>
        <w:t>12. Position (</w:t>
      </w:r>
      <w:r w:rsidRPr="004D5339">
        <w:rPr>
          <w:rFonts w:ascii="Book Antiqua" w:hAnsi="Book Antiqua"/>
        </w:rPr>
        <w:t xml:space="preserve">i.e. </w:t>
      </w:r>
      <w:r w:rsidRPr="004D5339">
        <w:rPr>
          <w:rFonts w:ascii="Book Antiqua" w:hAnsi="Book Antiqua"/>
          <w:i/>
          <w:iCs/>
        </w:rPr>
        <w:t>supine [SUP], lateral decubitus [LLD or RLD], prone [PRO], sitting [SIT])</w:t>
      </w:r>
    </w:p>
    <w:p w14:paraId="1EE3B4A2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Report changes during case on Chart</w:t>
      </w:r>
    </w:p>
    <w:p w14:paraId="20956154" w14:textId="77777777" w:rsidR="00C86FAA" w:rsidRPr="00B97FBF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Specify additional positions (Trendelenburg [TBURG], Reverse Trendelenburg (R/TBURG)</w:t>
      </w:r>
    </w:p>
    <w:p w14:paraId="1DC38904" w14:textId="77777777" w:rsidR="00C86FAA" w:rsidRPr="00072F75" w:rsidRDefault="00C86FAA" w:rsidP="00072F75">
      <w:pPr>
        <w:rPr>
          <w:rFonts w:ascii="Book Antiqua" w:hAnsi="Book Antiqua"/>
        </w:rPr>
      </w:pPr>
    </w:p>
    <w:p w14:paraId="716C2C73" w14:textId="77777777" w:rsidR="00C86FAA" w:rsidRDefault="00C86FAA" w:rsidP="007F4EF1">
      <w:pPr>
        <w:rPr>
          <w:rFonts w:ascii="Book Antiqua" w:hAnsi="Book Antiqua"/>
        </w:rPr>
      </w:pPr>
      <w:r>
        <w:rPr>
          <w:rFonts w:ascii="Book Antiqua" w:hAnsi="Book Antiqua"/>
        </w:rPr>
        <w:t>13. Type of Anesthesia</w:t>
      </w:r>
    </w:p>
    <w:p w14:paraId="5DF23B5A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General Anesthesia (GA)</w:t>
      </w:r>
    </w:p>
    <w:p w14:paraId="30DBC409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Mask (Circuit)</w:t>
      </w:r>
    </w:p>
    <w:p w14:paraId="79FC6D06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ETT</w:t>
      </w:r>
    </w:p>
    <w:p w14:paraId="63EF84A0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LMA</w:t>
      </w:r>
    </w:p>
    <w:p w14:paraId="76BFDB4B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Spinal</w:t>
      </w:r>
    </w:p>
    <w:p w14:paraId="394CBF09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Epidural</w:t>
      </w:r>
    </w:p>
    <w:p w14:paraId="5049A099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Monitored Anesthesia Care (MAC)</w:t>
      </w:r>
    </w:p>
    <w:p w14:paraId="33A2EFBD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With local</w:t>
      </w:r>
    </w:p>
    <w:p w14:paraId="0CD3FD8E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Without local</w:t>
      </w:r>
    </w:p>
    <w:p w14:paraId="3BB2E689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Block</w:t>
      </w:r>
    </w:p>
    <w:p w14:paraId="5942E737" w14:textId="77777777" w:rsidR="00C86FAA" w:rsidRPr="004D5339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i/>
          <w:iCs/>
        </w:rPr>
      </w:pPr>
      <w:r w:rsidRPr="004D5339">
        <w:rPr>
          <w:rFonts w:ascii="Book Antiqua" w:hAnsi="Book Antiqua"/>
          <w:i/>
          <w:iCs/>
        </w:rPr>
        <w:lastRenderedPageBreak/>
        <w:t>Must complete anecdote in written section</w:t>
      </w:r>
    </w:p>
    <w:p w14:paraId="76AD13D3" w14:textId="77777777" w:rsidR="00C86FAA" w:rsidRDefault="00C86FAA" w:rsidP="00072F75">
      <w:pPr>
        <w:rPr>
          <w:rFonts w:ascii="Book Antiqua" w:hAnsi="Book Antiqua"/>
        </w:rPr>
      </w:pPr>
    </w:p>
    <w:p w14:paraId="68DE869A" w14:textId="77777777" w:rsidR="00C86FAA" w:rsidRDefault="00C86FAA" w:rsidP="00072F75">
      <w:pPr>
        <w:rPr>
          <w:rFonts w:ascii="Book Antiqua" w:hAnsi="Book Antiqua"/>
        </w:rPr>
      </w:pPr>
      <w:r>
        <w:rPr>
          <w:rFonts w:ascii="Book Antiqua" w:hAnsi="Book Antiqua"/>
        </w:rPr>
        <w:t>14. Airway Note</w:t>
      </w:r>
    </w:p>
    <w:p w14:paraId="3BDEB303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Blade (Type/Size) - </w:t>
      </w:r>
      <w:r w:rsidRPr="004D5339">
        <w:rPr>
          <w:rFonts w:ascii="Book Antiqua" w:hAnsi="Book Antiqua"/>
          <w:i/>
          <w:iCs/>
        </w:rPr>
        <w:t>for direct or video laryngoscopy for ETT placement</w:t>
      </w:r>
    </w:p>
    <w:p w14:paraId="69865799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Difficult (Yes/No) – </w:t>
      </w:r>
      <w:r>
        <w:rPr>
          <w:rFonts w:ascii="Book Antiqua" w:hAnsi="Book Antiqua"/>
          <w:i/>
          <w:iCs/>
        </w:rPr>
        <w:t xml:space="preserve">report </w:t>
      </w:r>
      <w:r w:rsidRPr="004D5339">
        <w:rPr>
          <w:rFonts w:ascii="Book Antiqua" w:hAnsi="Book Antiqua"/>
          <w:i/>
          <w:iCs/>
        </w:rPr>
        <w:t>any difficulty with ventilation, intubation and/or LMA placement</w:t>
      </w:r>
    </w:p>
    <w:p w14:paraId="61DB7CCB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Tube Size (</w:t>
      </w:r>
      <w:r w:rsidRPr="004D5339">
        <w:rPr>
          <w:rFonts w:ascii="Book Antiqua" w:hAnsi="Book Antiqua"/>
          <w:i/>
          <w:iCs/>
        </w:rPr>
        <w:t>ETT or LMA</w:t>
      </w:r>
      <w:r>
        <w:rPr>
          <w:rFonts w:ascii="Book Antiqua" w:hAnsi="Book Antiqua"/>
        </w:rPr>
        <w:t>)</w:t>
      </w:r>
    </w:p>
    <w:p w14:paraId="3C4F6D62" w14:textId="6BDB456B" w:rsidR="00C86FAA" w:rsidRDefault="00C86FAA" w:rsidP="007F4EF1">
      <w:pPr>
        <w:rPr>
          <w:rFonts w:ascii="Book Antiqua" w:hAnsi="Book Antiqua"/>
        </w:rPr>
      </w:pPr>
    </w:p>
    <w:p w14:paraId="4E24292F" w14:textId="2722F5EA" w:rsidR="00C86FAA" w:rsidRDefault="00C86FAA" w:rsidP="00B5239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15. Remarks section - </w:t>
      </w:r>
      <w:r w:rsidRPr="004D5339">
        <w:rPr>
          <w:rFonts w:ascii="Book Antiqua" w:hAnsi="Book Antiqua"/>
          <w:i/>
          <w:iCs/>
        </w:rPr>
        <w:t>Written anecdote section</w:t>
      </w:r>
    </w:p>
    <w:p w14:paraId="5C4CCF15" w14:textId="726C562B" w:rsidR="00C86FAA" w:rsidRPr="00B52395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Pre-operative discussion</w:t>
      </w:r>
    </w:p>
    <w:p w14:paraId="09B13EC3" w14:textId="1BD3ED60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Discussion of risks and benefits with patient/parent/guardian/DPOA</w:t>
      </w:r>
    </w:p>
    <w:p w14:paraId="6FC1620E" w14:textId="0A89A149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All questions answered</w:t>
      </w:r>
    </w:p>
    <w:p w14:paraId="68DB9B29" w14:textId="69761D75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Chart reviewed (with specific abnormalities acknowledged)</w:t>
      </w:r>
    </w:p>
    <w:p w14:paraId="4BDC5946" w14:textId="3BB7CB35" w:rsidR="00C86FAA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Labs</w:t>
      </w:r>
    </w:p>
    <w:p w14:paraId="5F59A30D" w14:textId="26365A2C" w:rsidR="00C86FAA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Vitals signs / Physical Exam</w:t>
      </w:r>
    </w:p>
    <w:p w14:paraId="0CD114A6" w14:textId="41399012" w:rsidR="00C86FAA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Medications</w:t>
      </w:r>
    </w:p>
    <w:p w14:paraId="4C11DF7F" w14:textId="77777777" w:rsidR="00C86FAA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Allergies</w:t>
      </w:r>
    </w:p>
    <w:p w14:paraId="64B7F801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Consent signed</w:t>
      </w:r>
    </w:p>
    <w:p w14:paraId="00B23BA6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Surgeon proceeding with case against anesthesia advice and/or proper clearances (will need justification in Remark section)</w:t>
      </w:r>
    </w:p>
    <w:p w14:paraId="50A6F764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Transport to OR</w:t>
      </w:r>
    </w:p>
    <w:p w14:paraId="306D97FD" w14:textId="77777777" w:rsidR="00C86FAA" w:rsidRPr="0039539D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Induction/Airway note</w:t>
      </w:r>
    </w:p>
    <w:p w14:paraId="776C8FFC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Inhalation / Intravenous / Intramuscular</w:t>
      </w:r>
    </w:p>
    <w:p w14:paraId="1ADCB6E7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# of airway attempts (ETT or LMA)</w:t>
      </w:r>
    </w:p>
    <w:p w14:paraId="2061753E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Airway adjunctive maneuvers (e.g. cricoid pressure, stylet use</w:t>
      </w:r>
    </w:p>
    <w:p w14:paraId="55DB7D46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Grade view (I, </w:t>
      </w:r>
      <w:proofErr w:type="spellStart"/>
      <w:r>
        <w:rPr>
          <w:rFonts w:ascii="Book Antiqua" w:hAnsi="Book Antiqua"/>
        </w:rPr>
        <w:t>IIa</w:t>
      </w:r>
      <w:proofErr w:type="spellEnd"/>
      <w:r>
        <w:rPr>
          <w:rFonts w:ascii="Book Antiqua" w:hAnsi="Book Antiqua"/>
        </w:rPr>
        <w:t xml:space="preserve"> IIb, III, IV)</w:t>
      </w:r>
    </w:p>
    <w:p w14:paraId="6061D7A5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ETT placement depth of securement (___cm at teeth/lips)</w:t>
      </w:r>
    </w:p>
    <w:p w14:paraId="249AC064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ETT/LMA cuff insufflation volume</w:t>
      </w:r>
    </w:p>
    <w:p w14:paraId="5FD381EF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+/- complications</w:t>
      </w:r>
    </w:p>
    <w:p w14:paraId="502CA436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Intraoperative notes (with event marker and time)</w:t>
      </w:r>
    </w:p>
    <w:p w14:paraId="5BA48528" w14:textId="5858E644" w:rsidR="00C86FAA" w:rsidRDefault="00AD5804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anchor distT="0" distB="0" distL="114300" distR="114300" simplePos="0" relativeHeight="251703296" behindDoc="1" locked="0" layoutInCell="1" allowOverlap="1" wp14:anchorId="630F58D7" wp14:editId="5F61AC42">
            <wp:simplePos x="0" y="0"/>
            <wp:positionH relativeFrom="column">
              <wp:posOffset>3860800</wp:posOffset>
            </wp:positionH>
            <wp:positionV relativeFrom="paragraph">
              <wp:posOffset>-3213100</wp:posOffset>
            </wp:positionV>
            <wp:extent cx="1819275" cy="2423160"/>
            <wp:effectExtent l="0" t="0" r="0" b="2540"/>
            <wp:wrapTight wrapText="bothSides">
              <wp:wrapPolygon edited="0">
                <wp:start x="0" y="0"/>
                <wp:lineTo x="0" y="21509"/>
                <wp:lineTo x="21412" y="21509"/>
                <wp:lineTo x="21412" y="0"/>
                <wp:lineTo x="0" y="0"/>
              </wp:wrapPolygon>
            </wp:wrapTight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90905_17064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FAA">
        <w:rPr>
          <w:rFonts w:ascii="Book Antiqua" w:hAnsi="Book Antiqua"/>
        </w:rPr>
        <w:t>Cardiopulmonary issues (hemodynamic aberrations, desaturations)</w:t>
      </w:r>
    </w:p>
    <w:p w14:paraId="51952BB1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Surgical issues</w:t>
      </w:r>
    </w:p>
    <w:p w14:paraId="62BA0F2C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Case justification</w:t>
      </w:r>
    </w:p>
    <w:p w14:paraId="16E4FE14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Delays</w:t>
      </w:r>
    </w:p>
    <w:p w14:paraId="69F3F8BD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Intraoperative lab values</w:t>
      </w:r>
    </w:p>
    <w:p w14:paraId="4F9A62B2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Blood product unit numbers</w:t>
      </w:r>
    </w:p>
    <w:p w14:paraId="70C9200D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Emergence </w:t>
      </w:r>
      <w:proofErr w:type="gramStart"/>
      <w:r>
        <w:rPr>
          <w:rFonts w:ascii="Book Antiqua" w:hAnsi="Book Antiqua"/>
        </w:rPr>
        <w:t>note</w:t>
      </w:r>
      <w:proofErr w:type="gramEnd"/>
    </w:p>
    <w:p w14:paraId="6EDF874F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Smooth versus difficult emergence</w:t>
      </w:r>
    </w:p>
    <w:p w14:paraId="1056D3D1" w14:textId="77777777" w:rsidR="00C86FAA" w:rsidRPr="001C5115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Removal of lines and tubes (ETT/LMA, OG tube, extra IVs, etc.)</w:t>
      </w:r>
    </w:p>
    <w:p w14:paraId="6E08C4FA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>Suctioned (yes/no, oropharynx vs ETT, # of times)</w:t>
      </w:r>
    </w:p>
    <w:p w14:paraId="617992AB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Responsiveness head lift, hand grasp, cough/swallow, follows commands, adequate respirations)</w:t>
      </w:r>
    </w:p>
    <w:p w14:paraId="0FFCA109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Need for oral/nasal airway</w:t>
      </w:r>
    </w:p>
    <w:p w14:paraId="69BA93DC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Supplemental O2 (yes/no, # L/min)</w:t>
      </w:r>
    </w:p>
    <w:p w14:paraId="35C7449A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Transport to PACU</w:t>
      </w:r>
    </w:p>
    <w:p w14:paraId="389F8E14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Block Notes (report local anesthetic type and dose on Chart)</w:t>
      </w:r>
    </w:p>
    <w:p w14:paraId="5C1A6FB4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Type of block</w:t>
      </w:r>
    </w:p>
    <w:p w14:paraId="7D3C2F71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Laterality</w:t>
      </w:r>
    </w:p>
    <w:p w14:paraId="08F50734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For billing: “Surgeon (Dr. ___) requests block for post-operative analgesia. Ultrasound (U/S) guidance used with image retained)</w:t>
      </w:r>
    </w:p>
    <w:p w14:paraId="3B2200D3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Monitors (if different from above)</w:t>
      </w:r>
    </w:p>
    <w:p w14:paraId="22867B91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Block Time-Out Completed (Y/N)</w:t>
      </w:r>
    </w:p>
    <w:p w14:paraId="1C3F2625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Type of needle used (i.e. 20g 4in, 22g 2 in.)</w:t>
      </w:r>
    </w:p>
    <w:p w14:paraId="3DA72352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Epidural and Spinal Notes </w:t>
      </w:r>
    </w:p>
    <w:p w14:paraId="5002DE60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 w:rsidRPr="00E608CF">
        <w:rPr>
          <w:rFonts w:ascii="Book Antiqua" w:hAnsi="Book Antiqua"/>
          <w:u w:val="single"/>
        </w:rPr>
        <w:t>See Good Documentation Practices (GDP) – Labor &amp; Delivery</w:t>
      </w:r>
    </w:p>
    <w:p w14:paraId="1919DDB2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Patient position, sterile prep, monitors, +/- supplemental O2</w:t>
      </w:r>
    </w:p>
    <w:p w14:paraId="105AC0D2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Local anesthetic for superficial skin infiltration + needle gauge, Tuohy (+gauge)</w:t>
      </w:r>
    </w:p>
    <w:p w14:paraId="04A3F2E3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_, depth loss of resistance (LOR) (cm), catheter threaded to __ cm at skin</w:t>
      </w:r>
    </w:p>
    <w:p w14:paraId="20A9A397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+/- heme</w:t>
      </w:r>
    </w:p>
    <w:p w14:paraId="26F5A961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+/- CSF</w:t>
      </w:r>
    </w:p>
    <w:p w14:paraId="396FB9B1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+/- test dose</w:t>
      </w:r>
    </w:p>
    <w:p w14:paraId="0E3391C5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+/- pain on injection</w:t>
      </w:r>
    </w:p>
    <w:p w14:paraId="6B6BFD91" w14:textId="77777777" w:rsidR="00C86FAA" w:rsidRPr="00E608CF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>
        <w:rPr>
          <w:rFonts w:ascii="Book Antiqua" w:hAnsi="Book Antiqua"/>
        </w:rPr>
        <w:t>Provide sensory level in blank _ above.</w:t>
      </w:r>
    </w:p>
    <w:p w14:paraId="28EB9D10" w14:textId="77777777" w:rsidR="00C86FAA" w:rsidRDefault="00C86FAA" w:rsidP="003E5EC8">
      <w:pPr>
        <w:pStyle w:val="ListParagraph"/>
        <w:ind w:left="0"/>
        <w:rPr>
          <w:rFonts w:ascii="Book Antiqua" w:hAnsi="Book Antiqua"/>
        </w:rPr>
      </w:pPr>
    </w:p>
    <w:p w14:paraId="71F52C2D" w14:textId="77777777" w:rsidR="00C86FAA" w:rsidRPr="003E5EC8" w:rsidRDefault="00C86FAA" w:rsidP="003E5EC8">
      <w:pPr>
        <w:pStyle w:val="ListParagraph"/>
        <w:ind w:left="0"/>
        <w:rPr>
          <w:rFonts w:ascii="Book Antiqua" w:hAnsi="Book Antiqua"/>
        </w:rPr>
      </w:pPr>
      <w:r>
        <w:rPr>
          <w:rFonts w:ascii="Book Antiqua" w:hAnsi="Book Antiqua"/>
        </w:rPr>
        <w:t xml:space="preserve">16. </w:t>
      </w:r>
      <w:r w:rsidRPr="003E5EC8">
        <w:rPr>
          <w:rFonts w:ascii="Book Antiqua" w:hAnsi="Book Antiqua"/>
        </w:rPr>
        <w:t>Complications</w:t>
      </w:r>
    </w:p>
    <w:p w14:paraId="65ACB17B" w14:textId="77777777" w:rsidR="00C86FAA" w:rsidRDefault="00C86FAA" w:rsidP="00716795">
      <w:pPr>
        <w:rPr>
          <w:rFonts w:ascii="Book Antiqua" w:hAnsi="Book Antiqua"/>
        </w:rPr>
      </w:pPr>
    </w:p>
    <w:p w14:paraId="2D21B4B2" w14:textId="77777777" w:rsidR="00C86FAA" w:rsidRDefault="00C86FAA" w:rsidP="003E5EC8">
      <w:pPr>
        <w:rPr>
          <w:rFonts w:ascii="Book Antiqua" w:hAnsi="Book Antiqua"/>
        </w:rPr>
      </w:pPr>
      <w:r w:rsidRPr="003E5EC8">
        <w:rPr>
          <w:rFonts w:ascii="Book Antiqua" w:hAnsi="Book Antiqua"/>
        </w:rPr>
        <w:t>17.</w:t>
      </w:r>
      <w:r>
        <w:rPr>
          <w:rFonts w:ascii="Book Antiqua" w:hAnsi="Book Antiqua"/>
        </w:rPr>
        <w:t xml:space="preserve"> Vital signs (</w:t>
      </w:r>
      <w:r w:rsidRPr="003E5EC8">
        <w:rPr>
          <w:rFonts w:ascii="Book Antiqua" w:hAnsi="Book Antiqua"/>
        </w:rPr>
        <w:t>V/S</w:t>
      </w:r>
      <w:r>
        <w:rPr>
          <w:rFonts w:ascii="Book Antiqua" w:hAnsi="Book Antiqua"/>
        </w:rPr>
        <w:t>) upon</w:t>
      </w:r>
      <w:r w:rsidRPr="003E5EC8">
        <w:rPr>
          <w:rFonts w:ascii="Book Antiqua" w:hAnsi="Book Antiqua"/>
        </w:rPr>
        <w:t xml:space="preserve"> discharge from PACU</w:t>
      </w:r>
    </w:p>
    <w:p w14:paraId="011DD18E" w14:textId="77777777" w:rsidR="00C86FAA" w:rsidRPr="003E5EC8" w:rsidRDefault="00C86FAA" w:rsidP="003E5EC8">
      <w:pPr>
        <w:rPr>
          <w:rFonts w:ascii="Book Antiqua" w:hAnsi="Book Antiqua"/>
        </w:rPr>
      </w:pPr>
    </w:p>
    <w:p w14:paraId="6FFCF399" w14:textId="77777777" w:rsidR="00C86FAA" w:rsidRDefault="00C86FAA" w:rsidP="00716795">
      <w:pPr>
        <w:rPr>
          <w:rFonts w:ascii="Book Antiqua" w:hAnsi="Book Antiqua"/>
        </w:rPr>
      </w:pPr>
      <w:r>
        <w:rPr>
          <w:rFonts w:ascii="Book Antiqua" w:hAnsi="Book Antiqua"/>
        </w:rPr>
        <w:t>18. Signature</w:t>
      </w:r>
    </w:p>
    <w:p w14:paraId="561A2B91" w14:textId="77777777" w:rsidR="00C86FAA" w:rsidRDefault="00C86FAA" w:rsidP="00716795">
      <w:pPr>
        <w:rPr>
          <w:rFonts w:ascii="Book Antiqua" w:hAnsi="Book Antiqua"/>
        </w:rPr>
      </w:pPr>
    </w:p>
    <w:p w14:paraId="45065023" w14:textId="77777777" w:rsidR="00C86FAA" w:rsidRDefault="00C86FAA" w:rsidP="0047665B">
      <w:pPr>
        <w:rPr>
          <w:rFonts w:ascii="Book Antiqua" w:hAnsi="Book Antiqua"/>
        </w:rPr>
      </w:pPr>
      <w:r>
        <w:rPr>
          <w:rFonts w:ascii="Book Antiqua" w:hAnsi="Book Antiqua"/>
        </w:rPr>
        <w:t>19. Chart:</w:t>
      </w:r>
    </w:p>
    <w:p w14:paraId="1E3D2F3A" w14:textId="77777777" w:rsidR="00C86FAA" w:rsidRDefault="00C86FAA" w:rsidP="0047665B">
      <w:pPr>
        <w:rPr>
          <w:rFonts w:ascii="Book Antiqua" w:hAnsi="Book Antiqua"/>
        </w:rPr>
      </w:pPr>
    </w:p>
    <w:p w14:paraId="2C4975C0" w14:textId="77777777" w:rsidR="00C86FAA" w:rsidRPr="003E5EC8" w:rsidRDefault="00C86FAA" w:rsidP="00C86FAA">
      <w:pPr>
        <w:pStyle w:val="ListParagraph"/>
        <w:numPr>
          <w:ilvl w:val="0"/>
          <w:numId w:val="11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Tabular Data</w:t>
      </w:r>
      <w:r w:rsidRPr="003E5EC8">
        <w:rPr>
          <w:rFonts w:ascii="Book Antiqua" w:hAnsi="Book Antiqua"/>
          <w:u w:val="single"/>
        </w:rPr>
        <w:br/>
      </w:r>
    </w:p>
    <w:p w14:paraId="19370AA3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Timekeeping row:</w:t>
      </w:r>
    </w:p>
    <w:p w14:paraId="6F9FD86B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Pre-Induction Assessment Time = In Room Time</w:t>
      </w:r>
    </w:p>
    <w:p w14:paraId="623E6C77" w14:textId="77777777" w:rsidR="00C86FAA" w:rsidRPr="003E5EC8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</w:rPr>
        <w:t xml:space="preserve">Write out </w:t>
      </w:r>
      <w:r w:rsidRPr="003E5EC8">
        <w:rPr>
          <w:rFonts w:ascii="Book Antiqua" w:hAnsi="Book Antiqua"/>
          <w:u w:val="single"/>
        </w:rPr>
        <w:t>military times in thirty (30)-minute intervals across the chart</w:t>
      </w:r>
      <w:r w:rsidRPr="003E5EC8">
        <w:rPr>
          <w:rFonts w:ascii="Book Antiqua" w:hAnsi="Book Antiqua"/>
        </w:rPr>
        <w:t xml:space="preserve">. </w:t>
      </w:r>
      <w:r w:rsidRPr="003E5EC8">
        <w:rPr>
          <w:rFonts w:ascii="Book Antiqua" w:hAnsi="Book Antiqua"/>
          <w:u w:val="single"/>
        </w:rPr>
        <w:t>Add a tick (i.e. “x,” “.”) staggered by fifteen minutes from each written time, also in thirty (30)-minute intervals across the chart</w:t>
      </w:r>
    </w:p>
    <w:p w14:paraId="0FD40B24" w14:textId="77777777" w:rsidR="00C86FAA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Gases:</w:t>
      </w:r>
    </w:p>
    <w:p w14:paraId="54BC2BDC" w14:textId="77777777" w:rsidR="00C86FAA" w:rsidRPr="003E5EC8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lastRenderedPageBreak/>
        <w:t>O2 (L/min) – record flow and drag line until next flowmeter change</w:t>
      </w:r>
    </w:p>
    <w:p w14:paraId="51EB7136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N2O (L/min) - record flow and drag line until next flowmeter change</w:t>
      </w:r>
    </w:p>
    <w:p w14:paraId="5062F9BC" w14:textId="77777777" w:rsidR="00C86FAA" w:rsidRPr="00E74EAC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 w:rsidRPr="00E74EAC">
        <w:rPr>
          <w:rFonts w:ascii="Book Antiqua" w:hAnsi="Book Antiqua"/>
        </w:rPr>
        <w:t>VA (</w:t>
      </w:r>
      <w:proofErr w:type="spellStart"/>
      <w:r w:rsidRPr="00E74EAC">
        <w:rPr>
          <w:rFonts w:ascii="Book Antiqua" w:hAnsi="Book Antiqua"/>
        </w:rPr>
        <w:t>Sevo</w:t>
      </w:r>
      <w:proofErr w:type="spellEnd"/>
      <w:r w:rsidRPr="00E74EAC">
        <w:rPr>
          <w:rFonts w:ascii="Book Antiqua" w:hAnsi="Book Antiqua"/>
        </w:rPr>
        <w:t>/Iso/Des)</w:t>
      </w:r>
      <w:r>
        <w:rPr>
          <w:rFonts w:ascii="Book Antiqua" w:hAnsi="Book Antiqua"/>
        </w:rPr>
        <w:t xml:space="preserve"> (%) – </w:t>
      </w:r>
      <w:r w:rsidRPr="003E5EC8">
        <w:rPr>
          <w:rFonts w:ascii="Book Antiqua" w:hAnsi="Book Antiqua"/>
          <w:i/>
          <w:iCs/>
        </w:rPr>
        <w:t>record flow (L/m) and drag line until next flowmeter change</w:t>
      </w:r>
    </w:p>
    <w:p w14:paraId="00138854" w14:textId="77777777" w:rsidR="00C86FAA" w:rsidRPr="0039539D" w:rsidRDefault="00C86FAA" w:rsidP="00C86FAA">
      <w:pPr>
        <w:pStyle w:val="ListParagraph"/>
        <w:numPr>
          <w:ilvl w:val="0"/>
          <w:numId w:val="4"/>
        </w:numPr>
        <w:rPr>
          <w:rFonts w:ascii="Book Antiqua" w:hAnsi="Book Antiqua"/>
        </w:rPr>
      </w:pPr>
      <w:r w:rsidRPr="00040F9D">
        <w:rPr>
          <w:rFonts w:ascii="Book Antiqua" w:hAnsi="Book Antiqua"/>
        </w:rPr>
        <w:t>IV Medications</w:t>
      </w:r>
      <w:r>
        <w:rPr>
          <w:rFonts w:ascii="Book Antiqua" w:hAnsi="Book Antiqua"/>
        </w:rPr>
        <w:t xml:space="preserve"> (use generic names, write units next to each one)</w:t>
      </w:r>
    </w:p>
    <w:p w14:paraId="0861A8A1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Individual Medications</w:t>
      </w:r>
    </w:p>
    <w:p w14:paraId="258EDF1D" w14:textId="77777777" w:rsidR="00C86FAA" w:rsidRPr="003E5EC8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Midazolam</w:t>
      </w:r>
    </w:p>
    <w:p w14:paraId="75122CA0" w14:textId="77777777" w:rsidR="00C86FAA" w:rsidRPr="003E5EC8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Propofol (</w:t>
      </w:r>
      <w:r w:rsidRPr="003E5EC8">
        <w:rPr>
          <w:rFonts w:ascii="Book Antiqua" w:hAnsi="Book Antiqua"/>
          <w:i/>
          <w:iCs/>
          <w:u w:val="single"/>
        </w:rPr>
        <w:t xml:space="preserve">or </w:t>
      </w:r>
      <w:proofErr w:type="gramStart"/>
      <w:r w:rsidRPr="003E5EC8">
        <w:rPr>
          <w:rFonts w:ascii="Book Antiqua" w:hAnsi="Book Antiqua"/>
          <w:i/>
          <w:iCs/>
          <w:u w:val="single"/>
        </w:rPr>
        <w:t>other</w:t>
      </w:r>
      <w:proofErr w:type="gramEnd"/>
      <w:r w:rsidRPr="003E5EC8">
        <w:rPr>
          <w:rFonts w:ascii="Book Antiqua" w:hAnsi="Book Antiqua"/>
          <w:i/>
          <w:iCs/>
          <w:u w:val="single"/>
        </w:rPr>
        <w:t xml:space="preserve"> hypnotic</w:t>
      </w:r>
      <w:r w:rsidRPr="003E5EC8">
        <w:rPr>
          <w:rFonts w:ascii="Book Antiqua" w:hAnsi="Book Antiqua"/>
          <w:u w:val="single"/>
        </w:rPr>
        <w:t>)</w:t>
      </w:r>
    </w:p>
    <w:p w14:paraId="5546DCA0" w14:textId="77777777" w:rsidR="00C86FAA" w:rsidRPr="003E5EC8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Fentanyl</w:t>
      </w:r>
    </w:p>
    <w:p w14:paraId="1A8AD28D" w14:textId="77777777" w:rsidR="00C86FAA" w:rsidRPr="003E5EC8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Muscle relaxant (</w:t>
      </w:r>
      <w:r w:rsidRPr="003E5EC8">
        <w:rPr>
          <w:rFonts w:ascii="Book Antiqua" w:hAnsi="Book Antiqua"/>
          <w:i/>
          <w:iCs/>
          <w:u w:val="single"/>
        </w:rPr>
        <w:t>Atracurium</w:t>
      </w:r>
      <w:r w:rsidRPr="003E5EC8">
        <w:rPr>
          <w:rFonts w:ascii="Book Antiqua" w:hAnsi="Book Antiqua"/>
          <w:u w:val="single"/>
        </w:rPr>
        <w:t xml:space="preserve">, </w:t>
      </w:r>
      <w:r w:rsidRPr="003E5EC8">
        <w:rPr>
          <w:rFonts w:ascii="Book Antiqua" w:hAnsi="Book Antiqua"/>
          <w:i/>
          <w:iCs/>
          <w:u w:val="single"/>
        </w:rPr>
        <w:t xml:space="preserve">Vecuronium, Rocuronium, </w:t>
      </w:r>
      <w:proofErr w:type="spellStart"/>
      <w:r w:rsidRPr="003E5EC8">
        <w:rPr>
          <w:rFonts w:ascii="Book Antiqua" w:hAnsi="Book Antiqua"/>
          <w:i/>
          <w:iCs/>
          <w:u w:val="single"/>
        </w:rPr>
        <w:t>etc</w:t>
      </w:r>
      <w:proofErr w:type="spellEnd"/>
      <w:r w:rsidRPr="003E5EC8">
        <w:rPr>
          <w:rFonts w:ascii="Book Antiqua" w:hAnsi="Book Antiqua"/>
          <w:u w:val="single"/>
        </w:rPr>
        <w:t>)</w:t>
      </w:r>
    </w:p>
    <w:p w14:paraId="5ABC1854" w14:textId="77777777" w:rsidR="00C86FAA" w:rsidRPr="003E5EC8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Succinylcholine</w:t>
      </w:r>
    </w:p>
    <w:p w14:paraId="7CFE35B0" w14:textId="77777777" w:rsidR="00C86FAA" w:rsidRPr="00E74EAC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</w:rPr>
      </w:pPr>
      <w:r w:rsidRPr="00E74EAC">
        <w:rPr>
          <w:rFonts w:ascii="Book Antiqua" w:hAnsi="Book Antiqua"/>
        </w:rPr>
        <w:t>Other medications to include:</w:t>
      </w:r>
    </w:p>
    <w:p w14:paraId="3F5EA5B6" w14:textId="77777777" w:rsidR="00C86FAA" w:rsidRDefault="00C86FAA" w:rsidP="00C86FAA">
      <w:pPr>
        <w:pStyle w:val="ListParagraph"/>
        <w:numPr>
          <w:ilvl w:val="3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Anti-emetics: </w:t>
      </w:r>
      <w:r w:rsidRPr="005F1B1E">
        <w:rPr>
          <w:rFonts w:ascii="Book Antiqua" w:hAnsi="Book Antiqua"/>
          <w:i/>
          <w:iCs/>
        </w:rPr>
        <w:t>Dexamethasone, Ondansetron</w:t>
      </w:r>
    </w:p>
    <w:p w14:paraId="2D080BDD" w14:textId="77777777" w:rsidR="00C86FAA" w:rsidRDefault="00C86FAA" w:rsidP="00C86FAA">
      <w:pPr>
        <w:pStyle w:val="ListParagraph"/>
        <w:numPr>
          <w:ilvl w:val="3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Non-opioid analgesics: </w:t>
      </w:r>
      <w:r w:rsidRPr="005F1B1E">
        <w:rPr>
          <w:rFonts w:ascii="Book Antiqua" w:hAnsi="Book Antiqua"/>
          <w:i/>
          <w:iCs/>
        </w:rPr>
        <w:t>Acetaminophen (PO, PR, IV), Ketorolac</w:t>
      </w:r>
    </w:p>
    <w:p w14:paraId="28BBE179" w14:textId="77777777" w:rsidR="00C86FAA" w:rsidRDefault="00C86FAA" w:rsidP="00C86FAA">
      <w:pPr>
        <w:pStyle w:val="ListParagraph"/>
        <w:numPr>
          <w:ilvl w:val="3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Long-acting opioid analgesic: </w:t>
      </w:r>
      <w:r w:rsidRPr="005F1B1E">
        <w:rPr>
          <w:rFonts w:ascii="Book Antiqua" w:hAnsi="Book Antiqua"/>
          <w:i/>
          <w:iCs/>
        </w:rPr>
        <w:t>Hydromorphone, Morphine</w:t>
      </w:r>
    </w:p>
    <w:p w14:paraId="4AC59DAC" w14:textId="77777777" w:rsidR="00C86FAA" w:rsidRDefault="00C86FAA" w:rsidP="00C86FAA">
      <w:pPr>
        <w:pStyle w:val="ListParagraph"/>
        <w:numPr>
          <w:ilvl w:val="3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Reversal agents: </w:t>
      </w:r>
      <w:r w:rsidRPr="005F1B1E">
        <w:rPr>
          <w:rFonts w:ascii="Book Antiqua" w:hAnsi="Book Antiqua"/>
          <w:i/>
          <w:iCs/>
        </w:rPr>
        <w:t>Neostigmine, Glycopyrrolate</w:t>
      </w:r>
    </w:p>
    <w:p w14:paraId="1A3EAA9A" w14:textId="77777777" w:rsidR="00C86FAA" w:rsidRDefault="00C86FAA" w:rsidP="00C86FAA">
      <w:pPr>
        <w:pStyle w:val="ListParagraph"/>
        <w:numPr>
          <w:ilvl w:val="1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>Medication Totals</w:t>
      </w:r>
    </w:p>
    <w:p w14:paraId="7123849F" w14:textId="77777777" w:rsidR="00C86FAA" w:rsidRPr="00E74EAC" w:rsidRDefault="00C86FAA" w:rsidP="00C86FAA">
      <w:pPr>
        <w:pStyle w:val="ListParagraph"/>
        <w:numPr>
          <w:ilvl w:val="2"/>
          <w:numId w:val="4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In the very last column, </w:t>
      </w:r>
      <w:r w:rsidRPr="003E5EC8">
        <w:rPr>
          <w:rFonts w:ascii="Book Antiqua" w:hAnsi="Book Antiqua"/>
          <w:u w:val="single"/>
        </w:rPr>
        <w:t>add and circle the sum of each opioid medication</w:t>
      </w:r>
      <w:r>
        <w:rPr>
          <w:rFonts w:ascii="Book Antiqua" w:hAnsi="Book Antiqua"/>
        </w:rPr>
        <w:t>. Press hard when writing to make sure the ink goes through all four (4) copies of the record.</w:t>
      </w:r>
    </w:p>
    <w:p w14:paraId="7AA3CE2E" w14:textId="77777777" w:rsidR="00C86FAA" w:rsidRPr="00E74EAC" w:rsidRDefault="00C86FAA" w:rsidP="00E74EAC">
      <w:pPr>
        <w:ind w:left="720"/>
        <w:rPr>
          <w:rFonts w:ascii="Book Antiqua" w:hAnsi="Book Antiqua"/>
        </w:rPr>
      </w:pPr>
    </w:p>
    <w:p w14:paraId="7929B5D1" w14:textId="77777777" w:rsidR="00C86FAA" w:rsidRPr="003E5EC8" w:rsidRDefault="00C86FAA" w:rsidP="00C86FAA">
      <w:pPr>
        <w:pStyle w:val="ListParagraph"/>
        <w:numPr>
          <w:ilvl w:val="0"/>
          <w:numId w:val="11"/>
        </w:numPr>
        <w:rPr>
          <w:rFonts w:ascii="Book Antiqua" w:hAnsi="Book Antiqua"/>
          <w:u w:val="single"/>
        </w:rPr>
      </w:pPr>
      <w:r w:rsidRPr="003E5EC8">
        <w:rPr>
          <w:rFonts w:ascii="Book Antiqua" w:hAnsi="Book Antiqua"/>
          <w:u w:val="single"/>
        </w:rPr>
        <w:t>Graphical Data</w:t>
      </w:r>
    </w:p>
    <w:p w14:paraId="5030FD8C" w14:textId="77777777" w:rsidR="00C86FAA" w:rsidRPr="003E5EC8" w:rsidRDefault="00C86FAA" w:rsidP="003E5EC8">
      <w:pPr>
        <w:rPr>
          <w:rFonts w:ascii="Book Antiqua" w:hAnsi="Book Antiqua"/>
        </w:rPr>
      </w:pPr>
    </w:p>
    <w:p w14:paraId="027BCFFC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Every fifteen (15) minutes</w:t>
      </w:r>
    </w:p>
    <w:p w14:paraId="62E6AE24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ECG</w:t>
      </w:r>
    </w:p>
    <w:p w14:paraId="46B392BE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O2 Sat </w:t>
      </w:r>
    </w:p>
    <w:p w14:paraId="72115092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EtCO2</w:t>
      </w:r>
    </w:p>
    <w:p w14:paraId="1D4CF12B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Temp</w:t>
      </w:r>
    </w:p>
    <w:p w14:paraId="2BCCC97A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Every five (5) minutes</w:t>
      </w:r>
    </w:p>
    <w:p w14:paraId="6A5A1267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NIBP or ABP </w:t>
      </w:r>
      <w:r w:rsidRPr="003E5EC8">
        <w:rPr>
          <w:rFonts w:ascii="Book Antiqua" w:hAnsi="Book Antiqua"/>
          <w:i/>
          <w:iCs/>
        </w:rPr>
        <w:t>(^, v)</w:t>
      </w:r>
    </w:p>
    <w:p w14:paraId="1C80E564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HR </w:t>
      </w:r>
      <w:r w:rsidRPr="003E5EC8">
        <w:rPr>
          <w:rFonts w:ascii="Book Antiqua" w:hAnsi="Book Antiqua"/>
          <w:i/>
          <w:iCs/>
        </w:rPr>
        <w:t>(.)</w:t>
      </w:r>
    </w:p>
    <w:p w14:paraId="17ECFD5B" w14:textId="77777777" w:rsidR="00C86FAA" w:rsidRDefault="00C86FAA" w:rsidP="00C86FAA">
      <w:pPr>
        <w:pStyle w:val="ListParagraph"/>
        <w:numPr>
          <w:ilvl w:val="0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Incidental Events</w:t>
      </w:r>
    </w:p>
    <w:p w14:paraId="79C03F3B" w14:textId="77777777" w:rsidR="00C86FAA" w:rsidRDefault="00C86FAA" w:rsidP="00C86FAA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 xml:space="preserve">Note the time interval and associated event marker (20). Mark with an </w:t>
      </w:r>
      <w:proofErr w:type="spellStart"/>
      <w:r>
        <w:rPr>
          <w:rFonts w:ascii="Book Antiqua" w:hAnsi="Book Antiqua"/>
        </w:rPr>
        <w:t>asterix</w:t>
      </w:r>
      <w:proofErr w:type="spellEnd"/>
      <w:r>
        <w:rPr>
          <w:rFonts w:ascii="Book Antiqua" w:hAnsi="Book Antiqua"/>
        </w:rPr>
        <w:t xml:space="preserve"> </w:t>
      </w:r>
      <w:r w:rsidRPr="003E5EC8">
        <w:rPr>
          <w:rFonts w:ascii="Book Antiqua" w:hAnsi="Book Antiqua"/>
          <w:i/>
          <w:iCs/>
        </w:rPr>
        <w:t>(*)</w:t>
      </w:r>
    </w:p>
    <w:p w14:paraId="2CE2B53E" w14:textId="60FFDA0B" w:rsidR="00643110" w:rsidRDefault="00C86FAA" w:rsidP="00643110">
      <w:pPr>
        <w:pStyle w:val="ListParagraph"/>
        <w:numPr>
          <w:ilvl w:val="1"/>
          <w:numId w:val="3"/>
        </w:numPr>
        <w:rPr>
          <w:rFonts w:ascii="Book Antiqua" w:hAnsi="Book Antiqua"/>
        </w:rPr>
      </w:pPr>
      <w:r>
        <w:rPr>
          <w:rFonts w:ascii="Book Antiqua" w:hAnsi="Book Antiqua"/>
        </w:rPr>
        <w:t>Record event, along with timestamp and event marker, in the Remarks section</w:t>
      </w:r>
    </w:p>
    <w:p w14:paraId="525CC431" w14:textId="77777777" w:rsidR="00643110" w:rsidRDefault="00643110" w:rsidP="00643110">
      <w:pPr>
        <w:pStyle w:val="ListParagraph"/>
        <w:numPr>
          <w:ilvl w:val="1"/>
          <w:numId w:val="3"/>
        </w:numPr>
        <w:rPr>
          <w:rFonts w:ascii="Book Antiqua" w:hAnsi="Book Antiqua"/>
        </w:rPr>
      </w:pPr>
    </w:p>
    <w:p w14:paraId="7824D11B" w14:textId="4BDF70BB" w:rsidR="00643110" w:rsidRDefault="00643110" w:rsidP="00643110">
      <w:pPr>
        <w:rPr>
          <w:rFonts w:ascii="Book Antiqua" w:hAnsi="Book Antiqua"/>
        </w:rPr>
      </w:pPr>
      <w:r>
        <w:rPr>
          <w:rFonts w:ascii="Book Antiqua" w:hAnsi="Book Antiqua"/>
        </w:rPr>
        <w:t>20. Patient sticker</w:t>
      </w:r>
    </w:p>
    <w:p w14:paraId="55F4831C" w14:textId="77777777" w:rsidR="00643110" w:rsidRDefault="00643110" w:rsidP="00643110">
      <w:pPr>
        <w:rPr>
          <w:rFonts w:ascii="Book Antiqua" w:hAnsi="Book Antiqua"/>
        </w:rPr>
      </w:pPr>
    </w:p>
    <w:p w14:paraId="37CBED07" w14:textId="626F403A" w:rsidR="00643110" w:rsidRPr="00643110" w:rsidRDefault="00643110" w:rsidP="00643110">
      <w:pPr>
        <w:rPr>
          <w:rFonts w:ascii="Book Antiqua" w:hAnsi="Book Antiqua"/>
        </w:rPr>
        <w:sectPr w:rsidR="00643110" w:rsidRPr="00643110" w:rsidSect="00501F8B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Book Antiqua" w:hAnsi="Book Antiqua"/>
        </w:rPr>
        <w:tab/>
        <w:t>- Make sure to label all four (4) sheets associated with the Anesthesia Record</w:t>
      </w:r>
    </w:p>
    <w:p w14:paraId="05EEC85B" w14:textId="2E531732" w:rsidR="00793E9A" w:rsidRDefault="00793E9A" w:rsidP="003433C2">
      <w:pPr>
        <w:jc w:val="center"/>
        <w:rPr>
          <w:rFonts w:ascii="Book Antiqua" w:hAnsi="Book Antiqua"/>
          <w:sz w:val="28"/>
          <w:szCs w:val="28"/>
        </w:rPr>
      </w:pPr>
    </w:p>
    <w:p w14:paraId="4425E495" w14:textId="2355BFCC" w:rsidR="00703C94" w:rsidRPr="00793E9A" w:rsidRDefault="00643110" w:rsidP="003433C2">
      <w:pPr>
        <w:jc w:val="center"/>
        <w:rPr>
          <w:rFonts w:ascii="Book Antiqua" w:hAnsi="Book Antiqua"/>
          <w:sz w:val="28"/>
          <w:szCs w:val="28"/>
        </w:rPr>
      </w:pP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ABC609" wp14:editId="1B4287B4">
                <wp:simplePos x="0" y="0"/>
                <wp:positionH relativeFrom="column">
                  <wp:posOffset>3200400</wp:posOffset>
                </wp:positionH>
                <wp:positionV relativeFrom="paragraph">
                  <wp:posOffset>6821170</wp:posOffset>
                </wp:positionV>
                <wp:extent cx="381000" cy="254000"/>
                <wp:effectExtent l="0" t="0" r="12700" b="1270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A2B24" w14:textId="582A2D21" w:rsidR="00643110" w:rsidRDefault="00643110" w:rsidP="00643110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BC609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52pt;margin-top:537.1pt;width:30pt;height:20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" fillcolor="white [3201]" strokeweight=".5pt">
                <v:textbox>
                  <w:txbxContent>
                    <w:p w14:paraId="07FA2B24" w14:textId="582A2D21" w:rsidR="00643110" w:rsidRDefault="00643110" w:rsidP="00643110"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EB0F4E" wp14:editId="017968FF">
                <wp:simplePos x="0" y="0"/>
                <wp:positionH relativeFrom="column">
                  <wp:posOffset>1498600</wp:posOffset>
                </wp:positionH>
                <wp:positionV relativeFrom="paragraph">
                  <wp:posOffset>1918970</wp:posOffset>
                </wp:positionV>
                <wp:extent cx="457200" cy="2794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487D02" w14:textId="1F806046" w:rsidR="00703C94" w:rsidRDefault="00703C94" w:rsidP="00703C94">
                            <w:r>
                              <w:t>1</w:t>
                            </w:r>
                            <w:r w:rsidR="00643110">
                              <w:t>9A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0F4E" id="Text Box 10" o:spid="_x0000_s1027" type="#_x0000_t202" style="position:absolute;left:0;text-align:left;margin-left:118pt;margin-top:151.1pt;width:36pt;height:2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" fillcolor="white [3201]" strokeweight=".5pt">
                <v:textbox>
                  <w:txbxContent>
                    <w:p w14:paraId="16487D02" w14:textId="1F806046" w:rsidR="00703C94" w:rsidRDefault="00703C94" w:rsidP="00703C94">
                      <w:r>
                        <w:t>1</w:t>
                      </w:r>
                      <w:r w:rsidR="00643110">
                        <w:t>9A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9F00B1" wp14:editId="4F8EB7C9">
                <wp:simplePos x="0" y="0"/>
                <wp:positionH relativeFrom="column">
                  <wp:posOffset>1447800</wp:posOffset>
                </wp:positionH>
                <wp:positionV relativeFrom="paragraph">
                  <wp:posOffset>3303270</wp:posOffset>
                </wp:positionV>
                <wp:extent cx="469900" cy="254000"/>
                <wp:effectExtent l="0" t="0" r="12700" b="127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3A6837" w14:textId="1372D1B3" w:rsidR="00703C94" w:rsidRDefault="00703C94" w:rsidP="00703C94">
                            <w:r>
                              <w:t>1</w:t>
                            </w:r>
                            <w:r w:rsidR="00643110">
                              <w:t>9B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F00B1" id="Text Box 11" o:spid="_x0000_s1028" type="#_x0000_t202" style="position:absolute;left:0;text-align:left;margin-left:114pt;margin-top:260.1pt;width:37pt;height:2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" fillcolor="white [3201]" strokeweight=".5pt">
                <v:textbox>
                  <w:txbxContent>
                    <w:p w14:paraId="643A6837" w14:textId="1372D1B3" w:rsidR="00703C94" w:rsidRDefault="00703C94" w:rsidP="00703C94">
                      <w:r>
                        <w:t>1</w:t>
                      </w:r>
                      <w:r w:rsidR="00643110">
                        <w:t>9B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77514A" wp14:editId="770BA729">
                <wp:simplePos x="0" y="0"/>
                <wp:positionH relativeFrom="column">
                  <wp:posOffset>4203700</wp:posOffset>
                </wp:positionH>
                <wp:positionV relativeFrom="paragraph">
                  <wp:posOffset>6452870</wp:posOffset>
                </wp:positionV>
                <wp:extent cx="355600" cy="254000"/>
                <wp:effectExtent l="0" t="0" r="127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8AE09" w14:textId="75B6414C" w:rsidR="00703C94" w:rsidRDefault="00703C94" w:rsidP="00703C94">
                            <w:r>
                              <w:t>1</w:t>
                            </w:r>
                            <w:r w:rsidR="00643110"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7514A" id="Text Box 12" o:spid="_x0000_s1029" type="#_x0000_t202" style="position:absolute;left:0;text-align:left;margin-left:331pt;margin-top:508.1pt;width:28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" fillcolor="white [3201]" strokeweight=".5pt">
                <v:textbox>
                  <w:txbxContent>
                    <w:p w14:paraId="37A8AE09" w14:textId="75B6414C" w:rsidR="00703C94" w:rsidRDefault="00703C94" w:rsidP="00703C94">
                      <w:r>
                        <w:t>1</w:t>
                      </w:r>
                      <w:r w:rsidR="00643110"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E27CD6" wp14:editId="6A262368">
                <wp:simplePos x="0" y="0"/>
                <wp:positionH relativeFrom="column">
                  <wp:posOffset>4419600</wp:posOffset>
                </wp:positionH>
                <wp:positionV relativeFrom="paragraph">
                  <wp:posOffset>5589270</wp:posOffset>
                </wp:positionV>
                <wp:extent cx="381000" cy="254000"/>
                <wp:effectExtent l="0" t="0" r="127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CF2A4" w14:textId="3261E9E4" w:rsidR="00703C94" w:rsidRDefault="00703C94" w:rsidP="00703C94">
                            <w:r>
                              <w:t>1</w:t>
                            </w:r>
                            <w:r w:rsidR="00643110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7CD6" id="Text Box 13" o:spid="_x0000_s1030" type="#_x0000_t202" style="position:absolute;left:0;text-align:left;margin-left:348pt;margin-top:440.1pt;width:30pt;height:2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" fillcolor="white [3201]" strokeweight=".5pt">
                <v:textbox>
                  <w:txbxContent>
                    <w:p w14:paraId="645CF2A4" w14:textId="3261E9E4" w:rsidR="00703C94" w:rsidRDefault="00703C94" w:rsidP="00703C94">
                      <w:r>
                        <w:t>1</w:t>
                      </w:r>
                      <w:r w:rsidR="00643110"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34B3F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FFEA11" wp14:editId="39E77C54">
                <wp:simplePos x="0" y="0"/>
                <wp:positionH relativeFrom="column">
                  <wp:posOffset>4546600</wp:posOffset>
                </wp:positionH>
                <wp:positionV relativeFrom="paragraph">
                  <wp:posOffset>4903470</wp:posOffset>
                </wp:positionV>
                <wp:extent cx="368300" cy="304800"/>
                <wp:effectExtent l="0" t="0" r="1270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BC5B48" w14:textId="0101540D" w:rsidR="00703C94" w:rsidRDefault="00703C94" w:rsidP="00703C94">
                            <w:r>
                              <w:t>1</w:t>
                            </w:r>
                            <w:r w:rsidR="00234B3F"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FEA11" id="Text Box 14" o:spid="_x0000_s1031" type="#_x0000_t202" style="position:absolute;left:0;text-align:left;margin-left:358pt;margin-top:386.1pt;width:29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" fillcolor="white [3201]" strokeweight=".5pt">
                <v:textbox>
                  <w:txbxContent>
                    <w:p w14:paraId="0FBC5B48" w14:textId="0101540D" w:rsidR="00703C94" w:rsidRDefault="00703C94" w:rsidP="00703C94">
                      <w:r>
                        <w:t>1</w:t>
                      </w:r>
                      <w:r w:rsidR="00234B3F"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10405B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3F6D27" wp14:editId="10CE6E54">
                <wp:simplePos x="0" y="0"/>
                <wp:positionH relativeFrom="column">
                  <wp:posOffset>5346700</wp:posOffset>
                </wp:positionH>
                <wp:positionV relativeFrom="paragraph">
                  <wp:posOffset>1982470</wp:posOffset>
                </wp:positionV>
                <wp:extent cx="393700" cy="266700"/>
                <wp:effectExtent l="0" t="0" r="127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0E7DD" w14:textId="0E8FF4CE" w:rsidR="00703C94" w:rsidRDefault="00703C94" w:rsidP="00703C94">
                            <w:r>
                              <w:t>1</w:t>
                            </w:r>
                            <w:r w:rsidR="0010405B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6D27" id="Text Box 18" o:spid="_x0000_s1032" type="#_x0000_t202" style="position:absolute;left:0;text-align:left;margin-left:421pt;margin-top:156.1pt;width:31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" fillcolor="white [3201]" strokeweight=".5pt">
                <v:textbox>
                  <w:txbxContent>
                    <w:p w14:paraId="4CF0E7DD" w14:textId="0E8FF4CE" w:rsidR="00703C94" w:rsidRDefault="00703C94" w:rsidP="00703C94">
                      <w:r>
                        <w:t>1</w:t>
                      </w:r>
                      <w:r w:rsidR="0010405B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0405B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FFFD23" wp14:editId="6978FB93">
                <wp:simplePos x="0" y="0"/>
                <wp:positionH relativeFrom="column">
                  <wp:posOffset>5410200</wp:posOffset>
                </wp:positionH>
                <wp:positionV relativeFrom="paragraph">
                  <wp:posOffset>3328670</wp:posOffset>
                </wp:positionV>
                <wp:extent cx="406400" cy="2540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CE280" w14:textId="68A844AE" w:rsidR="00703C94" w:rsidRDefault="00703C94" w:rsidP="00703C94">
                            <w:r>
                              <w:t>1</w:t>
                            </w:r>
                            <w:r w:rsidR="0010405B"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FFD23" id="Text Box 16" o:spid="_x0000_s1033" type="#_x0000_t202" style="position:absolute;left:0;text-align:left;margin-left:426pt;margin-top:262.1pt;width:32pt;height:2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" fillcolor="white [3201]" strokeweight=".5pt">
                <v:textbox>
                  <w:txbxContent>
                    <w:p w14:paraId="0D1CE280" w14:textId="68A844AE" w:rsidR="00703C94" w:rsidRDefault="00703C94" w:rsidP="00703C94">
                      <w:r>
                        <w:t>1</w:t>
                      </w:r>
                      <w:r w:rsidR="0010405B"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10405B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6474F3" wp14:editId="659D1C03">
                <wp:simplePos x="0" y="0"/>
                <wp:positionH relativeFrom="column">
                  <wp:posOffset>5384800</wp:posOffset>
                </wp:positionH>
                <wp:positionV relativeFrom="paragraph">
                  <wp:posOffset>2846070</wp:posOffset>
                </wp:positionV>
                <wp:extent cx="412750" cy="279400"/>
                <wp:effectExtent l="0" t="0" r="1905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8C89E" w14:textId="024E0D30" w:rsidR="00703C94" w:rsidRDefault="00703C94" w:rsidP="00703C94">
                            <w:r>
                              <w:t>1</w:t>
                            </w:r>
                            <w:r w:rsidR="0010405B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474F3" id="Text Box 17" o:spid="_x0000_s1034" type="#_x0000_t202" style="position:absolute;left:0;text-align:left;margin-left:424pt;margin-top:224.1pt;width:32.5pt;height:2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" fillcolor="white [3201]" strokeweight=".5pt">
                <v:textbox>
                  <w:txbxContent>
                    <w:p w14:paraId="2498C89E" w14:textId="024E0D30" w:rsidR="00703C94" w:rsidRDefault="00703C94" w:rsidP="00703C94">
                      <w:r>
                        <w:t>1</w:t>
                      </w:r>
                      <w:r w:rsidR="0010405B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0405B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92A402" wp14:editId="70A05D30">
                <wp:simplePos x="0" y="0"/>
                <wp:positionH relativeFrom="column">
                  <wp:posOffset>50800</wp:posOffset>
                </wp:positionH>
                <wp:positionV relativeFrom="paragraph">
                  <wp:posOffset>2947670</wp:posOffset>
                </wp:positionV>
                <wp:extent cx="381000" cy="254000"/>
                <wp:effectExtent l="0" t="0" r="1270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9C9C3" w14:textId="056A4727" w:rsidR="00703C94" w:rsidRDefault="00703C94" w:rsidP="00703C94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02" id="Text Box 21" o:spid="_x0000_s1035" type="#_x0000_t202" style="position:absolute;left:0;text-align:left;margin-left:4pt;margin-top:232.1pt;width:30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" fillcolor="white [3201]" strokeweight=".5pt">
                <v:textbox>
                  <w:txbxContent>
                    <w:p w14:paraId="0FF9C9C3" w14:textId="056A4727" w:rsidR="00703C94" w:rsidRDefault="00703C94" w:rsidP="00703C94">
                      <w:r>
                        <w:t>1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0405B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389D4C" wp14:editId="29B73F14">
                <wp:simplePos x="0" y="0"/>
                <wp:positionH relativeFrom="column">
                  <wp:posOffset>63500</wp:posOffset>
                </wp:positionH>
                <wp:positionV relativeFrom="paragraph">
                  <wp:posOffset>4954270</wp:posOffset>
                </wp:positionV>
                <wp:extent cx="368300" cy="25400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6998E" w14:textId="64502769" w:rsidR="00703C94" w:rsidRDefault="00703C94" w:rsidP="00703C94">
                            <w:r>
                              <w:t>1</w:t>
                            </w:r>
                            <w:r w:rsidR="0010405B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9D4C" id="Text Box 19" o:spid="_x0000_s1036" type="#_x0000_t202" style="position:absolute;left:0;text-align:left;margin-left:5pt;margin-top:390.1pt;width:29pt;height:2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" fillcolor="white [3201]" strokeweight=".5pt">
                <v:textbox>
                  <w:txbxContent>
                    <w:p w14:paraId="5F36998E" w14:textId="64502769" w:rsidR="00703C94" w:rsidRDefault="00703C94" w:rsidP="00703C94">
                      <w:r>
                        <w:t>1</w:t>
                      </w:r>
                      <w:r w:rsidR="0010405B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0405B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A731F8" wp14:editId="60103038">
                <wp:simplePos x="0" y="0"/>
                <wp:positionH relativeFrom="column">
                  <wp:posOffset>12700</wp:posOffset>
                </wp:positionH>
                <wp:positionV relativeFrom="paragraph">
                  <wp:posOffset>4382770</wp:posOffset>
                </wp:positionV>
                <wp:extent cx="419100" cy="266700"/>
                <wp:effectExtent l="0" t="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CCFDCF" w14:textId="6D12BCA8" w:rsidR="00703C94" w:rsidRDefault="00703C94" w:rsidP="00703C94">
                            <w:r>
                              <w:t>1</w:t>
                            </w:r>
                            <w:r w:rsidR="0010405B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31F8" id="Text Box 20" o:spid="_x0000_s1037" type="#_x0000_t202" style="position:absolute;left:0;text-align:left;margin-left:1pt;margin-top:345.1pt;width:33pt;height:2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" fillcolor="white [3201]" strokeweight=".5pt">
                <v:textbox>
                  <w:txbxContent>
                    <w:p w14:paraId="42CCFDCF" w14:textId="6D12BCA8" w:rsidR="00703C94" w:rsidRDefault="00703C94" w:rsidP="00703C94">
                      <w:r>
                        <w:t>1</w:t>
                      </w:r>
                      <w:r w:rsidR="0010405B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025019" wp14:editId="662103B6">
                <wp:simplePos x="0" y="0"/>
                <wp:positionH relativeFrom="column">
                  <wp:posOffset>254000</wp:posOffset>
                </wp:positionH>
                <wp:positionV relativeFrom="paragraph">
                  <wp:posOffset>6313170</wp:posOffset>
                </wp:positionV>
                <wp:extent cx="228600" cy="254000"/>
                <wp:effectExtent l="0" t="0" r="1270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0A38" w14:textId="067FE82C" w:rsidR="00703C94" w:rsidRDefault="00703C94" w:rsidP="00703C94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5019" id="Text Box 22" o:spid="_x0000_s1038" type="#_x0000_t202" style="position:absolute;left:0;text-align:left;margin-left:20pt;margin-top:497.1pt;width:18pt;height:2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" fillcolor="white [3201]" strokeweight=".5pt">
                <v:textbox>
                  <w:txbxContent>
                    <w:p w14:paraId="6CB50A38" w14:textId="067FE82C" w:rsidR="00703C94" w:rsidRDefault="00703C94" w:rsidP="00703C94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61C302" wp14:editId="62B4A50E">
                <wp:simplePos x="0" y="0"/>
                <wp:positionH relativeFrom="column">
                  <wp:posOffset>3365500</wp:posOffset>
                </wp:positionH>
                <wp:positionV relativeFrom="paragraph">
                  <wp:posOffset>1563370</wp:posOffset>
                </wp:positionV>
                <wp:extent cx="228600" cy="254000"/>
                <wp:effectExtent l="0" t="0" r="1270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21DA0" w14:textId="3B81D763" w:rsidR="00703C94" w:rsidRDefault="00703C94" w:rsidP="00703C9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C302" id="Text Box 7" o:spid="_x0000_s1039" type="#_x0000_t202" style="position:absolute;left:0;text-align:left;margin-left:265pt;margin-top:123.1pt;width:18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" fillcolor="white [3201]" strokeweight=".5pt">
                <v:textbox>
                  <w:txbxContent>
                    <w:p w14:paraId="0D321DA0" w14:textId="3B81D763" w:rsidR="00703C94" w:rsidRDefault="00703C94" w:rsidP="00703C94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599436" wp14:editId="028ADF76">
                <wp:simplePos x="0" y="0"/>
                <wp:positionH relativeFrom="column">
                  <wp:posOffset>241300</wp:posOffset>
                </wp:positionH>
                <wp:positionV relativeFrom="paragraph">
                  <wp:posOffset>5614670</wp:posOffset>
                </wp:positionV>
                <wp:extent cx="228600" cy="254000"/>
                <wp:effectExtent l="0" t="0" r="127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CF637" w14:textId="77397ABE" w:rsidR="00703C94" w:rsidRDefault="00703C94" w:rsidP="00703C9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9436" id="Text Box 9" o:spid="_x0000_s1040" type="#_x0000_t202" style="position:absolute;left:0;text-align:left;margin-left:19pt;margin-top:442.1pt;width:18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" fillcolor="white [3201]" strokeweight=".5pt">
                <v:textbox>
                  <w:txbxContent>
                    <w:p w14:paraId="052CF637" w14:textId="77397ABE" w:rsidR="00703C94" w:rsidRDefault="00703C94" w:rsidP="00703C94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EC6C62" wp14:editId="3D57A29D">
                <wp:simplePos x="0" y="0"/>
                <wp:positionH relativeFrom="column">
                  <wp:posOffset>241300</wp:posOffset>
                </wp:positionH>
                <wp:positionV relativeFrom="paragraph">
                  <wp:posOffset>5208270</wp:posOffset>
                </wp:positionV>
                <wp:extent cx="228600" cy="2540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D0F46" w14:textId="0B0F92F9" w:rsidR="00703C94" w:rsidRDefault="00703C94" w:rsidP="00703C9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6C62" id="Text Box 8" o:spid="_x0000_s1041" type="#_x0000_t202" style="position:absolute;left:0;text-align:left;margin-left:19pt;margin-top:410.1pt;width:18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" fillcolor="white [3201]" strokeweight=".5pt">
                <v:textbox>
                  <w:txbxContent>
                    <w:p w14:paraId="344D0F46" w14:textId="0B0F92F9" w:rsidR="00703C94" w:rsidRDefault="00703C94" w:rsidP="00703C94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C30548" wp14:editId="024232D1">
                <wp:simplePos x="0" y="0"/>
                <wp:positionH relativeFrom="column">
                  <wp:posOffset>355600</wp:posOffset>
                </wp:positionH>
                <wp:positionV relativeFrom="paragraph">
                  <wp:posOffset>1169670</wp:posOffset>
                </wp:positionV>
                <wp:extent cx="228600" cy="254000"/>
                <wp:effectExtent l="0" t="0" r="1270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3150B4" w14:textId="5B6E5539" w:rsidR="00703C94" w:rsidRDefault="00703C94" w:rsidP="00703C9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0548" id="Text Box 6" o:spid="_x0000_s1042" type="#_x0000_t202" style="position:absolute;left:0;text-align:left;margin-left:28pt;margin-top:92.1pt;width:18pt;height:2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" fillcolor="white [3201]" strokeweight=".5pt">
                <v:textbox>
                  <w:txbxContent>
                    <w:p w14:paraId="163150B4" w14:textId="5B6E5539" w:rsidR="00703C94" w:rsidRDefault="00703C94" w:rsidP="00703C94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155EE8" wp14:editId="39FF06B8">
                <wp:simplePos x="0" y="0"/>
                <wp:positionH relativeFrom="column">
                  <wp:posOffset>431800</wp:posOffset>
                </wp:positionH>
                <wp:positionV relativeFrom="paragraph">
                  <wp:posOffset>610870</wp:posOffset>
                </wp:positionV>
                <wp:extent cx="228600" cy="2540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9B865" w14:textId="78692DF9" w:rsidR="00703C94" w:rsidRDefault="00703C9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5EE8" id="Text Box 3" o:spid="_x0000_s1043" type="#_x0000_t202" style="position:absolute;left:0;text-align:left;margin-left:34pt;margin-top:48.1pt;width:18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" fillcolor="white [3201]" strokeweight=".5pt">
                <v:textbox>
                  <w:txbxContent>
                    <w:p w14:paraId="4049B865" w14:textId="78692DF9" w:rsidR="00703C94" w:rsidRDefault="00703C9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977E2" wp14:editId="37D2BAB9">
                <wp:simplePos x="0" y="0"/>
                <wp:positionH relativeFrom="column">
                  <wp:posOffset>1612900</wp:posOffset>
                </wp:positionH>
                <wp:positionV relativeFrom="paragraph">
                  <wp:posOffset>864870</wp:posOffset>
                </wp:positionV>
                <wp:extent cx="228600" cy="2540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385093" w14:textId="72933B61" w:rsidR="00703C94" w:rsidRDefault="00703C94" w:rsidP="00703C9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977E2" id="Text Box 5" o:spid="_x0000_s1044" type="#_x0000_t202" style="position:absolute;left:0;text-align:left;margin-left:127pt;margin-top:68.1pt;width:18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" fillcolor="white [3201]" strokeweight=".5pt">
                <v:textbox>
                  <w:txbxContent>
                    <w:p w14:paraId="67385093" w14:textId="72933B61" w:rsidR="00703C94" w:rsidRDefault="00703C94" w:rsidP="00703C9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4A7ECF" wp14:editId="596FE1BE">
                <wp:simplePos x="0" y="0"/>
                <wp:positionH relativeFrom="column">
                  <wp:posOffset>4800600</wp:posOffset>
                </wp:positionH>
                <wp:positionV relativeFrom="paragraph">
                  <wp:posOffset>712470</wp:posOffset>
                </wp:positionV>
                <wp:extent cx="228600" cy="254000"/>
                <wp:effectExtent l="0" t="0" r="127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EAFA2" w14:textId="20409A87" w:rsidR="00703C94" w:rsidRDefault="00703C94" w:rsidP="00703C9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A7ECF" id="Text Box 23" o:spid="_x0000_s1045" type="#_x0000_t202" style="position:absolute;left:0;text-align:left;margin-left:378pt;margin-top:56.1pt;width:18pt;height:2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" fillcolor="white [3201]" strokeweight=".5pt">
                <v:textbox>
                  <w:txbxContent>
                    <w:p w14:paraId="776EAFA2" w14:textId="20409A87" w:rsidR="00703C94" w:rsidRDefault="00703C94" w:rsidP="00703C9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E3389F" wp14:editId="69A4C9B0">
                <wp:simplePos x="0" y="0"/>
                <wp:positionH relativeFrom="column">
                  <wp:posOffset>4419600</wp:posOffset>
                </wp:positionH>
                <wp:positionV relativeFrom="paragraph">
                  <wp:posOffset>293370</wp:posOffset>
                </wp:positionV>
                <wp:extent cx="228600" cy="2540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D5FC87" w14:textId="27673FDA" w:rsidR="00703C94" w:rsidRDefault="00703C94" w:rsidP="00703C9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3389F" id="Text Box 4" o:spid="_x0000_s1046" type="#_x0000_t202" style="position:absolute;left:0;text-align:left;margin-left:348pt;margin-top:23.1pt;width:18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" fillcolor="white [3201]" strokeweight=".5pt">
                <v:textbox>
                  <w:txbxContent>
                    <w:p w14:paraId="7DD5FC87" w14:textId="27673FDA" w:rsidR="00703C94" w:rsidRDefault="00703C94" w:rsidP="00703C9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03C94">
        <w:rPr>
          <w:rFonts w:ascii="Book Antiqua" w:hAnsi="Book Antiqua"/>
          <w:noProof/>
          <w:sz w:val="28"/>
          <w:szCs w:val="28"/>
        </w:rPr>
        <w:drawing>
          <wp:inline distT="0" distB="0" distL="0" distR="0" wp14:anchorId="0A8CE152" wp14:editId="59ACAB21">
            <wp:extent cx="5429250" cy="7239000"/>
            <wp:effectExtent l="0" t="0" r="635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05_17063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C94" w:rsidRPr="00793E9A" w:rsidSect="00501F8B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5A559C" w14:textId="77777777" w:rsidR="00151CF3" w:rsidRDefault="00151CF3" w:rsidP="003433C2">
      <w:r>
        <w:separator/>
      </w:r>
    </w:p>
  </w:endnote>
  <w:endnote w:type="continuationSeparator" w:id="0">
    <w:p w14:paraId="64762C88" w14:textId="77777777" w:rsidR="00151CF3" w:rsidRDefault="00151CF3" w:rsidP="00343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1CF79E" w14:textId="77777777" w:rsidR="00C86FAA" w:rsidRDefault="00C86FAA">
    <w:pPr>
      <w:pStyle w:val="Footer"/>
    </w:pPr>
    <w:r>
      <w:t>V1 11.5.19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03F17A" w14:textId="604EB2DD" w:rsidR="00DF6873" w:rsidRDefault="00DF6873">
    <w:pPr>
      <w:pStyle w:val="Footer"/>
    </w:pPr>
    <w:r>
      <w:t>V</w:t>
    </w:r>
    <w:r w:rsidR="003E5EC8">
      <w:t>1</w:t>
    </w:r>
    <w:r>
      <w:t xml:space="preserve"> 1</w:t>
    </w:r>
    <w:r w:rsidR="003E5EC8">
      <w:t>1</w:t>
    </w:r>
    <w:r>
      <w:t>.</w:t>
    </w:r>
    <w:r w:rsidR="003E5EC8">
      <w:t>5</w:t>
    </w:r>
    <w:r>
      <w:t>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44D513" w14:textId="77777777" w:rsidR="00151CF3" w:rsidRDefault="00151CF3" w:rsidP="003433C2">
      <w:r>
        <w:separator/>
      </w:r>
    </w:p>
  </w:footnote>
  <w:footnote w:type="continuationSeparator" w:id="0">
    <w:p w14:paraId="62FCAD0A" w14:textId="77777777" w:rsidR="00151CF3" w:rsidRDefault="00151CF3" w:rsidP="00343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10035" w14:textId="77777777" w:rsidR="00C86FAA" w:rsidRDefault="00C86FAA" w:rsidP="003433C2">
    <w:pPr>
      <w:pStyle w:val="Header"/>
      <w:jc w:val="center"/>
    </w:pPr>
    <w:r>
      <w:rPr>
        <w:noProof/>
        <w:color w:val="000000"/>
      </w:rPr>
      <w:drawing>
        <wp:inline distT="0" distB="0" distL="0" distR="0" wp14:anchorId="445E7CC4" wp14:editId="77E53AB3">
          <wp:extent cx="1252728" cy="923544"/>
          <wp:effectExtent l="0" t="0" r="5080" b="3810"/>
          <wp:docPr id="118" name="image1.jpg" descr="Macintosh HD:Users:aalapcshah:Documents:Dropbox:QI:QI Consultant:Synesthesia Associates:Website and Logos:Logos:underline2inver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Macintosh HD:Users:aalapcshah:Documents:Dropbox:QI:QI Consultant:Synesthesia Associates:Website and Logos:Logos:underline2invert.jpg"/>
                  <pic:cNvPicPr preferRelativeResize="0"/>
                </pic:nvPicPr>
                <pic:blipFill rotWithShape="1">
                  <a:blip r:embed="rId1"/>
                  <a:srcRect l="20082" t="19669" r="21855" b="19669"/>
                  <a:stretch/>
                </pic:blipFill>
                <pic:spPr bwMode="auto">
                  <a:xfrm>
                    <a:off x="0" y="0"/>
                    <a:ext cx="1252728" cy="9235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A3240" w14:textId="77777777" w:rsidR="003433C2" w:rsidRDefault="003433C2" w:rsidP="003433C2">
    <w:pPr>
      <w:pStyle w:val="Header"/>
      <w:jc w:val="center"/>
    </w:pPr>
    <w:r>
      <w:rPr>
        <w:noProof/>
        <w:color w:val="000000"/>
      </w:rPr>
      <w:drawing>
        <wp:inline distT="0" distB="0" distL="0" distR="0" wp14:anchorId="5C46399E" wp14:editId="0D1D3858">
          <wp:extent cx="1252728" cy="923544"/>
          <wp:effectExtent l="0" t="0" r="5080" b="3810"/>
          <wp:docPr id="1" name="image1.jpg" descr="Macintosh HD:Users:aalapcshah:Documents:Dropbox:QI:QI Consultant:Synesthesia Associates:Website and Logos:Logos:underline2inver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Macintosh HD:Users:aalapcshah:Documents:Dropbox:QI:QI Consultant:Synesthesia Associates:Website and Logos:Logos:underline2invert.jpg"/>
                  <pic:cNvPicPr preferRelativeResize="0"/>
                </pic:nvPicPr>
                <pic:blipFill rotWithShape="1">
                  <a:blip r:embed="rId1"/>
                  <a:srcRect l="20082" t="19669" r="21855" b="19669"/>
                  <a:stretch/>
                </pic:blipFill>
                <pic:spPr bwMode="auto">
                  <a:xfrm>
                    <a:off x="0" y="0"/>
                    <a:ext cx="1252728" cy="9235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F0BC8"/>
    <w:multiLevelType w:val="hybridMultilevel"/>
    <w:tmpl w:val="B8866E46"/>
    <w:lvl w:ilvl="0" w:tplc="D98A0358">
      <w:numFmt w:val="bullet"/>
      <w:lvlText w:val="-"/>
      <w:lvlJc w:val="left"/>
      <w:pPr>
        <w:ind w:left="36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E86E17"/>
    <w:multiLevelType w:val="hybridMultilevel"/>
    <w:tmpl w:val="5DA4D2B8"/>
    <w:lvl w:ilvl="0" w:tplc="50EE23A8">
      <w:numFmt w:val="bullet"/>
      <w:lvlText w:val="-"/>
      <w:lvlJc w:val="left"/>
      <w:pPr>
        <w:ind w:left="144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84174D"/>
    <w:multiLevelType w:val="hybridMultilevel"/>
    <w:tmpl w:val="031232F6"/>
    <w:lvl w:ilvl="0" w:tplc="0409000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A1A2D"/>
    <w:multiLevelType w:val="hybridMultilevel"/>
    <w:tmpl w:val="C194EA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7BA"/>
    <w:multiLevelType w:val="hybridMultilevel"/>
    <w:tmpl w:val="4D42323A"/>
    <w:lvl w:ilvl="0" w:tplc="0409000F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C42C9"/>
    <w:multiLevelType w:val="hybridMultilevel"/>
    <w:tmpl w:val="05F00632"/>
    <w:lvl w:ilvl="0" w:tplc="744A97EE"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5651FF"/>
    <w:multiLevelType w:val="hybridMultilevel"/>
    <w:tmpl w:val="54CC923A"/>
    <w:lvl w:ilvl="0" w:tplc="11AC357C"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51062B"/>
    <w:multiLevelType w:val="hybridMultilevel"/>
    <w:tmpl w:val="C518C130"/>
    <w:lvl w:ilvl="0" w:tplc="EC1CAB1C">
      <w:start w:val="7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CD26BF"/>
    <w:multiLevelType w:val="hybridMultilevel"/>
    <w:tmpl w:val="9746CA8A"/>
    <w:lvl w:ilvl="0" w:tplc="91D4F864">
      <w:start w:val="7"/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859D3"/>
    <w:multiLevelType w:val="hybridMultilevel"/>
    <w:tmpl w:val="883E49CC"/>
    <w:lvl w:ilvl="0" w:tplc="44DE8010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BA4CC5"/>
    <w:multiLevelType w:val="hybridMultilevel"/>
    <w:tmpl w:val="201E8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"/>
  </w:num>
  <w:num w:numId="8">
    <w:abstractNumId w:val="10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3C2"/>
    <w:rsid w:val="00022A2E"/>
    <w:rsid w:val="00025A19"/>
    <w:rsid w:val="00040F9D"/>
    <w:rsid w:val="00051922"/>
    <w:rsid w:val="00072F75"/>
    <w:rsid w:val="000A71D6"/>
    <w:rsid w:val="0010405B"/>
    <w:rsid w:val="00151CF3"/>
    <w:rsid w:val="001A00CE"/>
    <w:rsid w:val="001C084E"/>
    <w:rsid w:val="001C5115"/>
    <w:rsid w:val="00222F05"/>
    <w:rsid w:val="00234B3F"/>
    <w:rsid w:val="002414B7"/>
    <w:rsid w:val="00266299"/>
    <w:rsid w:val="003433C2"/>
    <w:rsid w:val="003479C5"/>
    <w:rsid w:val="003834E5"/>
    <w:rsid w:val="0039539D"/>
    <w:rsid w:val="003D5739"/>
    <w:rsid w:val="003E5EC8"/>
    <w:rsid w:val="00456AA3"/>
    <w:rsid w:val="0047665B"/>
    <w:rsid w:val="004A0C73"/>
    <w:rsid w:val="004A657F"/>
    <w:rsid w:val="004D5339"/>
    <w:rsid w:val="004E6E44"/>
    <w:rsid w:val="00501F8B"/>
    <w:rsid w:val="0050718A"/>
    <w:rsid w:val="005314EE"/>
    <w:rsid w:val="00554751"/>
    <w:rsid w:val="00584DBB"/>
    <w:rsid w:val="005C2BCA"/>
    <w:rsid w:val="005D6B4E"/>
    <w:rsid w:val="005F1B1E"/>
    <w:rsid w:val="0060119C"/>
    <w:rsid w:val="00607E86"/>
    <w:rsid w:val="00643110"/>
    <w:rsid w:val="00646730"/>
    <w:rsid w:val="006A7909"/>
    <w:rsid w:val="006B7EB0"/>
    <w:rsid w:val="006C2884"/>
    <w:rsid w:val="006D6552"/>
    <w:rsid w:val="006E15FF"/>
    <w:rsid w:val="00703C94"/>
    <w:rsid w:val="00716795"/>
    <w:rsid w:val="00746779"/>
    <w:rsid w:val="00793E9A"/>
    <w:rsid w:val="007D6B9B"/>
    <w:rsid w:val="007F4EF1"/>
    <w:rsid w:val="009303E3"/>
    <w:rsid w:val="009344B3"/>
    <w:rsid w:val="00936240"/>
    <w:rsid w:val="0094629E"/>
    <w:rsid w:val="009E2D10"/>
    <w:rsid w:val="00A454F3"/>
    <w:rsid w:val="00A60C4C"/>
    <w:rsid w:val="00A86FA9"/>
    <w:rsid w:val="00A900AD"/>
    <w:rsid w:val="00AD5804"/>
    <w:rsid w:val="00AF7062"/>
    <w:rsid w:val="00B52395"/>
    <w:rsid w:val="00B97FBF"/>
    <w:rsid w:val="00BB775B"/>
    <w:rsid w:val="00C03B7F"/>
    <w:rsid w:val="00C37F58"/>
    <w:rsid w:val="00C72AF2"/>
    <w:rsid w:val="00C86FAA"/>
    <w:rsid w:val="00D5721C"/>
    <w:rsid w:val="00DE7654"/>
    <w:rsid w:val="00DF6873"/>
    <w:rsid w:val="00E10DC2"/>
    <w:rsid w:val="00E608CF"/>
    <w:rsid w:val="00E74EAC"/>
    <w:rsid w:val="00E81DA6"/>
    <w:rsid w:val="00EC1ECE"/>
    <w:rsid w:val="00ED1DC1"/>
    <w:rsid w:val="00ED7079"/>
    <w:rsid w:val="00F2713A"/>
    <w:rsid w:val="00FD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75F73"/>
  <w15:chartTrackingRefBased/>
  <w15:docId w15:val="{7529585A-F963-FE42-97D0-6FD81D91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3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33C2"/>
  </w:style>
  <w:style w:type="paragraph" w:styleId="Footer">
    <w:name w:val="footer"/>
    <w:basedOn w:val="Normal"/>
    <w:link w:val="FooterChar"/>
    <w:uiPriority w:val="99"/>
    <w:unhideWhenUsed/>
    <w:rsid w:val="003433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33C2"/>
  </w:style>
  <w:style w:type="paragraph" w:styleId="ListParagraph">
    <w:name w:val="List Paragraph"/>
    <w:basedOn w:val="Normal"/>
    <w:uiPriority w:val="34"/>
    <w:qFormat/>
    <w:rsid w:val="00793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Musallam</dc:creator>
  <cp:keywords/>
  <dc:description/>
  <cp:lastModifiedBy>Elias Musallam</cp:lastModifiedBy>
  <cp:revision>2</cp:revision>
  <dcterms:created xsi:type="dcterms:W3CDTF">2020-05-26T21:33:00Z</dcterms:created>
  <dcterms:modified xsi:type="dcterms:W3CDTF">2020-05-26T21:33:00Z</dcterms:modified>
</cp:coreProperties>
</file>