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Thinkitive Pvt Ltd,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done with the release of Mind Optimizer. PFB Release Notes for the same along with the attached Test Plan.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Notes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97.44" w:lineRule="auto"/>
        <w:rPr/>
      </w:pPr>
      <w:r w:rsidDel="00000000" w:rsidR="00000000" w:rsidRPr="00000000">
        <w:rPr>
          <w:rtl w:val="0"/>
        </w:rPr>
        <w:t xml:space="preserve">Mind Optimizer 1.0.0</w:t>
      </w:r>
    </w:p>
    <w:p w:rsidR="00000000" w:rsidDel="00000000" w:rsidP="00000000" w:rsidRDefault="00000000" w:rsidRPr="00000000" w14:paraId="00000009">
      <w:pPr>
        <w:spacing w:line="397.44" w:lineRule="auto"/>
        <w:rPr/>
      </w:pPr>
      <w:r w:rsidDel="00000000" w:rsidR="00000000" w:rsidRPr="00000000">
        <w:rPr>
          <w:rtl w:val="0"/>
        </w:rPr>
        <w:t xml:space="preserve">Feb 5 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7.44" w:lineRule="auto"/>
        <w:rPr/>
      </w:pPr>
      <w:r w:rsidDel="00000000" w:rsidR="00000000" w:rsidRPr="00000000">
        <w:rPr>
          <w:rtl w:val="0"/>
        </w:rPr>
        <w:t xml:space="preserve">What's New</w:t>
      </w:r>
    </w:p>
    <w:p w:rsidR="00000000" w:rsidDel="00000000" w:rsidP="00000000" w:rsidRDefault="00000000" w:rsidRPr="00000000" w14:paraId="0000000C">
      <w:pPr>
        <w:spacing w:line="397.44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spacing w:line="397.44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spacing w:line="397.44" w:lineRule="auto"/>
        <w:rPr/>
      </w:pPr>
      <w:r w:rsidDel="00000000" w:rsidR="00000000" w:rsidRPr="00000000">
        <w:rPr>
          <w:rtl w:val="0"/>
        </w:rPr>
        <w:t xml:space="preserve">User URL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Production Server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https://mindoptimizers.thinkathon.co.in/login</w:t>
        </w:r>
      </w:hyperlink>
      <w:hyperlink r:id="rId7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————————————————————————————————————</w:t>
      </w:r>
    </w:p>
    <w:p w:rsidR="00000000" w:rsidDel="00000000" w:rsidP="00000000" w:rsidRDefault="00000000" w:rsidRPr="00000000" w14:paraId="00000011">
      <w:pPr>
        <w:spacing w:line="397.44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spacing w:line="397.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97.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97.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User Portal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Forget Password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Profile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 Sharing via IoT device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Trackers- Fuel Consumption, Speed, Temperature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doptimizers.thinkathon.co.in/login" TargetMode="External"/><Relationship Id="rId7" Type="http://schemas.openxmlformats.org/officeDocument/2006/relationships/hyperlink" Target="https://qa.trsthealt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