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*Varad's October's Work:*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Sensor interfacing (breadboard) - 3/10/23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L293D understanding and interfacing (Breadboard) - 4/10/23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Sensors and actuators combined and tested on breadboard - 8/10/23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Flowchart - 9/10/23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Making Connections on Wokwi (IoT Simulation) - 12/10/23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to interface sensors and actuators on Wokwi (Embedded) (IoT Simulation)-13/10/23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ThingSpeak (Cloud) integration on Wokwi to Read/Send data (IoT Simulation) - 14/10/23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ThingSpeak (Cloud) integration on Wokwi to Write/Receive data (IoT Simulation)-15/10/23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Design Basic UI (Web Development)-16/10/23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field integration from the cloud to the webpage (Web Development)-17/10/23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HTML, CSS, and JS code to execute cloud link to the background of the page without redirecting (Web Development)-18/10/23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Finish Primary Web UI and simulation testing (Web Development) - 19/10/23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Switching to hardware from Simulation and testing (Hardware) - 20/10/23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