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86FD4" w14:textId="2C049107" w:rsidR="00631AB3" w:rsidRDefault="00631AB3">
      <w:pPr>
        <w:rPr>
          <w:b/>
          <w:bCs/>
          <w:sz w:val="44"/>
          <w:szCs w:val="44"/>
        </w:rPr>
      </w:pPr>
      <w:r w:rsidRPr="006173FF">
        <w:rPr>
          <w:b/>
          <w:bCs/>
          <w:sz w:val="44"/>
          <w:szCs w:val="44"/>
        </w:rPr>
        <w:t xml:space="preserve">Interview Questions with </w:t>
      </w:r>
      <w:r w:rsidR="006173FF" w:rsidRPr="006173FF">
        <w:rPr>
          <w:b/>
          <w:bCs/>
          <w:sz w:val="44"/>
          <w:szCs w:val="44"/>
        </w:rPr>
        <w:t>Answers:</w:t>
      </w:r>
    </w:p>
    <w:p w14:paraId="57741F7F" w14:textId="4486A7BD" w:rsidR="006173FF" w:rsidRPr="006173FF" w:rsidRDefault="006173FF">
      <w:pPr>
        <w:rPr>
          <w:b/>
          <w:bCs/>
          <w:sz w:val="32"/>
          <w:szCs w:val="32"/>
        </w:rPr>
      </w:pPr>
      <w:r w:rsidRPr="006173FF">
        <w:rPr>
          <w:b/>
          <w:bCs/>
          <w:sz w:val="32"/>
          <w:szCs w:val="32"/>
        </w:rPr>
        <w:t>1) Recommendation System</w:t>
      </w:r>
    </w:p>
    <w:p w14:paraId="0C6ECEBD" w14:textId="77777777" w:rsidR="00631AB3" w:rsidRDefault="00631AB3" w:rsidP="00631AB3">
      <w:pPr>
        <w:rPr>
          <w:b/>
          <w:bCs/>
        </w:rPr>
      </w:pPr>
      <w:r w:rsidRPr="00631AB3">
        <w:rPr>
          <w:b/>
          <w:bCs/>
        </w:rPr>
        <w:t>Q.1)</w:t>
      </w:r>
      <w:r>
        <w:t xml:space="preserve"> </w:t>
      </w:r>
      <w:r w:rsidRPr="00631AB3">
        <w:rPr>
          <w:b/>
          <w:bCs/>
        </w:rPr>
        <w:t>Can you explain the difference between user-based and item-based collaborative filtering?</w:t>
      </w:r>
    </w:p>
    <w:p w14:paraId="52FC5317" w14:textId="77777777" w:rsidR="006173FF" w:rsidRDefault="006173FF" w:rsidP="00631AB3">
      <w:r w:rsidRPr="00631AB3">
        <w:rPr>
          <w:b/>
          <w:bCs/>
        </w:rPr>
        <w:t>Ans:</w:t>
      </w:r>
      <w:r w:rsidR="00631AB3">
        <w:t xml:space="preserve"> </w:t>
      </w:r>
    </w:p>
    <w:p w14:paraId="63BFC7F3" w14:textId="706558DC" w:rsidR="00631AB3" w:rsidRDefault="006173FF" w:rsidP="006173FF">
      <w:pPr>
        <w:pStyle w:val="ListParagraph"/>
        <w:numPr>
          <w:ilvl w:val="0"/>
          <w:numId w:val="3"/>
        </w:numPr>
      </w:pPr>
      <w:r w:rsidRPr="006173FF">
        <w:rPr>
          <w:b/>
          <w:bCs/>
        </w:rPr>
        <w:t>user-based</w:t>
      </w:r>
      <w:r>
        <w:t xml:space="preserve"> </w:t>
      </w:r>
      <w:r w:rsidRPr="006173FF">
        <w:rPr>
          <w:b/>
          <w:bCs/>
        </w:rPr>
        <w:t xml:space="preserve">collaborative </w:t>
      </w:r>
      <w:proofErr w:type="gramStart"/>
      <w:r w:rsidRPr="006173FF">
        <w:rPr>
          <w:b/>
          <w:bCs/>
        </w:rPr>
        <w:t>filtering</w:t>
      </w:r>
      <w:r>
        <w:t xml:space="preserve"> :</w:t>
      </w:r>
      <w:proofErr w:type="gramEnd"/>
    </w:p>
    <w:p w14:paraId="52C73C5A" w14:textId="77777777" w:rsidR="006173FF" w:rsidRPr="006173FF" w:rsidRDefault="006173FF" w:rsidP="006173FF">
      <w:pPr>
        <w:ind w:left="360"/>
      </w:pPr>
      <w:r w:rsidRPr="006173FF">
        <w:t>Find users similar to the target user and recommend items those similar users liked.</w:t>
      </w:r>
    </w:p>
    <w:p w14:paraId="40632A07" w14:textId="77777777" w:rsidR="006173FF" w:rsidRPr="006173FF" w:rsidRDefault="006173FF" w:rsidP="006173FF">
      <w:pPr>
        <w:ind w:left="360"/>
      </w:pPr>
      <w:r w:rsidRPr="006173FF">
        <w:rPr>
          <w:b/>
          <w:bCs/>
        </w:rPr>
        <w:t>How it works:</w:t>
      </w:r>
    </w:p>
    <w:p w14:paraId="37502682" w14:textId="77777777" w:rsidR="006173FF" w:rsidRPr="006173FF" w:rsidRDefault="006173FF" w:rsidP="006173FF">
      <w:pPr>
        <w:numPr>
          <w:ilvl w:val="0"/>
          <w:numId w:val="4"/>
        </w:numPr>
      </w:pPr>
      <w:r w:rsidRPr="006173FF">
        <w:t>Compute similarity between users (e.g., cosine similarity, Pearson correlation).</w:t>
      </w:r>
    </w:p>
    <w:p w14:paraId="18E22C82" w14:textId="2ACEA183" w:rsidR="006173FF" w:rsidRPr="006173FF" w:rsidRDefault="006173FF" w:rsidP="006173FF">
      <w:pPr>
        <w:numPr>
          <w:ilvl w:val="0"/>
          <w:numId w:val="4"/>
        </w:numPr>
      </w:pPr>
      <w:r w:rsidRPr="006173FF">
        <w:t>Identify a neighbourhood of users most similar to the target user.</w:t>
      </w:r>
    </w:p>
    <w:p w14:paraId="37D2448E" w14:textId="77777777" w:rsidR="006173FF" w:rsidRPr="006173FF" w:rsidRDefault="006173FF" w:rsidP="006173FF">
      <w:pPr>
        <w:numPr>
          <w:ilvl w:val="0"/>
          <w:numId w:val="4"/>
        </w:numPr>
      </w:pPr>
      <w:r w:rsidRPr="006173FF">
        <w:t>Aggregate the preferences of these similar users to recommend new items.</w:t>
      </w:r>
    </w:p>
    <w:p w14:paraId="71C36778" w14:textId="77777777" w:rsidR="006173FF" w:rsidRDefault="006173FF" w:rsidP="006173FF"/>
    <w:p w14:paraId="76D4995C" w14:textId="4656A9AA" w:rsidR="006173FF" w:rsidRPr="006173FF" w:rsidRDefault="006173FF" w:rsidP="00631AB3">
      <w:pPr>
        <w:rPr>
          <w:b/>
          <w:bCs/>
        </w:rPr>
      </w:pPr>
      <w:r w:rsidRPr="006173FF">
        <w:rPr>
          <w:b/>
          <w:bCs/>
        </w:rPr>
        <w:t>b) Item-based collaborative filtering</w:t>
      </w:r>
    </w:p>
    <w:p w14:paraId="688A0D46" w14:textId="77777777" w:rsidR="006173FF" w:rsidRPr="006173FF" w:rsidRDefault="006173FF" w:rsidP="006173FF">
      <w:r w:rsidRPr="006173FF">
        <w:t>Find items similar to what the target user liked and recommend those items.</w:t>
      </w:r>
    </w:p>
    <w:p w14:paraId="132C196A" w14:textId="77777777" w:rsidR="006173FF" w:rsidRPr="006173FF" w:rsidRDefault="006173FF" w:rsidP="006173FF">
      <w:r w:rsidRPr="006173FF">
        <w:rPr>
          <w:b/>
          <w:bCs/>
        </w:rPr>
        <w:t>How it works:</w:t>
      </w:r>
    </w:p>
    <w:p w14:paraId="1DD7A8F7" w14:textId="77777777" w:rsidR="006173FF" w:rsidRPr="006173FF" w:rsidRDefault="006173FF" w:rsidP="006173FF">
      <w:pPr>
        <w:numPr>
          <w:ilvl w:val="0"/>
          <w:numId w:val="2"/>
        </w:numPr>
      </w:pPr>
      <w:r w:rsidRPr="006173FF">
        <w:t>Compute similarity between items (based on user ratings or interactions).</w:t>
      </w:r>
    </w:p>
    <w:p w14:paraId="7579BAB5" w14:textId="77777777" w:rsidR="006173FF" w:rsidRPr="006173FF" w:rsidRDefault="006173FF" w:rsidP="006173FF">
      <w:pPr>
        <w:numPr>
          <w:ilvl w:val="0"/>
          <w:numId w:val="2"/>
        </w:numPr>
      </w:pPr>
      <w:r w:rsidRPr="006173FF">
        <w:t>Look at items the user liked.</w:t>
      </w:r>
    </w:p>
    <w:p w14:paraId="59FCADAF" w14:textId="77777777" w:rsidR="006173FF" w:rsidRPr="006173FF" w:rsidRDefault="006173FF" w:rsidP="006173FF">
      <w:pPr>
        <w:numPr>
          <w:ilvl w:val="0"/>
          <w:numId w:val="2"/>
        </w:numPr>
      </w:pPr>
      <w:r w:rsidRPr="006173FF">
        <w:t>Recommend similar items based on item similarity scores.</w:t>
      </w:r>
    </w:p>
    <w:p w14:paraId="08F709B7" w14:textId="77777777" w:rsidR="006173FF" w:rsidRDefault="006173FF" w:rsidP="00631AB3"/>
    <w:p w14:paraId="1F0379F2" w14:textId="021F81EA" w:rsidR="00631AB3" w:rsidRDefault="00631AB3" w:rsidP="00631AB3">
      <w:pPr>
        <w:rPr>
          <w:b/>
          <w:bCs/>
        </w:rPr>
      </w:pPr>
      <w:r w:rsidRPr="00631AB3">
        <w:rPr>
          <w:b/>
          <w:bCs/>
        </w:rPr>
        <w:t>Q.2) What is collaborative filtering, and how does it work?</w:t>
      </w:r>
    </w:p>
    <w:p w14:paraId="786E3EF4" w14:textId="56D2DD50" w:rsidR="006173FF" w:rsidRPr="006173FF" w:rsidRDefault="006173FF" w:rsidP="00631AB3">
      <w:r>
        <w:rPr>
          <w:b/>
          <w:bCs/>
        </w:rPr>
        <w:t>Ans:</w:t>
      </w:r>
      <w:r w:rsidR="00631AB3">
        <w:rPr>
          <w:b/>
          <w:bCs/>
        </w:rPr>
        <w:t xml:space="preserve"> </w:t>
      </w:r>
      <w:r w:rsidR="00631AB3" w:rsidRPr="006173FF">
        <w:t xml:space="preserve">Collaging the multiple </w:t>
      </w:r>
      <w:r w:rsidRPr="006173FF">
        <w:t>users</w:t>
      </w:r>
      <w:r w:rsidR="00631AB3" w:rsidRPr="006173FF">
        <w:t xml:space="preserve"> in a group according</w:t>
      </w:r>
      <w:r w:rsidRPr="006173FF">
        <w:t xml:space="preserve"> to their behaviour. If user 1 watch on horror movie and give good rating.</w:t>
      </w:r>
    </w:p>
    <w:p w14:paraId="100BE113" w14:textId="0930F0FC" w:rsidR="006173FF" w:rsidRPr="006173FF" w:rsidRDefault="006173FF" w:rsidP="00631AB3">
      <w:r w:rsidRPr="006173FF">
        <w:t>If user 2 also like to watch horror movie and give a good rating, so whenever</w:t>
      </w:r>
      <w:r w:rsidR="00631AB3" w:rsidRPr="006173FF">
        <w:t xml:space="preserve"> </w:t>
      </w:r>
      <w:r w:rsidRPr="006173FF">
        <w:t>user 1 watch any horror movie user 2 will get recommendation.</w:t>
      </w:r>
    </w:p>
    <w:p w14:paraId="63D17587" w14:textId="0569C49F" w:rsidR="006173FF" w:rsidRPr="006173FF" w:rsidRDefault="006173FF" w:rsidP="00631AB3"/>
    <w:p w14:paraId="713EB33A" w14:textId="08C25D2F" w:rsidR="00631AB3" w:rsidRDefault="00631AB3"/>
    <w:p w14:paraId="22C012A5" w14:textId="77777777" w:rsidR="00822676" w:rsidRDefault="00822676"/>
    <w:p w14:paraId="1AAB410D" w14:textId="77777777" w:rsidR="007D2ADA" w:rsidRDefault="007D2ADA">
      <w:pPr>
        <w:rPr>
          <w:b/>
          <w:bCs/>
          <w:sz w:val="32"/>
          <w:szCs w:val="32"/>
        </w:rPr>
      </w:pPr>
    </w:p>
    <w:p w14:paraId="7D1E6EEF" w14:textId="77777777" w:rsidR="007D2ADA" w:rsidRDefault="007D2ADA">
      <w:pPr>
        <w:rPr>
          <w:b/>
          <w:bCs/>
          <w:sz w:val="32"/>
          <w:szCs w:val="32"/>
        </w:rPr>
      </w:pPr>
    </w:p>
    <w:p w14:paraId="000FB31F" w14:textId="77777777" w:rsidR="007D2ADA" w:rsidRDefault="007D2ADA">
      <w:pPr>
        <w:rPr>
          <w:b/>
          <w:bCs/>
          <w:sz w:val="32"/>
          <w:szCs w:val="32"/>
        </w:rPr>
      </w:pPr>
    </w:p>
    <w:p w14:paraId="35EC3138" w14:textId="77777777" w:rsidR="007D2ADA" w:rsidRDefault="007D2ADA">
      <w:pPr>
        <w:rPr>
          <w:b/>
          <w:bCs/>
          <w:sz w:val="32"/>
          <w:szCs w:val="32"/>
        </w:rPr>
      </w:pPr>
    </w:p>
    <w:p w14:paraId="0DAD4B00" w14:textId="75576C8C" w:rsidR="00822676" w:rsidRPr="00822676" w:rsidRDefault="00822676">
      <w:pPr>
        <w:rPr>
          <w:b/>
          <w:bCs/>
          <w:sz w:val="32"/>
          <w:szCs w:val="32"/>
        </w:rPr>
      </w:pPr>
      <w:r w:rsidRPr="00822676">
        <w:rPr>
          <w:b/>
          <w:bCs/>
          <w:sz w:val="32"/>
          <w:szCs w:val="32"/>
        </w:rPr>
        <w:lastRenderedPageBreak/>
        <w:t>2) RANDOM FOREST</w:t>
      </w:r>
    </w:p>
    <w:p w14:paraId="24F31483" w14:textId="28C66309" w:rsidR="00822676" w:rsidRPr="007D2ADA" w:rsidRDefault="00822676" w:rsidP="00822676">
      <w:pPr>
        <w:rPr>
          <w:b/>
          <w:bCs/>
        </w:rPr>
      </w:pPr>
      <w:r w:rsidRPr="007D2ADA">
        <w:rPr>
          <w:b/>
          <w:bCs/>
        </w:rPr>
        <w:t>Q.1) Explain Bagging and Boosting methods. How is it different from each other.</w:t>
      </w:r>
    </w:p>
    <w:p w14:paraId="240AEAF2" w14:textId="77777777" w:rsidR="007D2ADA" w:rsidRPr="007D2ADA" w:rsidRDefault="00822676" w:rsidP="00822676">
      <w:pPr>
        <w:rPr>
          <w:b/>
          <w:bCs/>
        </w:rPr>
      </w:pPr>
      <w:proofErr w:type="gramStart"/>
      <w:r w:rsidRPr="007D2ADA">
        <w:rPr>
          <w:b/>
          <w:bCs/>
        </w:rPr>
        <w:t>Ans :</w:t>
      </w:r>
      <w:proofErr w:type="gramEnd"/>
      <w:r w:rsidR="007D2ADA">
        <w:t xml:space="preserve"> </w:t>
      </w:r>
    </w:p>
    <w:p w14:paraId="131D1C5B" w14:textId="0751AD77" w:rsidR="00822676" w:rsidRDefault="007D2ADA" w:rsidP="007D2ADA">
      <w:pPr>
        <w:pStyle w:val="ListParagraph"/>
        <w:numPr>
          <w:ilvl w:val="0"/>
          <w:numId w:val="5"/>
        </w:numPr>
        <w:rPr>
          <w:b/>
          <w:bCs/>
        </w:rPr>
      </w:pPr>
      <w:r w:rsidRPr="007D2ADA">
        <w:rPr>
          <w:b/>
          <w:bCs/>
        </w:rPr>
        <w:t>Bagging:</w:t>
      </w:r>
      <w:r>
        <w:rPr>
          <w:b/>
          <w:bCs/>
        </w:rPr>
        <w:t xml:space="preserve"> Bagging is a homogenous weak learner. It works parallel to improve the accuracy on every different random sample data and then combines the result. It helps to reduce variance and prevent overfitting</w:t>
      </w:r>
    </w:p>
    <w:p w14:paraId="5E7C5D4C" w14:textId="30EEA622" w:rsidR="007D2ADA" w:rsidRPr="007D2ADA" w:rsidRDefault="007D2ADA" w:rsidP="007D2ADA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Boosting: Boosting is a homogenous weak learner it will sequentially build model one after another where each new model </w:t>
      </w:r>
      <w:proofErr w:type="gramStart"/>
      <w:r>
        <w:rPr>
          <w:b/>
          <w:bCs/>
        </w:rPr>
        <w:t>correct</w:t>
      </w:r>
      <w:proofErr w:type="gramEnd"/>
      <w:r>
        <w:rPr>
          <w:b/>
          <w:bCs/>
        </w:rPr>
        <w:t xml:space="preserve"> the mistakes of previous one so it </w:t>
      </w:r>
      <w:proofErr w:type="gramStart"/>
      <w:r>
        <w:rPr>
          <w:b/>
          <w:bCs/>
        </w:rPr>
        <w:t>help</w:t>
      </w:r>
      <w:proofErr w:type="gramEnd"/>
      <w:r>
        <w:rPr>
          <w:b/>
          <w:bCs/>
        </w:rPr>
        <w:t xml:space="preserve"> us to make better prediction and improve the accuracy.</w:t>
      </w:r>
    </w:p>
    <w:p w14:paraId="3559C927" w14:textId="5086B7E8" w:rsidR="007D2ADA" w:rsidRPr="007D2ADA" w:rsidRDefault="007D2ADA" w:rsidP="00822676">
      <w:pPr>
        <w:rPr>
          <w:b/>
          <w:bCs/>
        </w:rPr>
      </w:pPr>
      <w:r>
        <w:rPr>
          <w:b/>
          <w:bCs/>
        </w:rPr>
        <w:t xml:space="preserve"> </w:t>
      </w:r>
    </w:p>
    <w:p w14:paraId="71B4BB66" w14:textId="20A1F634" w:rsidR="00822676" w:rsidRDefault="007D2ADA" w:rsidP="00822676">
      <w:pPr>
        <w:rPr>
          <w:b/>
          <w:bCs/>
        </w:rPr>
      </w:pPr>
      <w:r w:rsidRPr="007D2ADA">
        <w:rPr>
          <w:b/>
          <w:bCs/>
        </w:rPr>
        <w:t>Q.</w:t>
      </w:r>
      <w:r w:rsidR="00822676" w:rsidRPr="007D2ADA">
        <w:rPr>
          <w:b/>
          <w:bCs/>
        </w:rPr>
        <w:t>2</w:t>
      </w:r>
      <w:r w:rsidRPr="007D2ADA">
        <w:rPr>
          <w:b/>
          <w:bCs/>
        </w:rPr>
        <w:t xml:space="preserve">) </w:t>
      </w:r>
      <w:r w:rsidR="00822676" w:rsidRPr="007D2ADA">
        <w:rPr>
          <w:b/>
          <w:bCs/>
        </w:rPr>
        <w:t>Explain how to handle imbalance in the data.</w:t>
      </w:r>
    </w:p>
    <w:p w14:paraId="33D42827" w14:textId="77777777" w:rsidR="003E3637" w:rsidRPr="003E3637" w:rsidRDefault="00CE319D" w:rsidP="003E3637">
      <w:pPr>
        <w:rPr>
          <w:b/>
          <w:bCs/>
        </w:rPr>
      </w:pPr>
      <w:r>
        <w:rPr>
          <w:b/>
          <w:bCs/>
        </w:rPr>
        <w:t>Ans:</w:t>
      </w:r>
      <w:r w:rsidR="003E3637">
        <w:rPr>
          <w:b/>
          <w:bCs/>
        </w:rPr>
        <w:t xml:space="preserve"> </w:t>
      </w:r>
      <w:r w:rsidR="003E3637" w:rsidRPr="003E3637">
        <w:rPr>
          <w:b/>
          <w:bCs/>
        </w:rPr>
        <w:t>o handle imbalanced data, you can:</w:t>
      </w:r>
    </w:p>
    <w:p w14:paraId="6D1529D2" w14:textId="77777777" w:rsidR="003E3637" w:rsidRPr="003E3637" w:rsidRDefault="003E3637" w:rsidP="003E3637">
      <w:pPr>
        <w:numPr>
          <w:ilvl w:val="0"/>
          <w:numId w:val="20"/>
        </w:numPr>
        <w:rPr>
          <w:b/>
          <w:bCs/>
        </w:rPr>
      </w:pPr>
      <w:r w:rsidRPr="003E3637">
        <w:rPr>
          <w:b/>
          <w:bCs/>
        </w:rPr>
        <w:t>Resample the data:</w:t>
      </w:r>
    </w:p>
    <w:p w14:paraId="5FF24C55" w14:textId="77777777" w:rsidR="003E3637" w:rsidRPr="003E3637" w:rsidRDefault="003E3637" w:rsidP="003E3637">
      <w:pPr>
        <w:numPr>
          <w:ilvl w:val="1"/>
          <w:numId w:val="20"/>
        </w:numPr>
        <w:rPr>
          <w:b/>
          <w:bCs/>
        </w:rPr>
      </w:pPr>
      <w:r w:rsidRPr="003E3637">
        <w:rPr>
          <w:b/>
          <w:bCs/>
        </w:rPr>
        <w:t>Oversampling the minority class (e.g., SMOTE)</w:t>
      </w:r>
    </w:p>
    <w:p w14:paraId="6D673A35" w14:textId="77777777" w:rsidR="003E3637" w:rsidRPr="003E3637" w:rsidRDefault="003E3637" w:rsidP="003E3637">
      <w:pPr>
        <w:numPr>
          <w:ilvl w:val="1"/>
          <w:numId w:val="20"/>
        </w:numPr>
        <w:rPr>
          <w:b/>
          <w:bCs/>
        </w:rPr>
      </w:pPr>
      <w:proofErr w:type="spellStart"/>
      <w:r w:rsidRPr="003E3637">
        <w:rPr>
          <w:b/>
          <w:bCs/>
        </w:rPr>
        <w:t>Undersampling</w:t>
      </w:r>
      <w:proofErr w:type="spellEnd"/>
      <w:r w:rsidRPr="003E3637">
        <w:rPr>
          <w:b/>
          <w:bCs/>
        </w:rPr>
        <w:t xml:space="preserve"> the majority class</w:t>
      </w:r>
    </w:p>
    <w:p w14:paraId="2C310196" w14:textId="77777777" w:rsidR="003E3637" w:rsidRPr="003E3637" w:rsidRDefault="003E3637" w:rsidP="003E3637">
      <w:pPr>
        <w:numPr>
          <w:ilvl w:val="0"/>
          <w:numId w:val="20"/>
        </w:numPr>
        <w:rPr>
          <w:b/>
          <w:bCs/>
        </w:rPr>
      </w:pPr>
      <w:r w:rsidRPr="003E3637">
        <w:rPr>
          <w:b/>
          <w:bCs/>
        </w:rPr>
        <w:t>Use appropriate evaluation metrics:</w:t>
      </w:r>
    </w:p>
    <w:p w14:paraId="6F16948E" w14:textId="77777777" w:rsidR="003E3637" w:rsidRPr="003E3637" w:rsidRDefault="003E3637" w:rsidP="003E3637">
      <w:pPr>
        <w:numPr>
          <w:ilvl w:val="1"/>
          <w:numId w:val="20"/>
        </w:numPr>
        <w:rPr>
          <w:b/>
          <w:bCs/>
        </w:rPr>
      </w:pPr>
      <w:r w:rsidRPr="003E3637">
        <w:rPr>
          <w:b/>
          <w:bCs/>
        </w:rPr>
        <w:t>Precision, Recall, F1-score, AUC-ROC instead of accuracy</w:t>
      </w:r>
    </w:p>
    <w:p w14:paraId="504E0D36" w14:textId="77777777" w:rsidR="003E3637" w:rsidRPr="003E3637" w:rsidRDefault="003E3637" w:rsidP="003E3637">
      <w:pPr>
        <w:numPr>
          <w:ilvl w:val="0"/>
          <w:numId w:val="20"/>
        </w:numPr>
        <w:rPr>
          <w:b/>
          <w:bCs/>
        </w:rPr>
      </w:pPr>
      <w:r w:rsidRPr="003E3637">
        <w:rPr>
          <w:b/>
          <w:bCs/>
        </w:rPr>
        <w:t>Use class weights in models to penalize misclassifying the minority class more</w:t>
      </w:r>
    </w:p>
    <w:p w14:paraId="5D5DB3BF" w14:textId="77777777" w:rsidR="003E3637" w:rsidRPr="003E3637" w:rsidRDefault="003E3637" w:rsidP="003E3637">
      <w:pPr>
        <w:numPr>
          <w:ilvl w:val="0"/>
          <w:numId w:val="20"/>
        </w:numPr>
        <w:rPr>
          <w:b/>
          <w:bCs/>
        </w:rPr>
      </w:pPr>
      <w:r w:rsidRPr="003E3637">
        <w:rPr>
          <w:b/>
          <w:bCs/>
        </w:rPr>
        <w:t>Anomaly detection techniques if the imbalance is extreme</w:t>
      </w:r>
    </w:p>
    <w:p w14:paraId="6EC58C23" w14:textId="77777777" w:rsidR="003E3637" w:rsidRPr="003E3637" w:rsidRDefault="003E3637" w:rsidP="003E3637">
      <w:pPr>
        <w:numPr>
          <w:ilvl w:val="0"/>
          <w:numId w:val="20"/>
        </w:numPr>
        <w:rPr>
          <w:b/>
          <w:bCs/>
        </w:rPr>
      </w:pPr>
      <w:r w:rsidRPr="003E3637">
        <w:rPr>
          <w:b/>
          <w:bCs/>
        </w:rPr>
        <w:t xml:space="preserve">Ensemble methods like Balanced Random Forest or Boosting techniques (e.g., </w:t>
      </w:r>
      <w:proofErr w:type="spellStart"/>
      <w:r w:rsidRPr="003E3637">
        <w:rPr>
          <w:b/>
          <w:bCs/>
        </w:rPr>
        <w:t>XGBoost</w:t>
      </w:r>
      <w:proofErr w:type="spellEnd"/>
      <w:r w:rsidRPr="003E3637">
        <w:rPr>
          <w:b/>
          <w:bCs/>
        </w:rPr>
        <w:t xml:space="preserve"> with </w:t>
      </w:r>
      <w:proofErr w:type="spellStart"/>
      <w:r w:rsidRPr="003E3637">
        <w:rPr>
          <w:b/>
          <w:bCs/>
        </w:rPr>
        <w:t>scale_pos_weight</w:t>
      </w:r>
      <w:proofErr w:type="spellEnd"/>
      <w:r w:rsidRPr="003E3637">
        <w:rPr>
          <w:b/>
          <w:bCs/>
        </w:rPr>
        <w:t>)</w:t>
      </w:r>
    </w:p>
    <w:p w14:paraId="121E58D6" w14:textId="2B9E0E2E" w:rsidR="00CE319D" w:rsidRDefault="00CE319D" w:rsidP="00822676">
      <w:pPr>
        <w:rPr>
          <w:b/>
          <w:bCs/>
        </w:rPr>
      </w:pPr>
    </w:p>
    <w:p w14:paraId="2B313087" w14:textId="77777777" w:rsidR="00CE319D" w:rsidRPr="007D2ADA" w:rsidRDefault="00CE319D" w:rsidP="00822676">
      <w:pPr>
        <w:rPr>
          <w:b/>
          <w:bCs/>
        </w:rPr>
      </w:pPr>
    </w:p>
    <w:p w14:paraId="544EC5FF" w14:textId="77777777" w:rsidR="00822676" w:rsidRDefault="00822676" w:rsidP="00822676"/>
    <w:p w14:paraId="63CBC8B5" w14:textId="77777777" w:rsidR="00822676" w:rsidRDefault="00822676" w:rsidP="00822676"/>
    <w:p w14:paraId="7157A712" w14:textId="3A915848" w:rsidR="00822676" w:rsidRPr="007D2C44" w:rsidRDefault="00822676" w:rsidP="00822676">
      <w:pPr>
        <w:rPr>
          <w:b/>
          <w:bCs/>
          <w:sz w:val="32"/>
          <w:szCs w:val="32"/>
        </w:rPr>
      </w:pPr>
      <w:r w:rsidRPr="007D2C44">
        <w:rPr>
          <w:b/>
          <w:bCs/>
          <w:sz w:val="32"/>
          <w:szCs w:val="32"/>
        </w:rPr>
        <w:t>3)MLR</w:t>
      </w:r>
    </w:p>
    <w:p w14:paraId="40FAB06D" w14:textId="1DC3E0DE" w:rsidR="00822676" w:rsidRDefault="007D2C44" w:rsidP="00822676">
      <w:pPr>
        <w:rPr>
          <w:rFonts w:ascii="Segoe UI" w:hAnsi="Segoe UI" w:cs="Segoe UI"/>
        </w:rPr>
      </w:pPr>
      <w:r w:rsidRPr="003E3637">
        <w:rPr>
          <w:rFonts w:ascii="Segoe UI" w:hAnsi="Segoe UI" w:cs="Segoe UI"/>
          <w:b/>
          <w:bCs/>
        </w:rPr>
        <w:t>Q.1)</w:t>
      </w:r>
      <w:r>
        <w:rPr>
          <w:rFonts w:ascii="Segoe UI" w:hAnsi="Segoe UI" w:cs="Segoe UI"/>
        </w:rPr>
        <w:t xml:space="preserve"> </w:t>
      </w:r>
      <w:r w:rsidR="00822676" w:rsidRPr="00205C85">
        <w:rPr>
          <w:rFonts w:ascii="Segoe UI" w:hAnsi="Segoe UI" w:cs="Segoe UI"/>
        </w:rPr>
        <w:t>What is Normalization &amp; Standardization and how is it helpful?</w:t>
      </w:r>
    </w:p>
    <w:p w14:paraId="422774E1" w14:textId="6D1F97F1" w:rsidR="003E3637" w:rsidRDefault="003E3637" w:rsidP="00822676">
      <w:pPr>
        <w:rPr>
          <w:rFonts w:ascii="Segoe UI" w:hAnsi="Segoe UI" w:cs="Segoe UI"/>
        </w:rPr>
      </w:pPr>
      <w:r w:rsidRPr="003E3637">
        <w:rPr>
          <w:rFonts w:ascii="Segoe UI" w:hAnsi="Segoe UI" w:cs="Segoe UI"/>
          <w:b/>
          <w:bCs/>
        </w:rPr>
        <w:t>Ans:</w:t>
      </w:r>
      <w:r>
        <w:rPr>
          <w:rFonts w:ascii="Segoe UI" w:hAnsi="Segoe UI" w:cs="Segoe UI"/>
        </w:rPr>
        <w:t xml:space="preserve"> </w:t>
      </w:r>
      <w:r w:rsidRPr="003E3637">
        <w:rPr>
          <w:rFonts w:ascii="Segoe UI" w:hAnsi="Segoe UI" w:cs="Segoe UI"/>
          <w:b/>
          <w:bCs/>
        </w:rPr>
        <w:t>Normalization</w:t>
      </w:r>
      <w:r w:rsidRPr="003E3637">
        <w:rPr>
          <w:rFonts w:ascii="Segoe UI" w:hAnsi="Segoe UI" w:cs="Segoe UI"/>
        </w:rPr>
        <w:t xml:space="preserve"> and </w:t>
      </w:r>
      <w:r w:rsidRPr="003E3637">
        <w:rPr>
          <w:rFonts w:ascii="Segoe UI" w:hAnsi="Segoe UI" w:cs="Segoe UI"/>
          <w:b/>
          <w:bCs/>
        </w:rPr>
        <w:t>Standardization</w:t>
      </w:r>
      <w:r w:rsidRPr="003E3637">
        <w:rPr>
          <w:rFonts w:ascii="Segoe UI" w:hAnsi="Segoe UI" w:cs="Segoe UI"/>
        </w:rPr>
        <w:t xml:space="preserve"> are techniques used to </w:t>
      </w:r>
      <w:r w:rsidRPr="003E3637">
        <w:rPr>
          <w:rFonts w:ascii="Segoe UI" w:hAnsi="Segoe UI" w:cs="Segoe UI"/>
          <w:i/>
          <w:iCs/>
        </w:rPr>
        <w:t>rescale</w:t>
      </w:r>
      <w:r w:rsidRPr="003E3637">
        <w:rPr>
          <w:rFonts w:ascii="Segoe UI" w:hAnsi="Segoe UI" w:cs="Segoe UI"/>
        </w:rPr>
        <w:t xml:space="preserve"> or </w:t>
      </w:r>
      <w:r w:rsidRPr="003E3637">
        <w:rPr>
          <w:rFonts w:ascii="Segoe UI" w:hAnsi="Segoe UI" w:cs="Segoe UI"/>
          <w:i/>
          <w:iCs/>
        </w:rPr>
        <w:t>transform</w:t>
      </w:r>
      <w:r w:rsidRPr="003E3637">
        <w:rPr>
          <w:rFonts w:ascii="Segoe UI" w:hAnsi="Segoe UI" w:cs="Segoe UI"/>
        </w:rPr>
        <w:t xml:space="preserve"> data features so they can be better used in machine learning models</w:t>
      </w:r>
    </w:p>
    <w:p w14:paraId="5A1E75E0" w14:textId="4B764F0E" w:rsidR="003E3637" w:rsidRDefault="003E3637" w:rsidP="00822676">
      <w:pPr>
        <w:rPr>
          <w:rFonts w:ascii="Segoe UI" w:hAnsi="Segoe UI" w:cs="Segoe UI"/>
        </w:rPr>
      </w:pPr>
      <w:proofErr w:type="gramStart"/>
      <w:r w:rsidRPr="003E3637">
        <w:rPr>
          <w:rFonts w:ascii="Segoe UI" w:hAnsi="Segoe UI" w:cs="Segoe UI"/>
          <w:b/>
          <w:bCs/>
        </w:rPr>
        <w:t>Normalization :</w:t>
      </w:r>
      <w:proofErr w:type="gramEnd"/>
      <w:r w:rsidRPr="003E3637">
        <w:t xml:space="preserve"> </w:t>
      </w:r>
      <w:r w:rsidRPr="003E3637">
        <w:rPr>
          <w:rFonts w:ascii="Segoe UI" w:hAnsi="Segoe UI" w:cs="Segoe UI"/>
        </w:rPr>
        <w:t xml:space="preserve">Scaling data to a </w:t>
      </w:r>
      <w:r w:rsidRPr="003E3637">
        <w:rPr>
          <w:rFonts w:ascii="Segoe UI" w:hAnsi="Segoe UI" w:cs="Segoe UI"/>
          <w:b/>
          <w:bCs/>
        </w:rPr>
        <w:t>fixed range</w:t>
      </w:r>
      <w:r w:rsidRPr="003E3637">
        <w:rPr>
          <w:rFonts w:ascii="Segoe UI" w:hAnsi="Segoe UI" w:cs="Segoe UI"/>
        </w:rPr>
        <w:t xml:space="preserve">, typically </w:t>
      </w:r>
      <w:r w:rsidRPr="003E3637">
        <w:rPr>
          <w:rFonts w:ascii="Segoe UI" w:hAnsi="Segoe UI" w:cs="Segoe UI"/>
          <w:b/>
          <w:bCs/>
        </w:rPr>
        <w:t>[0, 1]</w:t>
      </w:r>
      <w:r w:rsidRPr="003E3637">
        <w:rPr>
          <w:rFonts w:ascii="Segoe UI" w:hAnsi="Segoe UI" w:cs="Segoe UI"/>
        </w:rPr>
        <w:t xml:space="preserve"> or </w:t>
      </w:r>
      <w:r w:rsidRPr="003E3637">
        <w:rPr>
          <w:rFonts w:ascii="Segoe UI" w:hAnsi="Segoe UI" w:cs="Segoe UI"/>
          <w:b/>
          <w:bCs/>
        </w:rPr>
        <w:t>[-1, 1]</w:t>
      </w:r>
      <w:r w:rsidRPr="003E3637">
        <w:rPr>
          <w:rFonts w:ascii="Segoe UI" w:hAnsi="Segoe UI" w:cs="Segoe UI"/>
        </w:rPr>
        <w:t>.</w:t>
      </w:r>
    </w:p>
    <w:p w14:paraId="36CAED0F" w14:textId="0A0945CA" w:rsidR="003E3637" w:rsidRPr="003E3637" w:rsidRDefault="003E3637" w:rsidP="00822676">
      <w:pPr>
        <w:rPr>
          <w:rFonts w:ascii="Segoe UI" w:hAnsi="Segoe UI" w:cs="Segoe UI"/>
        </w:rPr>
      </w:pPr>
      <w:r w:rsidRPr="003E3637">
        <w:rPr>
          <w:rFonts w:ascii="Segoe UI" w:hAnsi="Segoe UI" w:cs="Segoe UI"/>
          <w:b/>
          <w:bCs/>
        </w:rPr>
        <w:t>Standardization</w:t>
      </w:r>
      <w:r>
        <w:rPr>
          <w:rFonts w:ascii="Segoe UI" w:hAnsi="Segoe UI" w:cs="Segoe UI"/>
          <w:b/>
          <w:bCs/>
        </w:rPr>
        <w:t xml:space="preserve">: </w:t>
      </w:r>
      <w:r w:rsidRPr="003E3637">
        <w:rPr>
          <w:rFonts w:ascii="Segoe UI" w:hAnsi="Segoe UI" w:cs="Segoe UI"/>
        </w:rPr>
        <w:t xml:space="preserve">Scaling data so it has a </w:t>
      </w:r>
      <w:r w:rsidRPr="003E3637">
        <w:rPr>
          <w:rFonts w:ascii="Segoe UI" w:hAnsi="Segoe UI" w:cs="Segoe UI"/>
          <w:b/>
          <w:bCs/>
        </w:rPr>
        <w:t>mean of 0</w:t>
      </w:r>
      <w:r w:rsidRPr="003E3637">
        <w:rPr>
          <w:rFonts w:ascii="Segoe UI" w:hAnsi="Segoe UI" w:cs="Segoe UI"/>
        </w:rPr>
        <w:t xml:space="preserve"> and a </w:t>
      </w:r>
      <w:r w:rsidRPr="003E3637">
        <w:rPr>
          <w:rFonts w:ascii="Segoe UI" w:hAnsi="Segoe UI" w:cs="Segoe UI"/>
          <w:b/>
          <w:bCs/>
        </w:rPr>
        <w:t>standard deviation of 1.</w:t>
      </w:r>
    </w:p>
    <w:p w14:paraId="6C4F1A90" w14:textId="39847F09" w:rsidR="00822676" w:rsidRDefault="003E3637" w:rsidP="00822676">
      <w:pPr>
        <w:rPr>
          <w:rFonts w:ascii="Segoe UI" w:hAnsi="Segoe UI" w:cs="Segoe UI"/>
        </w:rPr>
      </w:pPr>
      <w:r w:rsidRPr="003E3637">
        <w:rPr>
          <w:rFonts w:ascii="Segoe UI" w:hAnsi="Segoe UI" w:cs="Segoe UI"/>
          <w:b/>
          <w:bCs/>
        </w:rPr>
        <w:t>Q.</w:t>
      </w:r>
      <w:r w:rsidR="00822676" w:rsidRPr="003E3637">
        <w:rPr>
          <w:rFonts w:ascii="Segoe UI" w:hAnsi="Segoe UI" w:cs="Segoe UI"/>
          <w:b/>
          <w:bCs/>
        </w:rPr>
        <w:t>2</w:t>
      </w:r>
      <w:r w:rsidRPr="003E3637">
        <w:rPr>
          <w:rFonts w:ascii="Segoe UI" w:hAnsi="Segoe UI" w:cs="Segoe UI"/>
          <w:b/>
          <w:bCs/>
        </w:rPr>
        <w:t>)</w:t>
      </w:r>
      <w:r>
        <w:rPr>
          <w:rFonts w:ascii="Segoe UI" w:hAnsi="Segoe UI" w:cs="Segoe UI"/>
        </w:rPr>
        <w:t xml:space="preserve"> </w:t>
      </w:r>
      <w:r w:rsidR="00822676" w:rsidRPr="00205C85">
        <w:rPr>
          <w:rFonts w:ascii="Segoe UI" w:hAnsi="Segoe UI" w:cs="Segoe UI"/>
        </w:rPr>
        <w:t>What techniques can be used to address multicollinearity in multiple linear regression?</w:t>
      </w:r>
    </w:p>
    <w:p w14:paraId="4D0D7135" w14:textId="72E11B55" w:rsidR="003E3637" w:rsidRPr="003E3637" w:rsidRDefault="003E3637" w:rsidP="003E3637">
      <w:pPr>
        <w:rPr>
          <w:rFonts w:ascii="Segoe UI" w:hAnsi="Segoe UI" w:cs="Segoe UI"/>
        </w:rPr>
      </w:pPr>
      <w:r w:rsidRPr="003E3637">
        <w:rPr>
          <w:rFonts w:ascii="Segoe UI" w:hAnsi="Segoe UI" w:cs="Segoe UI"/>
          <w:b/>
          <w:bCs/>
        </w:rPr>
        <w:lastRenderedPageBreak/>
        <w:t>Ans:</w:t>
      </w:r>
      <w:r>
        <w:rPr>
          <w:rFonts w:ascii="Segoe UI" w:hAnsi="Segoe UI" w:cs="Segoe UI"/>
          <w:b/>
          <w:bCs/>
        </w:rPr>
        <w:t xml:space="preserve"> </w:t>
      </w:r>
      <w:r w:rsidRPr="003E3637">
        <w:rPr>
          <w:rFonts w:ascii="Segoe UI" w:hAnsi="Segoe UI" w:cs="Segoe UI"/>
        </w:rPr>
        <w:t>Remove highly correlated predictors – Drop one of the correlated variables.</w:t>
      </w:r>
    </w:p>
    <w:p w14:paraId="17BCD7A5" w14:textId="4B3F34BE" w:rsidR="003E3637" w:rsidRPr="003E3637" w:rsidRDefault="003E3637" w:rsidP="003E3637">
      <w:pPr>
        <w:rPr>
          <w:rFonts w:ascii="Segoe UI" w:hAnsi="Segoe UI" w:cs="Segoe UI"/>
        </w:rPr>
      </w:pPr>
      <w:r w:rsidRPr="003E3637">
        <w:rPr>
          <w:rFonts w:ascii="Segoe UI" w:hAnsi="Segoe UI" w:cs="Segoe UI"/>
        </w:rPr>
        <w:t xml:space="preserve"> Combine variables – Use techniques like Principal Component Analysis (PCA).</w:t>
      </w:r>
    </w:p>
    <w:p w14:paraId="42A9A32B" w14:textId="24B6F597" w:rsidR="003E3637" w:rsidRPr="003E3637" w:rsidRDefault="003E3637" w:rsidP="003E3637">
      <w:pPr>
        <w:rPr>
          <w:rFonts w:ascii="Segoe UI" w:hAnsi="Segoe UI" w:cs="Segoe UI"/>
        </w:rPr>
      </w:pPr>
      <w:r w:rsidRPr="003E3637">
        <w:rPr>
          <w:rFonts w:ascii="Segoe UI" w:hAnsi="Segoe UI" w:cs="Segoe UI"/>
        </w:rPr>
        <w:t xml:space="preserve"> Regularization – Apply Ridge Regression (L2) or Lasso Regression (L1).</w:t>
      </w:r>
    </w:p>
    <w:p w14:paraId="00E57461" w14:textId="5429615A" w:rsidR="003E3637" w:rsidRPr="003E3637" w:rsidRDefault="003E3637" w:rsidP="003E3637">
      <w:pPr>
        <w:rPr>
          <w:rFonts w:ascii="Segoe UI" w:hAnsi="Segoe UI" w:cs="Segoe UI"/>
        </w:rPr>
      </w:pPr>
      <w:r w:rsidRPr="003E3637">
        <w:rPr>
          <w:rFonts w:ascii="Segoe UI" w:hAnsi="Segoe UI" w:cs="Segoe UI"/>
        </w:rPr>
        <w:t>Increase sample size – Can reduce variance and impact of multicollinearity.</w:t>
      </w:r>
    </w:p>
    <w:p w14:paraId="7DAE52D9" w14:textId="5E73AAB7" w:rsidR="003E3637" w:rsidRPr="003E3637" w:rsidRDefault="003E3637" w:rsidP="003E3637">
      <w:pPr>
        <w:rPr>
          <w:rFonts w:ascii="Segoe UI" w:hAnsi="Segoe UI" w:cs="Segoe UI"/>
        </w:rPr>
      </w:pPr>
      <w:r w:rsidRPr="003E3637">
        <w:rPr>
          <w:rFonts w:ascii="Segoe UI" w:hAnsi="Segoe UI" w:cs="Segoe UI"/>
        </w:rPr>
        <w:t xml:space="preserve"> </w:t>
      </w:r>
      <w:proofErr w:type="spellStart"/>
      <w:r w:rsidRPr="003E3637">
        <w:rPr>
          <w:rFonts w:ascii="Segoe UI" w:hAnsi="Segoe UI" w:cs="Segoe UI"/>
        </w:rPr>
        <w:t>Centering</w:t>
      </w:r>
      <w:proofErr w:type="spellEnd"/>
      <w:r w:rsidRPr="003E3637">
        <w:rPr>
          <w:rFonts w:ascii="Segoe UI" w:hAnsi="Segoe UI" w:cs="Segoe UI"/>
        </w:rPr>
        <w:t xml:space="preserve"> variables – Subtract the mean to reduce correlation among interaction terms.</w:t>
      </w:r>
    </w:p>
    <w:p w14:paraId="3B267220" w14:textId="23AD5615" w:rsidR="003E3637" w:rsidRPr="003E3637" w:rsidRDefault="003E3637" w:rsidP="00822676">
      <w:pPr>
        <w:rPr>
          <w:rFonts w:ascii="Segoe UI" w:hAnsi="Segoe UI" w:cs="Segoe UI"/>
          <w:b/>
          <w:bCs/>
        </w:rPr>
      </w:pPr>
    </w:p>
    <w:p w14:paraId="5FCBCF88" w14:textId="77777777" w:rsidR="00822676" w:rsidRDefault="00822676" w:rsidP="00822676">
      <w:pPr>
        <w:rPr>
          <w:rFonts w:ascii="Segoe UI" w:hAnsi="Segoe UI" w:cs="Segoe UI"/>
        </w:rPr>
      </w:pPr>
    </w:p>
    <w:p w14:paraId="063EA77E" w14:textId="75BD3CEB" w:rsidR="00822676" w:rsidRPr="007D2C44" w:rsidRDefault="00822676" w:rsidP="00822676">
      <w:pPr>
        <w:rPr>
          <w:rFonts w:ascii="Segoe UI" w:hAnsi="Segoe UI" w:cs="Segoe UI"/>
          <w:b/>
          <w:bCs/>
          <w:sz w:val="32"/>
          <w:szCs w:val="32"/>
        </w:rPr>
      </w:pPr>
      <w:r w:rsidRPr="007D2C44">
        <w:rPr>
          <w:rFonts w:ascii="Segoe UI" w:hAnsi="Segoe UI" w:cs="Segoe UI"/>
          <w:b/>
          <w:bCs/>
          <w:sz w:val="32"/>
          <w:szCs w:val="32"/>
        </w:rPr>
        <w:t>4) Logistic Regression</w:t>
      </w:r>
    </w:p>
    <w:p w14:paraId="05848BFA" w14:textId="62C27775" w:rsidR="00822676" w:rsidRDefault="007D2C44" w:rsidP="00822676">
      <w:pPr>
        <w:rPr>
          <w:rFonts w:ascii="Quattrocento Sans" w:eastAsia="Quattrocento Sans" w:hAnsi="Quattrocento Sans" w:cs="Quattrocento Sans"/>
        </w:rPr>
      </w:pPr>
      <w:r w:rsidRPr="007D2C44">
        <w:rPr>
          <w:rFonts w:ascii="Quattrocento Sans" w:eastAsia="Quattrocento Sans" w:hAnsi="Quattrocento Sans" w:cs="Quattrocento Sans"/>
          <w:b/>
          <w:bCs/>
        </w:rPr>
        <w:t>Q.1)</w:t>
      </w:r>
      <w:r>
        <w:rPr>
          <w:rFonts w:ascii="Quattrocento Sans" w:eastAsia="Quattrocento Sans" w:hAnsi="Quattrocento Sans" w:cs="Quattrocento Sans"/>
          <w:b/>
          <w:bCs/>
        </w:rPr>
        <w:t xml:space="preserve"> </w:t>
      </w:r>
      <w:r w:rsidR="00822676">
        <w:rPr>
          <w:rFonts w:ascii="Quattrocento Sans" w:eastAsia="Quattrocento Sans" w:hAnsi="Quattrocento Sans" w:cs="Quattrocento Sans"/>
        </w:rPr>
        <w:t>What is the difference between precision and recall?</w:t>
      </w:r>
    </w:p>
    <w:p w14:paraId="3858B8F5" w14:textId="77777777" w:rsidR="007D2C44" w:rsidRDefault="007D2C44" w:rsidP="007D2C44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Ans: </w:t>
      </w:r>
      <w:r w:rsidRPr="007D2C44">
        <w:rPr>
          <w:rFonts w:ascii="Quattrocento Sans" w:eastAsia="Quattrocento Sans" w:hAnsi="Quattrocento Sans" w:cs="Quattrocento Sans"/>
          <w:b/>
          <w:bCs/>
        </w:rPr>
        <w:t>Precision:</w:t>
      </w:r>
      <w:r>
        <w:rPr>
          <w:rFonts w:ascii="Quattrocento Sans" w:eastAsia="Quattrocento Sans" w:hAnsi="Quattrocento Sans" w:cs="Quattrocento Sans"/>
        </w:rPr>
        <w:t xml:space="preserve"> </w:t>
      </w:r>
      <w:r w:rsidRPr="007D2C44">
        <w:rPr>
          <w:rFonts w:ascii="Quattrocento Sans" w:eastAsia="Quattrocento Sans" w:hAnsi="Quattrocento Sans" w:cs="Quattrocento Sans"/>
        </w:rPr>
        <w:t xml:space="preserve">The proportion of </w:t>
      </w:r>
      <w:r w:rsidRPr="007D2C44">
        <w:rPr>
          <w:rFonts w:ascii="Quattrocento Sans" w:eastAsia="Quattrocento Sans" w:hAnsi="Quattrocento Sans" w:cs="Quattrocento Sans"/>
          <w:b/>
          <w:bCs/>
        </w:rPr>
        <w:t>true positive</w:t>
      </w:r>
      <w:r w:rsidRPr="007D2C44">
        <w:rPr>
          <w:rFonts w:ascii="Quattrocento Sans" w:eastAsia="Quattrocento Sans" w:hAnsi="Quattrocento Sans" w:cs="Quattrocento Sans"/>
        </w:rPr>
        <w:t xml:space="preserve"> predictions out of all </w:t>
      </w:r>
      <w:r w:rsidRPr="007D2C44">
        <w:rPr>
          <w:rFonts w:ascii="Quattrocento Sans" w:eastAsia="Quattrocento Sans" w:hAnsi="Quattrocento Sans" w:cs="Quattrocento Sans"/>
          <w:b/>
          <w:bCs/>
        </w:rPr>
        <w:t>positive predictions</w:t>
      </w:r>
      <w:r w:rsidRPr="007D2C44">
        <w:rPr>
          <w:rFonts w:ascii="Quattrocento Sans" w:eastAsia="Quattrocento Sans" w:hAnsi="Quattrocento Sans" w:cs="Quattrocento Sans"/>
        </w:rPr>
        <w:t xml:space="preserve"> made by the model.</w:t>
      </w:r>
    </w:p>
    <w:p w14:paraId="6D26F183" w14:textId="02C8195E" w:rsidR="007D2C44" w:rsidRDefault="007D2C44" w:rsidP="007D2C44">
      <w:pPr>
        <w:rPr>
          <w:rFonts w:ascii="Quattrocento Sans" w:eastAsia="Quattrocento Sans" w:hAnsi="Quattrocento Sans" w:cs="Quattrocento Sans"/>
        </w:rPr>
      </w:pPr>
      <w:r w:rsidRPr="007D2C44">
        <w:rPr>
          <w:rFonts w:ascii="Quattrocento Sans" w:eastAsia="Quattrocento Sans" w:hAnsi="Quattrocento Sans" w:cs="Quattrocento Sans"/>
          <w:b/>
          <w:bCs/>
        </w:rPr>
        <w:t>Recall:</w:t>
      </w:r>
      <w:r>
        <w:rPr>
          <w:rFonts w:ascii="Quattrocento Sans" w:eastAsia="Quattrocento Sans" w:hAnsi="Quattrocento Sans" w:cs="Quattrocento Sans"/>
          <w:b/>
          <w:bCs/>
        </w:rPr>
        <w:t xml:space="preserve"> </w:t>
      </w:r>
      <w:r w:rsidRPr="007D2C44">
        <w:rPr>
          <w:rFonts w:ascii="Quattrocento Sans" w:eastAsia="Quattrocento Sans" w:hAnsi="Quattrocento Sans" w:cs="Quattrocento Sans"/>
        </w:rPr>
        <w:t>The proportion of true positive predictions out of all actual positive instances.</w:t>
      </w:r>
    </w:p>
    <w:p w14:paraId="75021676" w14:textId="77777777" w:rsidR="007D2C44" w:rsidRPr="007D2C44" w:rsidRDefault="007D2C44" w:rsidP="007D2C44">
      <w:pPr>
        <w:rPr>
          <w:rFonts w:ascii="Quattrocento Sans" w:eastAsia="Quattrocento Sans" w:hAnsi="Quattrocento Sans" w:cs="Quattrocento Sans"/>
          <w:b/>
          <w:bCs/>
        </w:rPr>
      </w:pPr>
    </w:p>
    <w:p w14:paraId="418C1D8F" w14:textId="3756BC1C" w:rsidR="007D2C44" w:rsidRDefault="007D2C44" w:rsidP="00822676">
      <w:pPr>
        <w:rPr>
          <w:rFonts w:ascii="Quattrocento Sans" w:eastAsia="Quattrocento Sans" w:hAnsi="Quattrocento Sans" w:cs="Quattrocento Sans"/>
        </w:rPr>
      </w:pPr>
      <w:r w:rsidRPr="007D2C44">
        <w:rPr>
          <w:rFonts w:ascii="Quattrocento Sans" w:eastAsia="Quattrocento Sans" w:hAnsi="Quattrocento Sans" w:cs="Quattrocento Sans"/>
          <w:b/>
          <w:bCs/>
        </w:rPr>
        <w:t>Q.</w:t>
      </w:r>
      <w:r w:rsidR="00822676" w:rsidRPr="007D2C44">
        <w:rPr>
          <w:rFonts w:ascii="Quattrocento Sans" w:eastAsia="Quattrocento Sans" w:hAnsi="Quattrocento Sans" w:cs="Quattrocento Sans"/>
          <w:b/>
          <w:bCs/>
        </w:rPr>
        <w:t>2</w:t>
      </w:r>
      <w:r w:rsidRPr="007D2C44">
        <w:rPr>
          <w:rFonts w:ascii="Quattrocento Sans" w:eastAsia="Quattrocento Sans" w:hAnsi="Quattrocento Sans" w:cs="Quattrocento Sans"/>
          <w:b/>
          <w:bCs/>
        </w:rPr>
        <w:t>)</w:t>
      </w:r>
      <w:r>
        <w:rPr>
          <w:rFonts w:ascii="Quattrocento Sans" w:eastAsia="Quattrocento Sans" w:hAnsi="Quattrocento Sans" w:cs="Quattrocento Sans"/>
        </w:rPr>
        <w:t xml:space="preserve"> </w:t>
      </w:r>
      <w:r w:rsidR="00822676">
        <w:rPr>
          <w:rFonts w:ascii="Quattrocento Sans" w:eastAsia="Quattrocento Sans" w:hAnsi="Quattrocento Sans" w:cs="Quattrocento Sans"/>
        </w:rPr>
        <w:t>What is cross-validation, and why is it important in binary classification?</w:t>
      </w:r>
    </w:p>
    <w:p w14:paraId="78FC0B2A" w14:textId="77777777" w:rsidR="007D2C44" w:rsidRDefault="007D2C44" w:rsidP="007D2C44">
      <w:pPr>
        <w:rPr>
          <w:rFonts w:ascii="Quattrocento Sans" w:eastAsia="Quattrocento Sans" w:hAnsi="Quattrocento Sans" w:cs="Quattrocento Sans"/>
        </w:rPr>
      </w:pPr>
      <w:r w:rsidRPr="007D2C44">
        <w:rPr>
          <w:rFonts w:ascii="Quattrocento Sans" w:eastAsia="Quattrocento Sans" w:hAnsi="Quattrocento Sans" w:cs="Quattrocento Sans"/>
          <w:b/>
          <w:bCs/>
        </w:rPr>
        <w:t>Ans:</w:t>
      </w:r>
      <w:r>
        <w:rPr>
          <w:rFonts w:ascii="Quattrocento Sans" w:eastAsia="Quattrocento Sans" w:hAnsi="Quattrocento Sans" w:cs="Quattrocento Sans"/>
          <w:b/>
          <w:bCs/>
        </w:rPr>
        <w:t xml:space="preserve"> </w:t>
      </w:r>
      <w:r w:rsidRPr="007D2C44">
        <w:rPr>
          <w:rFonts w:ascii="Quattrocento Sans" w:eastAsia="Quattrocento Sans" w:hAnsi="Quattrocento Sans" w:cs="Quattrocento Sans"/>
        </w:rPr>
        <w:t xml:space="preserve">Cross-validation is a technique where the dataset is split into multiple subsets (called </w:t>
      </w:r>
      <w:r w:rsidRPr="007D2C44">
        <w:rPr>
          <w:rFonts w:ascii="Quattrocento Sans" w:eastAsia="Quattrocento Sans" w:hAnsi="Quattrocento Sans" w:cs="Quattrocento Sans"/>
          <w:i/>
          <w:iCs/>
        </w:rPr>
        <w:t>folds</w:t>
      </w:r>
      <w:r w:rsidRPr="007D2C44">
        <w:rPr>
          <w:rFonts w:ascii="Quattrocento Sans" w:eastAsia="Quattrocento Sans" w:hAnsi="Quattrocento Sans" w:cs="Quattrocento Sans"/>
        </w:rPr>
        <w:t>), and the model is trained and tested multiple times, each time using a different fold as the test set and the rest as the training set.</w:t>
      </w:r>
    </w:p>
    <w:p w14:paraId="2D9D5000" w14:textId="2030EF09" w:rsidR="007D2C44" w:rsidRPr="007D2C44" w:rsidRDefault="007D2C44" w:rsidP="007D2C44">
      <w:pPr>
        <w:rPr>
          <w:rFonts w:ascii="Quattrocento Sans" w:eastAsia="Quattrocento Sans" w:hAnsi="Quattrocento Sans" w:cs="Quattrocento Sans"/>
          <w:b/>
          <w:bCs/>
        </w:rPr>
      </w:pPr>
      <w:r w:rsidRPr="007D2C44">
        <w:rPr>
          <w:rFonts w:ascii="Quattrocento Sans" w:eastAsia="Quattrocento Sans" w:hAnsi="Quattrocento Sans" w:cs="Quattrocento Sans"/>
          <w:b/>
          <w:bCs/>
        </w:rPr>
        <w:t>Imp in binary classification:</w:t>
      </w:r>
    </w:p>
    <w:p w14:paraId="41821F2A" w14:textId="089C98B6" w:rsidR="007D2C44" w:rsidRDefault="007D2C44" w:rsidP="007D2C44">
      <w:pPr>
        <w:rPr>
          <w:rFonts w:ascii="Quattrocento Sans" w:eastAsia="Quattrocento Sans" w:hAnsi="Quattrocento Sans" w:cs="Quattrocento Sans"/>
        </w:rPr>
      </w:pPr>
      <w:r w:rsidRPr="007D2C44">
        <w:rPr>
          <w:rFonts w:ascii="Quattrocento Sans" w:eastAsia="Quattrocento Sans" w:hAnsi="Quattrocento Sans" w:cs="Quattrocento Sans"/>
        </w:rPr>
        <w:t>Reduces Overfitting Risk</w:t>
      </w:r>
    </w:p>
    <w:p w14:paraId="304E746F" w14:textId="50BCA34F" w:rsidR="007D2C44" w:rsidRDefault="007D2C44" w:rsidP="007D2C44">
      <w:pPr>
        <w:rPr>
          <w:rFonts w:ascii="Quattrocento Sans" w:eastAsia="Quattrocento Sans" w:hAnsi="Quattrocento Sans" w:cs="Quattrocento Sans"/>
        </w:rPr>
      </w:pPr>
      <w:r w:rsidRPr="007D2C44">
        <w:rPr>
          <w:rFonts w:ascii="Quattrocento Sans" w:eastAsia="Quattrocento Sans" w:hAnsi="Quattrocento Sans" w:cs="Quattrocento Sans"/>
        </w:rPr>
        <w:t>More Reliable Model Selection</w:t>
      </w:r>
    </w:p>
    <w:p w14:paraId="220299C9" w14:textId="0424D32B" w:rsidR="007D2C44" w:rsidRPr="007D2C44" w:rsidRDefault="007D2C44" w:rsidP="007D2C44">
      <w:pPr>
        <w:rPr>
          <w:rFonts w:ascii="Quattrocento Sans" w:eastAsia="Quattrocento Sans" w:hAnsi="Quattrocento Sans" w:cs="Quattrocento Sans"/>
        </w:rPr>
      </w:pPr>
      <w:r w:rsidRPr="007D2C44">
        <w:rPr>
          <w:rFonts w:ascii="Quattrocento Sans" w:eastAsia="Quattrocento Sans" w:hAnsi="Quattrocento Sans" w:cs="Quattrocento Sans"/>
        </w:rPr>
        <w:t>Helps Tune Thresholds &amp; Metrics</w:t>
      </w:r>
    </w:p>
    <w:p w14:paraId="6EA178B5" w14:textId="78454BE1" w:rsidR="007D2C44" w:rsidRPr="007D2C44" w:rsidRDefault="007D2C44" w:rsidP="00822676">
      <w:pPr>
        <w:rPr>
          <w:rFonts w:ascii="Quattrocento Sans" w:eastAsia="Quattrocento Sans" w:hAnsi="Quattrocento Sans" w:cs="Quattrocento Sans"/>
        </w:rPr>
      </w:pPr>
    </w:p>
    <w:p w14:paraId="3CA940CA" w14:textId="77777777" w:rsidR="00822676" w:rsidRDefault="00822676" w:rsidP="00822676">
      <w:pPr>
        <w:rPr>
          <w:rFonts w:ascii="Quattrocento Sans" w:eastAsia="Quattrocento Sans" w:hAnsi="Quattrocento Sans" w:cs="Quattrocento Sans"/>
        </w:rPr>
      </w:pPr>
    </w:p>
    <w:p w14:paraId="590E0544" w14:textId="77777777" w:rsidR="00822676" w:rsidRDefault="00822676" w:rsidP="00822676">
      <w:pPr>
        <w:rPr>
          <w:rFonts w:ascii="Quattrocento Sans" w:eastAsia="Quattrocento Sans" w:hAnsi="Quattrocento Sans" w:cs="Quattrocento Sans"/>
        </w:rPr>
      </w:pPr>
    </w:p>
    <w:p w14:paraId="5EDD3319" w14:textId="42B62B1E" w:rsidR="00822676" w:rsidRPr="007D2C44" w:rsidRDefault="007D2C44" w:rsidP="00822676">
      <w:pPr>
        <w:rPr>
          <w:rFonts w:ascii="Quattrocento Sans" w:eastAsia="Quattrocento Sans" w:hAnsi="Quattrocento Sans" w:cs="Quattrocento Sans"/>
          <w:b/>
          <w:bCs/>
          <w:sz w:val="32"/>
          <w:szCs w:val="32"/>
        </w:rPr>
      </w:pPr>
      <w:r w:rsidRPr="007D2C44">
        <w:rPr>
          <w:rFonts w:ascii="Quattrocento Sans" w:eastAsia="Quattrocento Sans" w:hAnsi="Quattrocento Sans" w:cs="Quattrocento Sans"/>
          <w:b/>
          <w:bCs/>
          <w:sz w:val="32"/>
          <w:szCs w:val="32"/>
        </w:rPr>
        <w:t xml:space="preserve">5) </w:t>
      </w:r>
      <w:r w:rsidR="00822676" w:rsidRPr="007D2C44">
        <w:rPr>
          <w:rFonts w:ascii="Quattrocento Sans" w:eastAsia="Quattrocento Sans" w:hAnsi="Quattrocento Sans" w:cs="Quattrocento Sans"/>
          <w:b/>
          <w:bCs/>
          <w:sz w:val="32"/>
          <w:szCs w:val="32"/>
        </w:rPr>
        <w:t>KNN</w:t>
      </w:r>
    </w:p>
    <w:p w14:paraId="7462DD9C" w14:textId="54A38471" w:rsidR="00822676" w:rsidRDefault="00822676" w:rsidP="00822676">
      <w:pPr>
        <w:rPr>
          <w:rFonts w:ascii="Quattrocento Sans" w:eastAsia="Quattrocento Sans" w:hAnsi="Quattrocento Sans" w:cs="Quattrocento Sans"/>
        </w:rPr>
      </w:pPr>
      <w:r>
        <w:rPr>
          <w:rFonts w:ascii="Segoe UI" w:hAnsi="Segoe UI" w:cs="Segoe UI"/>
        </w:rPr>
        <w:t xml:space="preserve"> </w:t>
      </w:r>
      <w:r w:rsidR="007D2C44" w:rsidRPr="007D2C44">
        <w:rPr>
          <w:rFonts w:ascii="Segoe UI" w:hAnsi="Segoe UI" w:cs="Segoe UI"/>
          <w:b/>
          <w:bCs/>
        </w:rPr>
        <w:t>Q.1)</w:t>
      </w:r>
      <w:r w:rsidR="007D2C44">
        <w:rPr>
          <w:rFonts w:ascii="Segoe UI" w:hAnsi="Segoe UI" w:cs="Segoe UI"/>
        </w:rPr>
        <w:t xml:space="preserve"> </w:t>
      </w:r>
      <w:r>
        <w:rPr>
          <w:rFonts w:ascii="Quattrocento Sans" w:eastAsia="Quattrocento Sans" w:hAnsi="Quattrocento Sans" w:cs="Quattrocento Sans"/>
        </w:rPr>
        <w:t>What are the key hyperparameters in KNN?</w:t>
      </w:r>
    </w:p>
    <w:p w14:paraId="097F39C3" w14:textId="0B330B17" w:rsidR="007D2C44" w:rsidRPr="007D2C44" w:rsidRDefault="007D2C44" w:rsidP="007D2C44">
      <w:pPr>
        <w:rPr>
          <w:rFonts w:ascii="Quattrocento Sans" w:eastAsia="Quattrocento Sans" w:hAnsi="Quattrocento Sans" w:cs="Quattrocento Sans"/>
        </w:rPr>
      </w:pPr>
      <w:r w:rsidRPr="007D2C44">
        <w:rPr>
          <w:rFonts w:ascii="Quattrocento Sans" w:eastAsia="Quattrocento Sans" w:hAnsi="Quattrocento Sans" w:cs="Quattrocento Sans"/>
          <w:b/>
          <w:bCs/>
        </w:rPr>
        <w:t>Ans</w:t>
      </w:r>
      <w:r w:rsidRPr="007D2C44">
        <w:rPr>
          <w:rFonts w:ascii="Quattrocento Sans" w:eastAsia="Quattrocento Sans" w:hAnsi="Quattrocento Sans" w:cs="Quattrocento Sans"/>
          <w:b/>
          <w:bCs/>
        </w:rPr>
        <w:t>:</w:t>
      </w:r>
      <w:r w:rsidRPr="007D2C44">
        <w:rPr>
          <w:rFonts w:ascii="Quattrocento Sans" w:eastAsia="Quattrocento Sans" w:hAnsi="Quattrocento Sans" w:cs="Quattrocento Sans"/>
        </w:rPr>
        <w:t xml:space="preserve"> Number of </w:t>
      </w:r>
      <w:proofErr w:type="spellStart"/>
      <w:r w:rsidRPr="007D2C44">
        <w:rPr>
          <w:rFonts w:ascii="Quattrocento Sans" w:eastAsia="Quattrocento Sans" w:hAnsi="Quattrocento Sans" w:cs="Quattrocento Sans"/>
        </w:rPr>
        <w:t>neighbors</w:t>
      </w:r>
      <w:proofErr w:type="spellEnd"/>
      <w:r w:rsidRPr="007D2C44">
        <w:rPr>
          <w:rFonts w:ascii="Quattrocento Sans" w:eastAsia="Quattrocento Sans" w:hAnsi="Quattrocento Sans" w:cs="Quattrocento Sans"/>
        </w:rPr>
        <w:t>.</w:t>
      </w:r>
    </w:p>
    <w:p w14:paraId="70D7A595" w14:textId="77777777" w:rsidR="007D2C44" w:rsidRPr="007D2C44" w:rsidRDefault="007D2C44" w:rsidP="007D2C44">
      <w:pPr>
        <w:numPr>
          <w:ilvl w:val="0"/>
          <w:numId w:val="14"/>
        </w:numPr>
        <w:rPr>
          <w:rFonts w:ascii="Quattrocento Sans" w:eastAsia="Quattrocento Sans" w:hAnsi="Quattrocento Sans" w:cs="Quattrocento Sans"/>
        </w:rPr>
      </w:pPr>
      <w:r w:rsidRPr="007D2C44">
        <w:rPr>
          <w:rFonts w:ascii="Quattrocento Sans" w:eastAsia="Quattrocento Sans" w:hAnsi="Quattrocento Sans" w:cs="Quattrocento Sans"/>
        </w:rPr>
        <w:t>Small = overfitting, Large = underfitting.</w:t>
      </w:r>
    </w:p>
    <w:p w14:paraId="1BF84ABB" w14:textId="77777777" w:rsidR="007D2C44" w:rsidRPr="007D2C44" w:rsidRDefault="007D2C44" w:rsidP="007D2C44">
      <w:pPr>
        <w:rPr>
          <w:rFonts w:ascii="Quattrocento Sans" w:eastAsia="Quattrocento Sans" w:hAnsi="Quattrocento Sans" w:cs="Quattrocento Sans"/>
        </w:rPr>
      </w:pPr>
      <w:proofErr w:type="gramStart"/>
      <w:r w:rsidRPr="007D2C44">
        <w:rPr>
          <w:rFonts w:ascii="Quattrocento Sans" w:eastAsia="Quattrocento Sans" w:hAnsi="Quattrocento Sans" w:cs="Quattrocento Sans"/>
        </w:rPr>
        <w:t xml:space="preserve">  </w:t>
      </w:r>
      <w:r w:rsidRPr="007D2C44">
        <w:rPr>
          <w:rFonts w:ascii="Quattrocento Sans" w:eastAsia="Quattrocento Sans" w:hAnsi="Quattrocento Sans" w:cs="Quattrocento Sans"/>
          <w:b/>
          <w:bCs/>
        </w:rPr>
        <w:t>distance</w:t>
      </w:r>
      <w:proofErr w:type="gramEnd"/>
      <w:r w:rsidRPr="007D2C44">
        <w:rPr>
          <w:rFonts w:ascii="Quattrocento Sans" w:eastAsia="Quattrocento Sans" w:hAnsi="Quattrocento Sans" w:cs="Quattrocento Sans"/>
          <w:b/>
          <w:bCs/>
        </w:rPr>
        <w:t xml:space="preserve"> metric</w:t>
      </w:r>
      <w:r w:rsidRPr="007D2C44">
        <w:rPr>
          <w:rFonts w:ascii="Quattrocento Sans" w:eastAsia="Quattrocento Sans" w:hAnsi="Quattrocento Sans" w:cs="Quattrocento Sans"/>
        </w:rPr>
        <w:t>: How distance is measured (e.g., Euclidean, Manhattan).</w:t>
      </w:r>
    </w:p>
    <w:p w14:paraId="1F579651" w14:textId="77777777" w:rsidR="007D2C44" w:rsidRPr="007D2C44" w:rsidRDefault="007D2C44" w:rsidP="007D2C44">
      <w:pPr>
        <w:numPr>
          <w:ilvl w:val="0"/>
          <w:numId w:val="15"/>
        </w:numPr>
        <w:rPr>
          <w:rFonts w:ascii="Quattrocento Sans" w:eastAsia="Quattrocento Sans" w:hAnsi="Quattrocento Sans" w:cs="Quattrocento Sans"/>
        </w:rPr>
      </w:pPr>
      <w:r w:rsidRPr="007D2C44">
        <w:rPr>
          <w:rFonts w:ascii="Quattrocento Sans" w:eastAsia="Quattrocento Sans" w:hAnsi="Quattrocento Sans" w:cs="Quattrocento Sans"/>
        </w:rPr>
        <w:t>Affects how "closeness" is defined.</w:t>
      </w:r>
    </w:p>
    <w:p w14:paraId="7E2E659B" w14:textId="77777777" w:rsidR="007D2C44" w:rsidRPr="007D2C44" w:rsidRDefault="007D2C44" w:rsidP="007D2C44">
      <w:pPr>
        <w:rPr>
          <w:rFonts w:ascii="Quattrocento Sans" w:eastAsia="Quattrocento Sans" w:hAnsi="Quattrocento Sans" w:cs="Quattrocento Sans"/>
        </w:rPr>
      </w:pPr>
      <w:proofErr w:type="gramStart"/>
      <w:r w:rsidRPr="007D2C44">
        <w:rPr>
          <w:rFonts w:ascii="Quattrocento Sans" w:eastAsia="Quattrocento Sans" w:hAnsi="Quattrocento Sans" w:cs="Quattrocento Sans"/>
        </w:rPr>
        <w:t xml:space="preserve">  </w:t>
      </w:r>
      <w:r w:rsidRPr="007D2C44">
        <w:rPr>
          <w:rFonts w:ascii="Quattrocento Sans" w:eastAsia="Quattrocento Sans" w:hAnsi="Quattrocento Sans" w:cs="Quattrocento Sans"/>
          <w:b/>
          <w:bCs/>
        </w:rPr>
        <w:t>weights</w:t>
      </w:r>
      <w:proofErr w:type="gramEnd"/>
      <w:r w:rsidRPr="007D2C44">
        <w:rPr>
          <w:rFonts w:ascii="Quattrocento Sans" w:eastAsia="Quattrocento Sans" w:hAnsi="Quattrocento Sans" w:cs="Quattrocento Sans"/>
        </w:rPr>
        <w:t>:</w:t>
      </w:r>
    </w:p>
    <w:p w14:paraId="54FCF6C0" w14:textId="77777777" w:rsidR="007D2C44" w:rsidRPr="007D2C44" w:rsidRDefault="007D2C44" w:rsidP="007D2C44">
      <w:pPr>
        <w:numPr>
          <w:ilvl w:val="0"/>
          <w:numId w:val="16"/>
        </w:numPr>
        <w:rPr>
          <w:rFonts w:ascii="Quattrocento Sans" w:eastAsia="Quattrocento Sans" w:hAnsi="Quattrocento Sans" w:cs="Quattrocento Sans"/>
        </w:rPr>
      </w:pPr>
      <w:r w:rsidRPr="007D2C44">
        <w:rPr>
          <w:rFonts w:ascii="Quattrocento Sans" w:eastAsia="Quattrocento Sans" w:hAnsi="Quattrocento Sans" w:cs="Quattrocento Sans"/>
        </w:rPr>
        <w:t xml:space="preserve">'uniform': Equal weight to all </w:t>
      </w:r>
      <w:proofErr w:type="spellStart"/>
      <w:r w:rsidRPr="007D2C44">
        <w:rPr>
          <w:rFonts w:ascii="Quattrocento Sans" w:eastAsia="Quattrocento Sans" w:hAnsi="Quattrocento Sans" w:cs="Quattrocento Sans"/>
        </w:rPr>
        <w:t>neighbors</w:t>
      </w:r>
      <w:proofErr w:type="spellEnd"/>
      <w:r w:rsidRPr="007D2C44">
        <w:rPr>
          <w:rFonts w:ascii="Quattrocento Sans" w:eastAsia="Quattrocento Sans" w:hAnsi="Quattrocento Sans" w:cs="Quattrocento Sans"/>
        </w:rPr>
        <w:t>.</w:t>
      </w:r>
    </w:p>
    <w:p w14:paraId="0792FEF1" w14:textId="77777777" w:rsidR="007D2C44" w:rsidRPr="007D2C44" w:rsidRDefault="007D2C44" w:rsidP="007D2C44">
      <w:pPr>
        <w:numPr>
          <w:ilvl w:val="0"/>
          <w:numId w:val="16"/>
        </w:numPr>
        <w:rPr>
          <w:rFonts w:ascii="Quattrocento Sans" w:eastAsia="Quattrocento Sans" w:hAnsi="Quattrocento Sans" w:cs="Quattrocento Sans"/>
        </w:rPr>
      </w:pPr>
      <w:r w:rsidRPr="007D2C44">
        <w:rPr>
          <w:rFonts w:ascii="Quattrocento Sans" w:eastAsia="Quattrocento Sans" w:hAnsi="Quattrocento Sans" w:cs="Quattrocento Sans"/>
        </w:rPr>
        <w:lastRenderedPageBreak/>
        <w:t xml:space="preserve">'distance': Closer </w:t>
      </w:r>
      <w:proofErr w:type="spellStart"/>
      <w:r w:rsidRPr="007D2C44">
        <w:rPr>
          <w:rFonts w:ascii="Quattrocento Sans" w:eastAsia="Quattrocento Sans" w:hAnsi="Quattrocento Sans" w:cs="Quattrocento Sans"/>
        </w:rPr>
        <w:t>neighbors</w:t>
      </w:r>
      <w:proofErr w:type="spellEnd"/>
      <w:r w:rsidRPr="007D2C44">
        <w:rPr>
          <w:rFonts w:ascii="Quattrocento Sans" w:eastAsia="Quattrocento Sans" w:hAnsi="Quattrocento Sans" w:cs="Quattrocento Sans"/>
        </w:rPr>
        <w:t xml:space="preserve"> weigh more.</w:t>
      </w:r>
    </w:p>
    <w:p w14:paraId="2D4B1933" w14:textId="77777777" w:rsidR="007D2C44" w:rsidRPr="007D2C44" w:rsidRDefault="007D2C44" w:rsidP="007D2C44">
      <w:pPr>
        <w:rPr>
          <w:rFonts w:ascii="Quattrocento Sans" w:eastAsia="Quattrocento Sans" w:hAnsi="Quattrocento Sans" w:cs="Quattrocento Sans"/>
        </w:rPr>
      </w:pPr>
      <w:proofErr w:type="gramStart"/>
      <w:r w:rsidRPr="007D2C44">
        <w:rPr>
          <w:rFonts w:ascii="Quattrocento Sans" w:eastAsia="Quattrocento Sans" w:hAnsi="Quattrocento Sans" w:cs="Quattrocento Sans"/>
        </w:rPr>
        <w:t xml:space="preserve">  </w:t>
      </w:r>
      <w:r w:rsidRPr="007D2C44">
        <w:rPr>
          <w:rFonts w:ascii="Quattrocento Sans" w:eastAsia="Quattrocento Sans" w:hAnsi="Quattrocento Sans" w:cs="Quattrocento Sans"/>
          <w:b/>
          <w:bCs/>
        </w:rPr>
        <w:t>algorithm</w:t>
      </w:r>
      <w:proofErr w:type="gramEnd"/>
      <w:r w:rsidRPr="007D2C44">
        <w:rPr>
          <w:rFonts w:ascii="Quattrocento Sans" w:eastAsia="Quattrocento Sans" w:hAnsi="Quattrocento Sans" w:cs="Quattrocento Sans"/>
        </w:rPr>
        <w:t xml:space="preserve">: Method to compute </w:t>
      </w:r>
      <w:proofErr w:type="spellStart"/>
      <w:r w:rsidRPr="007D2C44">
        <w:rPr>
          <w:rFonts w:ascii="Quattrocento Sans" w:eastAsia="Quattrocento Sans" w:hAnsi="Quattrocento Sans" w:cs="Quattrocento Sans"/>
        </w:rPr>
        <w:t>neighbors</w:t>
      </w:r>
      <w:proofErr w:type="spellEnd"/>
      <w:r w:rsidRPr="007D2C44">
        <w:rPr>
          <w:rFonts w:ascii="Quattrocento Sans" w:eastAsia="Quattrocento Sans" w:hAnsi="Quattrocento Sans" w:cs="Quattrocento Sans"/>
        </w:rPr>
        <w:t xml:space="preserve"> (auto, </w:t>
      </w:r>
      <w:proofErr w:type="spellStart"/>
      <w:r w:rsidRPr="007D2C44">
        <w:rPr>
          <w:rFonts w:ascii="Quattrocento Sans" w:eastAsia="Quattrocento Sans" w:hAnsi="Quattrocento Sans" w:cs="Quattrocento Sans"/>
        </w:rPr>
        <w:t>kd_tree</w:t>
      </w:r>
      <w:proofErr w:type="spellEnd"/>
      <w:r w:rsidRPr="007D2C44">
        <w:rPr>
          <w:rFonts w:ascii="Quattrocento Sans" w:eastAsia="Quattrocento Sans" w:hAnsi="Quattrocento Sans" w:cs="Quattrocento Sans"/>
        </w:rPr>
        <w:t xml:space="preserve">, </w:t>
      </w:r>
      <w:proofErr w:type="spellStart"/>
      <w:r w:rsidRPr="007D2C44">
        <w:rPr>
          <w:rFonts w:ascii="Quattrocento Sans" w:eastAsia="Quattrocento Sans" w:hAnsi="Quattrocento Sans" w:cs="Quattrocento Sans"/>
        </w:rPr>
        <w:t>ball_tree</w:t>
      </w:r>
      <w:proofErr w:type="spellEnd"/>
      <w:r w:rsidRPr="007D2C44">
        <w:rPr>
          <w:rFonts w:ascii="Quattrocento Sans" w:eastAsia="Quattrocento Sans" w:hAnsi="Quattrocento Sans" w:cs="Quattrocento Sans"/>
        </w:rPr>
        <w:t>, brute).</w:t>
      </w:r>
    </w:p>
    <w:p w14:paraId="35129577" w14:textId="77777777" w:rsidR="007D2C44" w:rsidRPr="007D2C44" w:rsidRDefault="007D2C44" w:rsidP="007D2C44">
      <w:pPr>
        <w:numPr>
          <w:ilvl w:val="0"/>
          <w:numId w:val="17"/>
        </w:numPr>
        <w:rPr>
          <w:rFonts w:ascii="Quattrocento Sans" w:eastAsia="Quattrocento Sans" w:hAnsi="Quattrocento Sans" w:cs="Quattrocento Sans"/>
        </w:rPr>
      </w:pPr>
      <w:r w:rsidRPr="007D2C44">
        <w:rPr>
          <w:rFonts w:ascii="Quattrocento Sans" w:eastAsia="Quattrocento Sans" w:hAnsi="Quattrocento Sans" w:cs="Quattrocento Sans"/>
        </w:rPr>
        <w:t>Affects speed.</w:t>
      </w:r>
    </w:p>
    <w:p w14:paraId="24FCCB33" w14:textId="77777777" w:rsidR="007D2C44" w:rsidRPr="007D2C44" w:rsidRDefault="007D2C44" w:rsidP="007D2C44">
      <w:pPr>
        <w:rPr>
          <w:rFonts w:ascii="Quattrocento Sans" w:eastAsia="Quattrocento Sans" w:hAnsi="Quattrocento Sans" w:cs="Quattrocento Sans"/>
        </w:rPr>
      </w:pPr>
      <w:proofErr w:type="gramStart"/>
      <w:r w:rsidRPr="007D2C44">
        <w:rPr>
          <w:rFonts w:ascii="Quattrocento Sans" w:eastAsia="Quattrocento Sans" w:hAnsi="Quattrocento Sans" w:cs="Quattrocento Sans"/>
        </w:rPr>
        <w:t xml:space="preserve">  </w:t>
      </w:r>
      <w:proofErr w:type="spellStart"/>
      <w:r w:rsidRPr="007D2C44">
        <w:rPr>
          <w:rFonts w:ascii="Quattrocento Sans" w:eastAsia="Quattrocento Sans" w:hAnsi="Quattrocento Sans" w:cs="Quattrocento Sans"/>
          <w:b/>
          <w:bCs/>
        </w:rPr>
        <w:t>leaf</w:t>
      </w:r>
      <w:proofErr w:type="gramEnd"/>
      <w:r w:rsidRPr="007D2C44">
        <w:rPr>
          <w:rFonts w:ascii="Quattrocento Sans" w:eastAsia="Quattrocento Sans" w:hAnsi="Quattrocento Sans" w:cs="Quattrocento Sans"/>
          <w:b/>
          <w:bCs/>
        </w:rPr>
        <w:t>_size</w:t>
      </w:r>
      <w:proofErr w:type="spellEnd"/>
      <w:r w:rsidRPr="007D2C44">
        <w:rPr>
          <w:rFonts w:ascii="Quattrocento Sans" w:eastAsia="Quattrocento Sans" w:hAnsi="Quattrocento Sans" w:cs="Quattrocento Sans"/>
        </w:rPr>
        <w:t>: Only for tree-based methods.</w:t>
      </w:r>
    </w:p>
    <w:p w14:paraId="110C3C9F" w14:textId="77777777" w:rsidR="007D2C44" w:rsidRPr="007D2C44" w:rsidRDefault="007D2C44" w:rsidP="007D2C44">
      <w:pPr>
        <w:numPr>
          <w:ilvl w:val="0"/>
          <w:numId w:val="18"/>
        </w:numPr>
        <w:rPr>
          <w:rFonts w:ascii="Quattrocento Sans" w:eastAsia="Quattrocento Sans" w:hAnsi="Quattrocento Sans" w:cs="Quattrocento Sans"/>
        </w:rPr>
      </w:pPr>
      <w:r w:rsidRPr="007D2C44">
        <w:rPr>
          <w:rFonts w:ascii="Quattrocento Sans" w:eastAsia="Quattrocento Sans" w:hAnsi="Quattrocento Sans" w:cs="Quattrocento Sans"/>
        </w:rPr>
        <w:t xml:space="preserve">Impacts speed/memory </w:t>
      </w:r>
      <w:proofErr w:type="spellStart"/>
      <w:r w:rsidRPr="007D2C44">
        <w:rPr>
          <w:rFonts w:ascii="Quattrocento Sans" w:eastAsia="Quattrocento Sans" w:hAnsi="Quattrocento Sans" w:cs="Quattrocento Sans"/>
        </w:rPr>
        <w:t>tradeoff</w:t>
      </w:r>
      <w:proofErr w:type="spellEnd"/>
      <w:r w:rsidRPr="007D2C44">
        <w:rPr>
          <w:rFonts w:ascii="Quattrocento Sans" w:eastAsia="Quattrocento Sans" w:hAnsi="Quattrocento Sans" w:cs="Quattrocento Sans"/>
        </w:rPr>
        <w:t>.</w:t>
      </w:r>
    </w:p>
    <w:p w14:paraId="2BC0C9A9" w14:textId="1D7E521E" w:rsidR="007D2C44" w:rsidRDefault="007D2C44" w:rsidP="00822676">
      <w:pPr>
        <w:rPr>
          <w:rFonts w:ascii="Quattrocento Sans" w:eastAsia="Quattrocento Sans" w:hAnsi="Quattrocento Sans" w:cs="Quattrocento Sans"/>
        </w:rPr>
      </w:pPr>
    </w:p>
    <w:p w14:paraId="0FF001DF" w14:textId="36353B65" w:rsidR="00822676" w:rsidRDefault="007D2C44" w:rsidP="00822676">
      <w:pPr>
        <w:rPr>
          <w:rFonts w:ascii="Quattrocento Sans" w:eastAsia="Quattrocento Sans" w:hAnsi="Quattrocento Sans" w:cs="Quattrocento Sans"/>
        </w:rPr>
      </w:pPr>
      <w:r w:rsidRPr="007D2C44">
        <w:rPr>
          <w:rFonts w:ascii="Quattrocento Sans" w:eastAsia="Quattrocento Sans" w:hAnsi="Quattrocento Sans" w:cs="Quattrocento Sans"/>
          <w:b/>
          <w:bCs/>
        </w:rPr>
        <w:t>Q.</w:t>
      </w:r>
      <w:r w:rsidR="00822676" w:rsidRPr="007D2C44">
        <w:rPr>
          <w:rFonts w:ascii="Quattrocento Sans" w:eastAsia="Quattrocento Sans" w:hAnsi="Quattrocento Sans" w:cs="Quattrocento Sans"/>
          <w:b/>
          <w:bCs/>
        </w:rPr>
        <w:t>2</w:t>
      </w:r>
      <w:r w:rsidRPr="007D2C44">
        <w:rPr>
          <w:rFonts w:ascii="Quattrocento Sans" w:eastAsia="Quattrocento Sans" w:hAnsi="Quattrocento Sans" w:cs="Quattrocento Sans"/>
          <w:b/>
          <w:bCs/>
        </w:rPr>
        <w:t>)</w:t>
      </w:r>
      <w:r w:rsidR="00822676">
        <w:rPr>
          <w:rFonts w:ascii="Quattrocento Sans" w:eastAsia="Quattrocento Sans" w:hAnsi="Quattrocento Sans" w:cs="Quattrocento Sans"/>
        </w:rPr>
        <w:t xml:space="preserve"> What distance metrics can be used in KNN</w:t>
      </w:r>
    </w:p>
    <w:p w14:paraId="31F89D54" w14:textId="77777777" w:rsidR="007D2C44" w:rsidRPr="007D2C44" w:rsidRDefault="007D2C44" w:rsidP="007D2C44">
      <w:pPr>
        <w:rPr>
          <w:rFonts w:ascii="Quattrocento Sans" w:eastAsia="Quattrocento Sans" w:hAnsi="Quattrocento Sans" w:cs="Quattrocento Sans"/>
        </w:rPr>
      </w:pPr>
      <w:r w:rsidRPr="007D2C44">
        <w:rPr>
          <w:rFonts w:ascii="Quattrocento Sans" w:eastAsia="Quattrocento Sans" w:hAnsi="Quattrocento Sans" w:cs="Quattrocento Sans"/>
          <w:b/>
          <w:bCs/>
        </w:rPr>
        <w:t>Ans:</w:t>
      </w:r>
      <w:r>
        <w:rPr>
          <w:rFonts w:ascii="Quattrocento Sans" w:eastAsia="Quattrocento Sans" w:hAnsi="Quattrocento Sans" w:cs="Quattrocento Sans"/>
        </w:rPr>
        <w:t xml:space="preserve"> </w:t>
      </w:r>
      <w:r w:rsidRPr="007D2C44">
        <w:rPr>
          <w:rFonts w:ascii="Quattrocento Sans" w:eastAsia="Quattrocento Sans" w:hAnsi="Quattrocento Sans" w:cs="Quattrocento Sans"/>
          <w:b/>
          <w:bCs/>
        </w:rPr>
        <w:t>Euclidean Distance (L2 norm)</w:t>
      </w:r>
    </w:p>
    <w:p w14:paraId="29B8710A" w14:textId="77777777" w:rsidR="007D2C44" w:rsidRPr="007D2C44" w:rsidRDefault="007D2C44" w:rsidP="007D2C44">
      <w:pPr>
        <w:numPr>
          <w:ilvl w:val="0"/>
          <w:numId w:val="19"/>
        </w:numPr>
        <w:rPr>
          <w:rFonts w:ascii="Quattrocento Sans" w:eastAsia="Quattrocento Sans" w:hAnsi="Quattrocento Sans" w:cs="Quattrocento Sans"/>
        </w:rPr>
      </w:pPr>
      <w:r w:rsidRPr="007D2C44">
        <w:rPr>
          <w:rFonts w:ascii="Quattrocento Sans" w:eastAsia="Quattrocento Sans" w:hAnsi="Quattrocento Sans" w:cs="Quattrocento Sans"/>
        </w:rPr>
        <w:t xml:space="preserve">Formula: </w:t>
      </w:r>
      <w:r w:rsidRPr="007D2C44">
        <w:rPr>
          <w:rFonts w:ascii="Cambria Math" w:eastAsia="Quattrocento Sans" w:hAnsi="Cambria Math" w:cs="Cambria Math"/>
        </w:rPr>
        <w:t>∑</w:t>
      </w:r>
      <w:r w:rsidRPr="007D2C44">
        <w:rPr>
          <w:rFonts w:ascii="Quattrocento Sans" w:eastAsia="Quattrocento Sans" w:hAnsi="Quattrocento Sans" w:cs="Quattrocento Sans"/>
        </w:rPr>
        <w:t>(xi−</w:t>
      </w:r>
      <w:proofErr w:type="spellStart"/>
      <w:r w:rsidRPr="007D2C44">
        <w:rPr>
          <w:rFonts w:ascii="Quattrocento Sans" w:eastAsia="Quattrocento Sans" w:hAnsi="Quattrocento Sans" w:cs="Quattrocento Sans"/>
        </w:rPr>
        <w:t>yi</w:t>
      </w:r>
      <w:proofErr w:type="spellEnd"/>
      <w:r w:rsidRPr="007D2C44">
        <w:rPr>
          <w:rFonts w:ascii="Quattrocento Sans" w:eastAsia="Quattrocento Sans" w:hAnsi="Quattrocento Sans" w:cs="Quattrocento Sans"/>
        </w:rPr>
        <w:t>)2\</w:t>
      </w:r>
      <w:proofErr w:type="gramStart"/>
      <w:r w:rsidRPr="007D2C44">
        <w:rPr>
          <w:rFonts w:ascii="Quattrocento Sans" w:eastAsia="Quattrocento Sans" w:hAnsi="Quattrocento Sans" w:cs="Quattrocento Sans"/>
        </w:rPr>
        <w:t>sqrt{</w:t>
      </w:r>
      <w:proofErr w:type="gramEnd"/>
      <w:r w:rsidRPr="007D2C44">
        <w:rPr>
          <w:rFonts w:ascii="Quattrocento Sans" w:eastAsia="Quattrocento Sans" w:hAnsi="Quattrocento Sans" w:cs="Quattrocento Sans"/>
        </w:rPr>
        <w:t>\sum (</w:t>
      </w:r>
      <w:proofErr w:type="spellStart"/>
      <w:r w:rsidRPr="007D2C44">
        <w:rPr>
          <w:rFonts w:ascii="Quattrocento Sans" w:eastAsia="Quattrocento Sans" w:hAnsi="Quattrocento Sans" w:cs="Quattrocento Sans"/>
        </w:rPr>
        <w:t>x_i</w:t>
      </w:r>
      <w:proofErr w:type="spellEnd"/>
      <w:r w:rsidRPr="007D2C44">
        <w:rPr>
          <w:rFonts w:ascii="Quattrocento Sans" w:eastAsia="Quattrocento Sans" w:hAnsi="Quattrocento Sans" w:cs="Quattrocento Sans"/>
        </w:rPr>
        <w:t xml:space="preserve"> - </w:t>
      </w:r>
      <w:proofErr w:type="spellStart"/>
      <w:r w:rsidRPr="007D2C44">
        <w:rPr>
          <w:rFonts w:ascii="Quattrocento Sans" w:eastAsia="Quattrocento Sans" w:hAnsi="Quattrocento Sans" w:cs="Quattrocento Sans"/>
        </w:rPr>
        <w:t>y_</w:t>
      </w:r>
      <w:proofErr w:type="gramStart"/>
      <w:r w:rsidRPr="007D2C44">
        <w:rPr>
          <w:rFonts w:ascii="Quattrocento Sans" w:eastAsia="Quattrocento Sans" w:hAnsi="Quattrocento Sans" w:cs="Quattrocento Sans"/>
        </w:rPr>
        <w:t>i</w:t>
      </w:r>
      <w:proofErr w:type="spellEnd"/>
      <w:r w:rsidRPr="007D2C44">
        <w:rPr>
          <w:rFonts w:ascii="Quattrocento Sans" w:eastAsia="Quattrocento Sans" w:hAnsi="Quattrocento Sans" w:cs="Quattrocento Sans"/>
        </w:rPr>
        <w:t>)^2}</w:t>
      </w:r>
      <w:r w:rsidRPr="007D2C44">
        <w:rPr>
          <w:rFonts w:ascii="Cambria Math" w:eastAsia="Quattrocento Sans" w:hAnsi="Cambria Math" w:cs="Cambria Math"/>
        </w:rPr>
        <w:t>∑</w:t>
      </w:r>
      <w:proofErr w:type="gramEnd"/>
      <w:r w:rsidRPr="007D2C44">
        <w:rPr>
          <w:rFonts w:ascii="Quattrocento Sans" w:eastAsia="Quattrocento Sans" w:hAnsi="Quattrocento Sans" w:cs="Quattrocento Sans"/>
        </w:rPr>
        <w:t>(xi</w:t>
      </w:r>
      <w:r w:rsidRPr="007D2C44">
        <w:rPr>
          <w:rFonts w:ascii="Arial" w:eastAsia="Quattrocento Sans" w:hAnsi="Arial" w:cs="Arial"/>
        </w:rPr>
        <w:t>​</w:t>
      </w:r>
      <w:r w:rsidRPr="007D2C44">
        <w:rPr>
          <w:rFonts w:ascii="Quattrocento Sans" w:eastAsia="Quattrocento Sans" w:hAnsi="Quattrocento Sans" w:cs="Quattrocento Sans"/>
        </w:rPr>
        <w:t>−</w:t>
      </w:r>
      <w:proofErr w:type="spellStart"/>
      <w:r w:rsidRPr="007D2C44">
        <w:rPr>
          <w:rFonts w:ascii="Quattrocento Sans" w:eastAsia="Quattrocento Sans" w:hAnsi="Quattrocento Sans" w:cs="Quattrocento Sans"/>
        </w:rPr>
        <w:t>yi</w:t>
      </w:r>
      <w:proofErr w:type="spellEnd"/>
      <w:r w:rsidRPr="007D2C44">
        <w:rPr>
          <w:rFonts w:ascii="Arial" w:eastAsia="Quattrocento Sans" w:hAnsi="Arial" w:cs="Arial"/>
        </w:rPr>
        <w:t>​</w:t>
      </w:r>
      <w:r w:rsidRPr="007D2C44">
        <w:rPr>
          <w:rFonts w:ascii="Quattrocento Sans" w:eastAsia="Quattrocento Sans" w:hAnsi="Quattrocento Sans" w:cs="Quattrocento Sans"/>
        </w:rPr>
        <w:t>)2</w:t>
      </w:r>
    </w:p>
    <w:p w14:paraId="791A3F99" w14:textId="23D55816" w:rsidR="007D2C44" w:rsidRDefault="007D2C44" w:rsidP="00822676">
      <w:pPr>
        <w:rPr>
          <w:rFonts w:ascii="Quattrocento Sans" w:eastAsia="Quattrocento Sans" w:hAnsi="Quattrocento Sans" w:cs="Quattrocento Sans"/>
        </w:rPr>
      </w:pPr>
    </w:p>
    <w:p w14:paraId="74F393C3" w14:textId="77777777" w:rsidR="00822676" w:rsidRPr="00117FBE" w:rsidRDefault="00822676" w:rsidP="00822676">
      <w:pPr>
        <w:rPr>
          <w:rFonts w:ascii="Quattrocento Sans" w:eastAsia="Quattrocento Sans" w:hAnsi="Quattrocento Sans" w:cs="Quattrocento Sans"/>
          <w:b/>
          <w:bCs/>
          <w:sz w:val="32"/>
          <w:szCs w:val="32"/>
        </w:rPr>
      </w:pPr>
    </w:p>
    <w:p w14:paraId="1238F0D1" w14:textId="1F736869" w:rsidR="00822676" w:rsidRPr="00117FBE" w:rsidRDefault="00822676" w:rsidP="00822676">
      <w:pPr>
        <w:rPr>
          <w:rFonts w:ascii="Quattrocento Sans" w:eastAsia="Quattrocento Sans" w:hAnsi="Quattrocento Sans" w:cs="Quattrocento Sans"/>
          <w:b/>
          <w:bCs/>
          <w:sz w:val="32"/>
          <w:szCs w:val="32"/>
        </w:rPr>
      </w:pPr>
      <w:r w:rsidRPr="00117FBE">
        <w:rPr>
          <w:rFonts w:ascii="Quattrocento Sans" w:eastAsia="Quattrocento Sans" w:hAnsi="Quattrocento Sans" w:cs="Quattrocento Sans"/>
          <w:b/>
          <w:bCs/>
          <w:sz w:val="32"/>
          <w:szCs w:val="32"/>
        </w:rPr>
        <w:t xml:space="preserve">6) </w:t>
      </w:r>
      <w:proofErr w:type="spellStart"/>
      <w:r w:rsidRPr="00117FBE">
        <w:rPr>
          <w:rFonts w:ascii="Quattrocento Sans" w:eastAsia="Quattrocento Sans" w:hAnsi="Quattrocento Sans" w:cs="Quattrocento Sans"/>
          <w:b/>
          <w:bCs/>
          <w:sz w:val="32"/>
          <w:szCs w:val="32"/>
        </w:rPr>
        <w:t>Decission</w:t>
      </w:r>
      <w:proofErr w:type="spellEnd"/>
      <w:r w:rsidRPr="00117FBE">
        <w:rPr>
          <w:rFonts w:ascii="Quattrocento Sans" w:eastAsia="Quattrocento Sans" w:hAnsi="Quattrocento Sans" w:cs="Quattrocento Sans"/>
          <w:b/>
          <w:bCs/>
          <w:sz w:val="32"/>
          <w:szCs w:val="32"/>
        </w:rPr>
        <w:t xml:space="preserve"> Tree</w:t>
      </w:r>
    </w:p>
    <w:p w14:paraId="1AF7803C" w14:textId="2C718632" w:rsidR="00822676" w:rsidRDefault="00117FBE" w:rsidP="00822676">
      <w:pPr>
        <w:rPr>
          <w:rFonts w:ascii="Segoe UI" w:eastAsiaTheme="majorEastAsia" w:hAnsi="Segoe UI" w:cs="Segoe UI"/>
        </w:rPr>
      </w:pPr>
      <w:r w:rsidRPr="00117FBE">
        <w:rPr>
          <w:rFonts w:ascii="Segoe UI" w:eastAsiaTheme="majorEastAsia" w:hAnsi="Segoe UI" w:cs="Segoe UI"/>
          <w:b/>
          <w:bCs/>
        </w:rPr>
        <w:t>Q.1)</w:t>
      </w:r>
      <w:r w:rsidR="00822676" w:rsidRPr="00117FBE">
        <w:rPr>
          <w:rFonts w:ascii="Segoe UI" w:eastAsiaTheme="majorEastAsia" w:hAnsi="Segoe UI" w:cs="Segoe UI"/>
          <w:b/>
          <w:bCs/>
        </w:rPr>
        <w:t xml:space="preserve"> </w:t>
      </w:r>
      <w:r w:rsidR="00822676" w:rsidRPr="00C035BE">
        <w:rPr>
          <w:rFonts w:ascii="Segoe UI" w:eastAsiaTheme="majorEastAsia" w:hAnsi="Segoe UI" w:cs="Segoe UI"/>
        </w:rPr>
        <w:t>What are some common hyperparameters of decision tree models, and how do they affect the model's performance?</w:t>
      </w:r>
    </w:p>
    <w:p w14:paraId="45F02862" w14:textId="77777777" w:rsidR="00117FBE" w:rsidRPr="00117FBE" w:rsidRDefault="00117FBE" w:rsidP="00117FBE">
      <w:pPr>
        <w:rPr>
          <w:rFonts w:ascii="Segoe UI" w:hAnsi="Segoe UI" w:cs="Segoe UI"/>
          <w:b/>
          <w:bCs/>
        </w:rPr>
      </w:pPr>
      <w:r w:rsidRPr="00117FBE">
        <w:rPr>
          <w:rFonts w:ascii="Segoe UI" w:eastAsiaTheme="majorEastAsia" w:hAnsi="Segoe UI" w:cs="Segoe UI"/>
          <w:b/>
          <w:bCs/>
        </w:rPr>
        <w:t xml:space="preserve">Ans: </w:t>
      </w:r>
      <w:proofErr w:type="spellStart"/>
      <w:r w:rsidRPr="00117FBE">
        <w:rPr>
          <w:rFonts w:ascii="Segoe UI" w:hAnsi="Segoe UI" w:cs="Segoe UI"/>
          <w:b/>
          <w:bCs/>
        </w:rPr>
        <w:t>max_depth</w:t>
      </w:r>
      <w:proofErr w:type="spellEnd"/>
    </w:p>
    <w:p w14:paraId="294A175D" w14:textId="77777777" w:rsidR="00117FBE" w:rsidRPr="00117FBE" w:rsidRDefault="00117FBE" w:rsidP="00117FBE">
      <w:pPr>
        <w:numPr>
          <w:ilvl w:val="0"/>
          <w:numId w:val="6"/>
        </w:numPr>
        <w:rPr>
          <w:rFonts w:ascii="Segoe UI" w:eastAsiaTheme="majorEastAsia" w:hAnsi="Segoe UI" w:cs="Segoe UI"/>
        </w:rPr>
      </w:pPr>
      <w:r w:rsidRPr="00117FBE">
        <w:rPr>
          <w:rFonts w:ascii="Segoe UI" w:eastAsiaTheme="majorEastAsia" w:hAnsi="Segoe UI" w:cs="Segoe UI"/>
          <w:b/>
          <w:bCs/>
        </w:rPr>
        <w:t>Description</w:t>
      </w:r>
      <w:r w:rsidRPr="00117FBE">
        <w:rPr>
          <w:rFonts w:ascii="Segoe UI" w:eastAsiaTheme="majorEastAsia" w:hAnsi="Segoe UI" w:cs="Segoe UI"/>
        </w:rPr>
        <w:t>: Maximum depth of the tree.</w:t>
      </w:r>
    </w:p>
    <w:p w14:paraId="1A6F0382" w14:textId="77777777" w:rsidR="00117FBE" w:rsidRPr="00117FBE" w:rsidRDefault="00117FBE" w:rsidP="00117FBE">
      <w:pPr>
        <w:numPr>
          <w:ilvl w:val="0"/>
          <w:numId w:val="6"/>
        </w:numPr>
        <w:rPr>
          <w:rFonts w:ascii="Segoe UI" w:eastAsiaTheme="majorEastAsia" w:hAnsi="Segoe UI" w:cs="Segoe UI"/>
        </w:rPr>
      </w:pPr>
      <w:r w:rsidRPr="00117FBE">
        <w:rPr>
          <w:rFonts w:ascii="Segoe UI" w:eastAsiaTheme="majorEastAsia" w:hAnsi="Segoe UI" w:cs="Segoe UI"/>
          <w:b/>
          <w:bCs/>
        </w:rPr>
        <w:t>Effect</w:t>
      </w:r>
      <w:r w:rsidRPr="00117FBE">
        <w:rPr>
          <w:rFonts w:ascii="Segoe UI" w:eastAsiaTheme="majorEastAsia" w:hAnsi="Segoe UI" w:cs="Segoe UI"/>
        </w:rPr>
        <w:t>:</w:t>
      </w:r>
    </w:p>
    <w:p w14:paraId="2FE658F6" w14:textId="77777777" w:rsidR="00117FBE" w:rsidRPr="00117FBE" w:rsidRDefault="00117FBE" w:rsidP="00117FBE">
      <w:pPr>
        <w:numPr>
          <w:ilvl w:val="1"/>
          <w:numId w:val="6"/>
        </w:numPr>
        <w:rPr>
          <w:rFonts w:ascii="Segoe UI" w:eastAsiaTheme="majorEastAsia" w:hAnsi="Segoe UI" w:cs="Segoe UI"/>
        </w:rPr>
      </w:pPr>
      <w:r w:rsidRPr="00117FBE">
        <w:rPr>
          <w:rFonts w:ascii="Segoe UI" w:eastAsiaTheme="majorEastAsia" w:hAnsi="Segoe UI" w:cs="Segoe UI"/>
        </w:rPr>
        <w:t xml:space="preserve">A smaller </w:t>
      </w:r>
      <w:proofErr w:type="spellStart"/>
      <w:r w:rsidRPr="00117FBE">
        <w:rPr>
          <w:rFonts w:ascii="Segoe UI" w:eastAsiaTheme="majorEastAsia" w:hAnsi="Segoe UI" w:cs="Segoe UI"/>
        </w:rPr>
        <w:t>max_depth</w:t>
      </w:r>
      <w:proofErr w:type="spellEnd"/>
      <w:r w:rsidRPr="00117FBE">
        <w:rPr>
          <w:rFonts w:ascii="Segoe UI" w:eastAsiaTheme="majorEastAsia" w:hAnsi="Segoe UI" w:cs="Segoe UI"/>
        </w:rPr>
        <w:t xml:space="preserve"> limits the model's complexity, reducing overfitting but possibly underfitting the data.</w:t>
      </w:r>
    </w:p>
    <w:p w14:paraId="32EF9AD4" w14:textId="77777777" w:rsidR="00117FBE" w:rsidRPr="00117FBE" w:rsidRDefault="00117FBE" w:rsidP="00117FBE">
      <w:pPr>
        <w:numPr>
          <w:ilvl w:val="1"/>
          <w:numId w:val="6"/>
        </w:numPr>
        <w:rPr>
          <w:rFonts w:ascii="Segoe UI" w:eastAsiaTheme="majorEastAsia" w:hAnsi="Segoe UI" w:cs="Segoe UI"/>
        </w:rPr>
      </w:pPr>
      <w:r w:rsidRPr="00117FBE">
        <w:rPr>
          <w:rFonts w:ascii="Segoe UI" w:eastAsiaTheme="majorEastAsia" w:hAnsi="Segoe UI" w:cs="Segoe UI"/>
        </w:rPr>
        <w:t xml:space="preserve">A larger </w:t>
      </w:r>
      <w:proofErr w:type="spellStart"/>
      <w:r w:rsidRPr="00117FBE">
        <w:rPr>
          <w:rFonts w:ascii="Segoe UI" w:eastAsiaTheme="majorEastAsia" w:hAnsi="Segoe UI" w:cs="Segoe UI"/>
        </w:rPr>
        <w:t>max_depth</w:t>
      </w:r>
      <w:proofErr w:type="spellEnd"/>
      <w:r w:rsidRPr="00117FBE">
        <w:rPr>
          <w:rFonts w:ascii="Segoe UI" w:eastAsiaTheme="majorEastAsia" w:hAnsi="Segoe UI" w:cs="Segoe UI"/>
        </w:rPr>
        <w:t xml:space="preserve"> increases model complexity and can lead to overfitting, especially on small or noisy datasets.</w:t>
      </w:r>
    </w:p>
    <w:p w14:paraId="2D13791B" w14:textId="679FD92C" w:rsidR="00117FBE" w:rsidRPr="00117FBE" w:rsidRDefault="00117FBE" w:rsidP="00117FBE">
      <w:pPr>
        <w:rPr>
          <w:rFonts w:ascii="Segoe UI" w:eastAsiaTheme="majorEastAsia" w:hAnsi="Segoe UI" w:cs="Segoe UI"/>
        </w:rPr>
      </w:pPr>
    </w:p>
    <w:p w14:paraId="5F19BC3A" w14:textId="77777777" w:rsidR="00117FBE" w:rsidRPr="00117FBE" w:rsidRDefault="00117FBE" w:rsidP="00117FBE">
      <w:pPr>
        <w:rPr>
          <w:rFonts w:ascii="Segoe UI" w:eastAsiaTheme="majorEastAsia" w:hAnsi="Segoe UI" w:cs="Segoe UI"/>
          <w:b/>
          <w:bCs/>
        </w:rPr>
      </w:pPr>
      <w:r w:rsidRPr="00117FBE">
        <w:rPr>
          <w:rFonts w:ascii="Segoe UI" w:eastAsiaTheme="majorEastAsia" w:hAnsi="Segoe UI" w:cs="Segoe UI"/>
          <w:b/>
          <w:bCs/>
        </w:rPr>
        <w:t xml:space="preserve">2. </w:t>
      </w:r>
      <w:proofErr w:type="spellStart"/>
      <w:r w:rsidRPr="00117FBE">
        <w:rPr>
          <w:rFonts w:ascii="Segoe UI" w:eastAsiaTheme="majorEastAsia" w:hAnsi="Segoe UI" w:cs="Segoe UI"/>
          <w:b/>
          <w:bCs/>
        </w:rPr>
        <w:t>min_samples_split</w:t>
      </w:r>
      <w:proofErr w:type="spellEnd"/>
    </w:p>
    <w:p w14:paraId="7956D87B" w14:textId="77777777" w:rsidR="00117FBE" w:rsidRPr="00117FBE" w:rsidRDefault="00117FBE" w:rsidP="00117FBE">
      <w:pPr>
        <w:numPr>
          <w:ilvl w:val="0"/>
          <w:numId w:val="7"/>
        </w:numPr>
        <w:rPr>
          <w:rFonts w:ascii="Segoe UI" w:eastAsiaTheme="majorEastAsia" w:hAnsi="Segoe UI" w:cs="Segoe UI"/>
        </w:rPr>
      </w:pPr>
      <w:r w:rsidRPr="00117FBE">
        <w:rPr>
          <w:rFonts w:ascii="Segoe UI" w:eastAsiaTheme="majorEastAsia" w:hAnsi="Segoe UI" w:cs="Segoe UI"/>
          <w:b/>
          <w:bCs/>
        </w:rPr>
        <w:t>Description</w:t>
      </w:r>
      <w:r w:rsidRPr="00117FBE">
        <w:rPr>
          <w:rFonts w:ascii="Segoe UI" w:eastAsiaTheme="majorEastAsia" w:hAnsi="Segoe UI" w:cs="Segoe UI"/>
        </w:rPr>
        <w:t>: Minimum number of samples required to split an internal node.</w:t>
      </w:r>
    </w:p>
    <w:p w14:paraId="13BBD79B" w14:textId="77777777" w:rsidR="00117FBE" w:rsidRPr="00117FBE" w:rsidRDefault="00117FBE" w:rsidP="00117FBE">
      <w:pPr>
        <w:numPr>
          <w:ilvl w:val="0"/>
          <w:numId w:val="7"/>
        </w:numPr>
        <w:rPr>
          <w:rFonts w:ascii="Segoe UI" w:eastAsiaTheme="majorEastAsia" w:hAnsi="Segoe UI" w:cs="Segoe UI"/>
        </w:rPr>
      </w:pPr>
      <w:r w:rsidRPr="00117FBE">
        <w:rPr>
          <w:rFonts w:ascii="Segoe UI" w:eastAsiaTheme="majorEastAsia" w:hAnsi="Segoe UI" w:cs="Segoe UI"/>
          <w:b/>
          <w:bCs/>
        </w:rPr>
        <w:t>Effect</w:t>
      </w:r>
      <w:r w:rsidRPr="00117FBE">
        <w:rPr>
          <w:rFonts w:ascii="Segoe UI" w:eastAsiaTheme="majorEastAsia" w:hAnsi="Segoe UI" w:cs="Segoe UI"/>
        </w:rPr>
        <w:t>:</w:t>
      </w:r>
    </w:p>
    <w:p w14:paraId="284AFE99" w14:textId="77777777" w:rsidR="00117FBE" w:rsidRPr="00117FBE" w:rsidRDefault="00117FBE" w:rsidP="00117FBE">
      <w:pPr>
        <w:numPr>
          <w:ilvl w:val="1"/>
          <w:numId w:val="7"/>
        </w:numPr>
        <w:rPr>
          <w:rFonts w:ascii="Segoe UI" w:eastAsiaTheme="majorEastAsia" w:hAnsi="Segoe UI" w:cs="Segoe UI"/>
        </w:rPr>
      </w:pPr>
      <w:r w:rsidRPr="00117FBE">
        <w:rPr>
          <w:rFonts w:ascii="Segoe UI" w:eastAsiaTheme="majorEastAsia" w:hAnsi="Segoe UI" w:cs="Segoe UI"/>
        </w:rPr>
        <w:t>Higher values prevent the tree from growing deep, controlling overfitting.</w:t>
      </w:r>
    </w:p>
    <w:p w14:paraId="6015EA47" w14:textId="77777777" w:rsidR="00117FBE" w:rsidRPr="00117FBE" w:rsidRDefault="00117FBE" w:rsidP="00117FBE">
      <w:pPr>
        <w:numPr>
          <w:ilvl w:val="1"/>
          <w:numId w:val="7"/>
        </w:numPr>
        <w:rPr>
          <w:rFonts w:ascii="Segoe UI" w:eastAsiaTheme="majorEastAsia" w:hAnsi="Segoe UI" w:cs="Segoe UI"/>
        </w:rPr>
      </w:pPr>
      <w:r w:rsidRPr="00117FBE">
        <w:rPr>
          <w:rFonts w:ascii="Segoe UI" w:eastAsiaTheme="majorEastAsia" w:hAnsi="Segoe UI" w:cs="Segoe UI"/>
        </w:rPr>
        <w:t>Lower values allow more splits, which may capture more patterns but increase overfitting risk.</w:t>
      </w:r>
    </w:p>
    <w:p w14:paraId="43C9968F" w14:textId="31355F90" w:rsidR="00117FBE" w:rsidRPr="00117FBE" w:rsidRDefault="00117FBE" w:rsidP="00117FBE">
      <w:pPr>
        <w:rPr>
          <w:rFonts w:ascii="Segoe UI" w:eastAsiaTheme="majorEastAsia" w:hAnsi="Segoe UI" w:cs="Segoe UI"/>
        </w:rPr>
      </w:pPr>
    </w:p>
    <w:p w14:paraId="27A1D3F4" w14:textId="77777777" w:rsidR="00117FBE" w:rsidRPr="00117FBE" w:rsidRDefault="00117FBE" w:rsidP="00117FBE">
      <w:pPr>
        <w:rPr>
          <w:rFonts w:ascii="Segoe UI" w:eastAsiaTheme="majorEastAsia" w:hAnsi="Segoe UI" w:cs="Segoe UI"/>
          <w:b/>
          <w:bCs/>
        </w:rPr>
      </w:pPr>
      <w:r w:rsidRPr="00117FBE">
        <w:rPr>
          <w:rFonts w:ascii="Segoe UI" w:eastAsiaTheme="majorEastAsia" w:hAnsi="Segoe UI" w:cs="Segoe UI"/>
          <w:b/>
          <w:bCs/>
        </w:rPr>
        <w:t xml:space="preserve">3. </w:t>
      </w:r>
      <w:proofErr w:type="spellStart"/>
      <w:r w:rsidRPr="00117FBE">
        <w:rPr>
          <w:rFonts w:ascii="Segoe UI" w:eastAsiaTheme="majorEastAsia" w:hAnsi="Segoe UI" w:cs="Segoe UI"/>
          <w:b/>
          <w:bCs/>
        </w:rPr>
        <w:t>min_samples_leaf</w:t>
      </w:r>
      <w:proofErr w:type="spellEnd"/>
    </w:p>
    <w:p w14:paraId="064CEF9E" w14:textId="77777777" w:rsidR="00117FBE" w:rsidRPr="00117FBE" w:rsidRDefault="00117FBE" w:rsidP="00117FBE">
      <w:pPr>
        <w:numPr>
          <w:ilvl w:val="0"/>
          <w:numId w:val="8"/>
        </w:numPr>
        <w:rPr>
          <w:rFonts w:ascii="Segoe UI" w:eastAsiaTheme="majorEastAsia" w:hAnsi="Segoe UI" w:cs="Segoe UI"/>
        </w:rPr>
      </w:pPr>
      <w:r w:rsidRPr="00117FBE">
        <w:rPr>
          <w:rFonts w:ascii="Segoe UI" w:eastAsiaTheme="majorEastAsia" w:hAnsi="Segoe UI" w:cs="Segoe UI"/>
          <w:b/>
          <w:bCs/>
        </w:rPr>
        <w:t>Description</w:t>
      </w:r>
      <w:r w:rsidRPr="00117FBE">
        <w:rPr>
          <w:rFonts w:ascii="Segoe UI" w:eastAsiaTheme="majorEastAsia" w:hAnsi="Segoe UI" w:cs="Segoe UI"/>
        </w:rPr>
        <w:t>: Minimum number of samples required to be at a leaf node.</w:t>
      </w:r>
    </w:p>
    <w:p w14:paraId="509127CF" w14:textId="77777777" w:rsidR="00117FBE" w:rsidRPr="00117FBE" w:rsidRDefault="00117FBE" w:rsidP="00117FBE">
      <w:pPr>
        <w:numPr>
          <w:ilvl w:val="0"/>
          <w:numId w:val="8"/>
        </w:numPr>
        <w:rPr>
          <w:rFonts w:ascii="Segoe UI" w:eastAsiaTheme="majorEastAsia" w:hAnsi="Segoe UI" w:cs="Segoe UI"/>
        </w:rPr>
      </w:pPr>
      <w:r w:rsidRPr="00117FBE">
        <w:rPr>
          <w:rFonts w:ascii="Segoe UI" w:eastAsiaTheme="majorEastAsia" w:hAnsi="Segoe UI" w:cs="Segoe UI"/>
          <w:b/>
          <w:bCs/>
        </w:rPr>
        <w:lastRenderedPageBreak/>
        <w:t>Effect</w:t>
      </w:r>
      <w:r w:rsidRPr="00117FBE">
        <w:rPr>
          <w:rFonts w:ascii="Segoe UI" w:eastAsiaTheme="majorEastAsia" w:hAnsi="Segoe UI" w:cs="Segoe UI"/>
        </w:rPr>
        <w:t>:</w:t>
      </w:r>
    </w:p>
    <w:p w14:paraId="6BB11EDE" w14:textId="77777777" w:rsidR="00117FBE" w:rsidRPr="00117FBE" w:rsidRDefault="00117FBE" w:rsidP="00117FBE">
      <w:pPr>
        <w:numPr>
          <w:ilvl w:val="1"/>
          <w:numId w:val="8"/>
        </w:numPr>
        <w:rPr>
          <w:rFonts w:ascii="Segoe UI" w:eastAsiaTheme="majorEastAsia" w:hAnsi="Segoe UI" w:cs="Segoe UI"/>
        </w:rPr>
      </w:pPr>
      <w:r w:rsidRPr="00117FBE">
        <w:rPr>
          <w:rFonts w:ascii="Segoe UI" w:eastAsiaTheme="majorEastAsia" w:hAnsi="Segoe UI" w:cs="Segoe UI"/>
        </w:rPr>
        <w:t>Helps smooth the model by requiring each leaf to have a minimum number of samples.</w:t>
      </w:r>
    </w:p>
    <w:p w14:paraId="04FA0F5B" w14:textId="77777777" w:rsidR="00117FBE" w:rsidRPr="00117FBE" w:rsidRDefault="00117FBE" w:rsidP="00117FBE">
      <w:pPr>
        <w:numPr>
          <w:ilvl w:val="1"/>
          <w:numId w:val="8"/>
        </w:numPr>
        <w:rPr>
          <w:rFonts w:ascii="Segoe UI" w:eastAsiaTheme="majorEastAsia" w:hAnsi="Segoe UI" w:cs="Segoe UI"/>
        </w:rPr>
      </w:pPr>
      <w:r w:rsidRPr="00117FBE">
        <w:rPr>
          <w:rFonts w:ascii="Segoe UI" w:eastAsiaTheme="majorEastAsia" w:hAnsi="Segoe UI" w:cs="Segoe UI"/>
        </w:rPr>
        <w:t>Prevents small, possibly noisy, splits at the leaves.</w:t>
      </w:r>
    </w:p>
    <w:p w14:paraId="082BCE55" w14:textId="70EC3836" w:rsidR="00117FBE" w:rsidRPr="00117FBE" w:rsidRDefault="00117FBE" w:rsidP="00117FBE">
      <w:pPr>
        <w:rPr>
          <w:rFonts w:ascii="Segoe UI" w:eastAsiaTheme="majorEastAsia" w:hAnsi="Segoe UI" w:cs="Segoe UI"/>
        </w:rPr>
      </w:pPr>
    </w:p>
    <w:p w14:paraId="1397562B" w14:textId="77777777" w:rsidR="00117FBE" w:rsidRPr="00117FBE" w:rsidRDefault="00117FBE" w:rsidP="00117FBE">
      <w:pPr>
        <w:rPr>
          <w:rFonts w:ascii="Segoe UI" w:eastAsiaTheme="majorEastAsia" w:hAnsi="Segoe UI" w:cs="Segoe UI"/>
          <w:b/>
          <w:bCs/>
        </w:rPr>
      </w:pPr>
      <w:r w:rsidRPr="00117FBE">
        <w:rPr>
          <w:rFonts w:ascii="Segoe UI" w:eastAsiaTheme="majorEastAsia" w:hAnsi="Segoe UI" w:cs="Segoe UI"/>
          <w:b/>
          <w:bCs/>
        </w:rPr>
        <w:t xml:space="preserve">4. </w:t>
      </w:r>
      <w:proofErr w:type="spellStart"/>
      <w:r w:rsidRPr="00117FBE">
        <w:rPr>
          <w:rFonts w:ascii="Segoe UI" w:eastAsiaTheme="majorEastAsia" w:hAnsi="Segoe UI" w:cs="Segoe UI"/>
          <w:b/>
          <w:bCs/>
        </w:rPr>
        <w:t>max_features</w:t>
      </w:r>
      <w:proofErr w:type="spellEnd"/>
    </w:p>
    <w:p w14:paraId="2FD16772" w14:textId="77777777" w:rsidR="00117FBE" w:rsidRPr="00117FBE" w:rsidRDefault="00117FBE" w:rsidP="00117FBE">
      <w:pPr>
        <w:numPr>
          <w:ilvl w:val="0"/>
          <w:numId w:val="9"/>
        </w:numPr>
        <w:rPr>
          <w:rFonts w:ascii="Segoe UI" w:eastAsiaTheme="majorEastAsia" w:hAnsi="Segoe UI" w:cs="Segoe UI"/>
        </w:rPr>
      </w:pPr>
      <w:r w:rsidRPr="00117FBE">
        <w:rPr>
          <w:rFonts w:ascii="Segoe UI" w:eastAsiaTheme="majorEastAsia" w:hAnsi="Segoe UI" w:cs="Segoe UI"/>
          <w:b/>
          <w:bCs/>
        </w:rPr>
        <w:t>Description</w:t>
      </w:r>
      <w:r w:rsidRPr="00117FBE">
        <w:rPr>
          <w:rFonts w:ascii="Segoe UI" w:eastAsiaTheme="majorEastAsia" w:hAnsi="Segoe UI" w:cs="Segoe UI"/>
        </w:rPr>
        <w:t>: Number of features to consider when looking for the best split.</w:t>
      </w:r>
    </w:p>
    <w:p w14:paraId="0F7A4042" w14:textId="77777777" w:rsidR="00117FBE" w:rsidRPr="00117FBE" w:rsidRDefault="00117FBE" w:rsidP="00117FBE">
      <w:pPr>
        <w:numPr>
          <w:ilvl w:val="0"/>
          <w:numId w:val="9"/>
        </w:numPr>
        <w:rPr>
          <w:rFonts w:ascii="Segoe UI" w:eastAsiaTheme="majorEastAsia" w:hAnsi="Segoe UI" w:cs="Segoe UI"/>
        </w:rPr>
      </w:pPr>
      <w:r w:rsidRPr="00117FBE">
        <w:rPr>
          <w:rFonts w:ascii="Segoe UI" w:eastAsiaTheme="majorEastAsia" w:hAnsi="Segoe UI" w:cs="Segoe UI"/>
          <w:b/>
          <w:bCs/>
        </w:rPr>
        <w:t>Effect</w:t>
      </w:r>
      <w:r w:rsidRPr="00117FBE">
        <w:rPr>
          <w:rFonts w:ascii="Segoe UI" w:eastAsiaTheme="majorEastAsia" w:hAnsi="Segoe UI" w:cs="Segoe UI"/>
        </w:rPr>
        <w:t>:</w:t>
      </w:r>
    </w:p>
    <w:p w14:paraId="5FFFCE29" w14:textId="77777777" w:rsidR="00117FBE" w:rsidRPr="00117FBE" w:rsidRDefault="00117FBE" w:rsidP="00117FBE">
      <w:pPr>
        <w:numPr>
          <w:ilvl w:val="1"/>
          <w:numId w:val="9"/>
        </w:numPr>
        <w:rPr>
          <w:rFonts w:ascii="Segoe UI" w:eastAsiaTheme="majorEastAsia" w:hAnsi="Segoe UI" w:cs="Segoe UI"/>
        </w:rPr>
      </w:pPr>
      <w:r w:rsidRPr="00117FBE">
        <w:rPr>
          <w:rFonts w:ascii="Segoe UI" w:eastAsiaTheme="majorEastAsia" w:hAnsi="Segoe UI" w:cs="Segoe UI"/>
        </w:rPr>
        <w:t>Reduces model variance by limiting the number of features considered at each split.</w:t>
      </w:r>
    </w:p>
    <w:p w14:paraId="7394DED9" w14:textId="77777777" w:rsidR="00117FBE" w:rsidRPr="00117FBE" w:rsidRDefault="00117FBE" w:rsidP="00117FBE">
      <w:pPr>
        <w:numPr>
          <w:ilvl w:val="1"/>
          <w:numId w:val="9"/>
        </w:numPr>
        <w:rPr>
          <w:rFonts w:ascii="Segoe UI" w:eastAsiaTheme="majorEastAsia" w:hAnsi="Segoe UI" w:cs="Segoe UI"/>
        </w:rPr>
      </w:pPr>
      <w:r w:rsidRPr="00117FBE">
        <w:rPr>
          <w:rFonts w:ascii="Segoe UI" w:eastAsiaTheme="majorEastAsia" w:hAnsi="Segoe UI" w:cs="Segoe UI"/>
        </w:rPr>
        <w:t>Common in ensemble methods (like Random Forests) to add diversity among trees.</w:t>
      </w:r>
    </w:p>
    <w:p w14:paraId="31361083" w14:textId="3FEC8D0E" w:rsidR="00117FBE" w:rsidRPr="00117FBE" w:rsidRDefault="00117FBE" w:rsidP="00117FBE">
      <w:pPr>
        <w:rPr>
          <w:rFonts w:ascii="Segoe UI" w:eastAsiaTheme="majorEastAsia" w:hAnsi="Segoe UI" w:cs="Segoe UI"/>
        </w:rPr>
      </w:pPr>
    </w:p>
    <w:p w14:paraId="022437CD" w14:textId="77777777" w:rsidR="00117FBE" w:rsidRPr="00117FBE" w:rsidRDefault="00117FBE" w:rsidP="00117FBE">
      <w:pPr>
        <w:rPr>
          <w:rFonts w:ascii="Segoe UI" w:eastAsiaTheme="majorEastAsia" w:hAnsi="Segoe UI" w:cs="Segoe UI"/>
          <w:b/>
          <w:bCs/>
        </w:rPr>
      </w:pPr>
      <w:r w:rsidRPr="00117FBE">
        <w:rPr>
          <w:rFonts w:ascii="Segoe UI" w:eastAsiaTheme="majorEastAsia" w:hAnsi="Segoe UI" w:cs="Segoe UI"/>
          <w:b/>
          <w:bCs/>
        </w:rPr>
        <w:t xml:space="preserve">5. </w:t>
      </w:r>
      <w:proofErr w:type="spellStart"/>
      <w:r w:rsidRPr="00117FBE">
        <w:rPr>
          <w:rFonts w:ascii="Segoe UI" w:eastAsiaTheme="majorEastAsia" w:hAnsi="Segoe UI" w:cs="Segoe UI"/>
          <w:b/>
          <w:bCs/>
        </w:rPr>
        <w:t>max_leaf_nodes</w:t>
      </w:r>
      <w:proofErr w:type="spellEnd"/>
    </w:p>
    <w:p w14:paraId="427D6E84" w14:textId="77777777" w:rsidR="00117FBE" w:rsidRPr="00117FBE" w:rsidRDefault="00117FBE" w:rsidP="00117FBE">
      <w:pPr>
        <w:numPr>
          <w:ilvl w:val="0"/>
          <w:numId w:val="10"/>
        </w:numPr>
        <w:rPr>
          <w:rFonts w:ascii="Segoe UI" w:eastAsiaTheme="majorEastAsia" w:hAnsi="Segoe UI" w:cs="Segoe UI"/>
        </w:rPr>
      </w:pPr>
      <w:r w:rsidRPr="00117FBE">
        <w:rPr>
          <w:rFonts w:ascii="Segoe UI" w:eastAsiaTheme="majorEastAsia" w:hAnsi="Segoe UI" w:cs="Segoe UI"/>
          <w:b/>
          <w:bCs/>
        </w:rPr>
        <w:t>Description</w:t>
      </w:r>
      <w:r w:rsidRPr="00117FBE">
        <w:rPr>
          <w:rFonts w:ascii="Segoe UI" w:eastAsiaTheme="majorEastAsia" w:hAnsi="Segoe UI" w:cs="Segoe UI"/>
        </w:rPr>
        <w:t>: Maximum number of leaf nodes in the tree.</w:t>
      </w:r>
    </w:p>
    <w:p w14:paraId="61059CE3" w14:textId="77777777" w:rsidR="00117FBE" w:rsidRPr="00117FBE" w:rsidRDefault="00117FBE" w:rsidP="00117FBE">
      <w:pPr>
        <w:numPr>
          <w:ilvl w:val="0"/>
          <w:numId w:val="10"/>
        </w:numPr>
        <w:rPr>
          <w:rFonts w:ascii="Segoe UI" w:eastAsiaTheme="majorEastAsia" w:hAnsi="Segoe UI" w:cs="Segoe UI"/>
        </w:rPr>
      </w:pPr>
      <w:r w:rsidRPr="00117FBE">
        <w:rPr>
          <w:rFonts w:ascii="Segoe UI" w:eastAsiaTheme="majorEastAsia" w:hAnsi="Segoe UI" w:cs="Segoe UI"/>
          <w:b/>
          <w:bCs/>
        </w:rPr>
        <w:t>Effect</w:t>
      </w:r>
      <w:r w:rsidRPr="00117FBE">
        <w:rPr>
          <w:rFonts w:ascii="Segoe UI" w:eastAsiaTheme="majorEastAsia" w:hAnsi="Segoe UI" w:cs="Segoe UI"/>
        </w:rPr>
        <w:t>:</w:t>
      </w:r>
    </w:p>
    <w:p w14:paraId="2F60A6A1" w14:textId="77777777" w:rsidR="00117FBE" w:rsidRPr="00117FBE" w:rsidRDefault="00117FBE" w:rsidP="00117FBE">
      <w:pPr>
        <w:numPr>
          <w:ilvl w:val="1"/>
          <w:numId w:val="10"/>
        </w:numPr>
        <w:rPr>
          <w:rFonts w:ascii="Segoe UI" w:eastAsiaTheme="majorEastAsia" w:hAnsi="Segoe UI" w:cs="Segoe UI"/>
        </w:rPr>
      </w:pPr>
      <w:r w:rsidRPr="00117FBE">
        <w:rPr>
          <w:rFonts w:ascii="Segoe UI" w:eastAsiaTheme="majorEastAsia" w:hAnsi="Segoe UI" w:cs="Segoe UI"/>
        </w:rPr>
        <w:t xml:space="preserve">Like </w:t>
      </w:r>
      <w:proofErr w:type="spellStart"/>
      <w:r w:rsidRPr="00117FBE">
        <w:rPr>
          <w:rFonts w:ascii="Segoe UI" w:eastAsiaTheme="majorEastAsia" w:hAnsi="Segoe UI" w:cs="Segoe UI"/>
        </w:rPr>
        <w:t>max_depth</w:t>
      </w:r>
      <w:proofErr w:type="spellEnd"/>
      <w:r w:rsidRPr="00117FBE">
        <w:rPr>
          <w:rFonts w:ascii="Segoe UI" w:eastAsiaTheme="majorEastAsia" w:hAnsi="Segoe UI" w:cs="Segoe UI"/>
        </w:rPr>
        <w:t>, it limits model complexity and helps control overfitting.</w:t>
      </w:r>
    </w:p>
    <w:p w14:paraId="29E53320" w14:textId="798A0B9D" w:rsidR="00117FBE" w:rsidRPr="00117FBE" w:rsidRDefault="00117FBE" w:rsidP="00117FBE">
      <w:pPr>
        <w:rPr>
          <w:rFonts w:ascii="Segoe UI" w:eastAsiaTheme="majorEastAsia" w:hAnsi="Segoe UI" w:cs="Segoe UI"/>
        </w:rPr>
      </w:pPr>
    </w:p>
    <w:p w14:paraId="58E714C9" w14:textId="77777777" w:rsidR="00117FBE" w:rsidRPr="00117FBE" w:rsidRDefault="00117FBE" w:rsidP="00117FBE">
      <w:pPr>
        <w:rPr>
          <w:rFonts w:ascii="Segoe UI" w:eastAsiaTheme="majorEastAsia" w:hAnsi="Segoe UI" w:cs="Segoe UI"/>
          <w:b/>
          <w:bCs/>
        </w:rPr>
      </w:pPr>
      <w:r w:rsidRPr="00117FBE">
        <w:rPr>
          <w:rFonts w:ascii="Segoe UI" w:eastAsiaTheme="majorEastAsia" w:hAnsi="Segoe UI" w:cs="Segoe UI"/>
          <w:b/>
          <w:bCs/>
        </w:rPr>
        <w:t>6. criterion</w:t>
      </w:r>
    </w:p>
    <w:p w14:paraId="34154BC5" w14:textId="77777777" w:rsidR="00117FBE" w:rsidRPr="00117FBE" w:rsidRDefault="00117FBE" w:rsidP="00117FBE">
      <w:pPr>
        <w:numPr>
          <w:ilvl w:val="0"/>
          <w:numId w:val="11"/>
        </w:numPr>
        <w:rPr>
          <w:rFonts w:ascii="Segoe UI" w:eastAsiaTheme="majorEastAsia" w:hAnsi="Segoe UI" w:cs="Segoe UI"/>
        </w:rPr>
      </w:pPr>
      <w:r w:rsidRPr="00117FBE">
        <w:rPr>
          <w:rFonts w:ascii="Segoe UI" w:eastAsiaTheme="majorEastAsia" w:hAnsi="Segoe UI" w:cs="Segoe UI"/>
          <w:b/>
          <w:bCs/>
        </w:rPr>
        <w:t>Description</w:t>
      </w:r>
      <w:r w:rsidRPr="00117FBE">
        <w:rPr>
          <w:rFonts w:ascii="Segoe UI" w:eastAsiaTheme="majorEastAsia" w:hAnsi="Segoe UI" w:cs="Segoe UI"/>
        </w:rPr>
        <w:t>: Function used to measure the quality of a split.</w:t>
      </w:r>
    </w:p>
    <w:p w14:paraId="30089BDC" w14:textId="77777777" w:rsidR="00117FBE" w:rsidRPr="00117FBE" w:rsidRDefault="00117FBE" w:rsidP="00117FBE">
      <w:pPr>
        <w:numPr>
          <w:ilvl w:val="1"/>
          <w:numId w:val="11"/>
        </w:numPr>
        <w:rPr>
          <w:rFonts w:ascii="Segoe UI" w:eastAsiaTheme="majorEastAsia" w:hAnsi="Segoe UI" w:cs="Segoe UI"/>
        </w:rPr>
      </w:pPr>
      <w:r w:rsidRPr="00117FBE">
        <w:rPr>
          <w:rFonts w:ascii="Segoe UI" w:eastAsiaTheme="majorEastAsia" w:hAnsi="Segoe UI" w:cs="Segoe UI"/>
        </w:rPr>
        <w:t>Options: "</w:t>
      </w:r>
      <w:proofErr w:type="spellStart"/>
      <w:r w:rsidRPr="00117FBE">
        <w:rPr>
          <w:rFonts w:ascii="Segoe UI" w:eastAsiaTheme="majorEastAsia" w:hAnsi="Segoe UI" w:cs="Segoe UI"/>
        </w:rPr>
        <w:t>gini</w:t>
      </w:r>
      <w:proofErr w:type="spellEnd"/>
      <w:r w:rsidRPr="00117FBE">
        <w:rPr>
          <w:rFonts w:ascii="Segoe UI" w:eastAsiaTheme="majorEastAsia" w:hAnsi="Segoe UI" w:cs="Segoe UI"/>
        </w:rPr>
        <w:t>" (default), "entropy" for classification.</w:t>
      </w:r>
    </w:p>
    <w:p w14:paraId="555011D9" w14:textId="77777777" w:rsidR="00117FBE" w:rsidRPr="00117FBE" w:rsidRDefault="00117FBE" w:rsidP="00117FBE">
      <w:pPr>
        <w:numPr>
          <w:ilvl w:val="0"/>
          <w:numId w:val="11"/>
        </w:numPr>
        <w:rPr>
          <w:rFonts w:ascii="Segoe UI" w:eastAsiaTheme="majorEastAsia" w:hAnsi="Segoe UI" w:cs="Segoe UI"/>
        </w:rPr>
      </w:pPr>
      <w:r w:rsidRPr="00117FBE">
        <w:rPr>
          <w:rFonts w:ascii="Segoe UI" w:eastAsiaTheme="majorEastAsia" w:hAnsi="Segoe UI" w:cs="Segoe UI"/>
          <w:b/>
          <w:bCs/>
        </w:rPr>
        <w:t>Effect</w:t>
      </w:r>
      <w:r w:rsidRPr="00117FBE">
        <w:rPr>
          <w:rFonts w:ascii="Segoe UI" w:eastAsiaTheme="majorEastAsia" w:hAnsi="Segoe UI" w:cs="Segoe UI"/>
        </w:rPr>
        <w:t>:</w:t>
      </w:r>
    </w:p>
    <w:p w14:paraId="7BC9A43F" w14:textId="77777777" w:rsidR="00117FBE" w:rsidRPr="00117FBE" w:rsidRDefault="00117FBE" w:rsidP="00117FBE">
      <w:pPr>
        <w:numPr>
          <w:ilvl w:val="1"/>
          <w:numId w:val="11"/>
        </w:numPr>
        <w:rPr>
          <w:rFonts w:ascii="Segoe UI" w:eastAsiaTheme="majorEastAsia" w:hAnsi="Segoe UI" w:cs="Segoe UI"/>
        </w:rPr>
      </w:pPr>
      <w:r w:rsidRPr="00117FBE">
        <w:rPr>
          <w:rFonts w:ascii="Segoe UI" w:eastAsiaTheme="majorEastAsia" w:hAnsi="Segoe UI" w:cs="Segoe UI"/>
        </w:rPr>
        <w:t>Both usually yield similar results; "entropy" is more computationally expensive but sometimes leads to better splits.</w:t>
      </w:r>
    </w:p>
    <w:p w14:paraId="01AEECBE" w14:textId="3F74A927" w:rsidR="00117FBE" w:rsidRPr="00117FBE" w:rsidRDefault="00117FBE" w:rsidP="00117FBE">
      <w:pPr>
        <w:rPr>
          <w:rFonts w:ascii="Segoe UI" w:eastAsiaTheme="majorEastAsia" w:hAnsi="Segoe UI" w:cs="Segoe UI"/>
        </w:rPr>
      </w:pPr>
    </w:p>
    <w:p w14:paraId="2EBCDF36" w14:textId="77777777" w:rsidR="00117FBE" w:rsidRPr="00117FBE" w:rsidRDefault="00117FBE" w:rsidP="00117FBE">
      <w:pPr>
        <w:rPr>
          <w:rFonts w:ascii="Segoe UI" w:eastAsiaTheme="majorEastAsia" w:hAnsi="Segoe UI" w:cs="Segoe UI"/>
          <w:b/>
          <w:bCs/>
        </w:rPr>
      </w:pPr>
      <w:r w:rsidRPr="00117FBE">
        <w:rPr>
          <w:rFonts w:ascii="Segoe UI" w:eastAsiaTheme="majorEastAsia" w:hAnsi="Segoe UI" w:cs="Segoe UI"/>
          <w:b/>
          <w:bCs/>
        </w:rPr>
        <w:t>7. splitter</w:t>
      </w:r>
    </w:p>
    <w:p w14:paraId="1ECBD837" w14:textId="77777777" w:rsidR="00117FBE" w:rsidRPr="00117FBE" w:rsidRDefault="00117FBE" w:rsidP="00117FBE">
      <w:pPr>
        <w:numPr>
          <w:ilvl w:val="0"/>
          <w:numId w:val="12"/>
        </w:numPr>
        <w:rPr>
          <w:rFonts w:ascii="Segoe UI" w:eastAsiaTheme="majorEastAsia" w:hAnsi="Segoe UI" w:cs="Segoe UI"/>
        </w:rPr>
      </w:pPr>
      <w:r w:rsidRPr="00117FBE">
        <w:rPr>
          <w:rFonts w:ascii="Segoe UI" w:eastAsiaTheme="majorEastAsia" w:hAnsi="Segoe UI" w:cs="Segoe UI"/>
          <w:b/>
          <w:bCs/>
        </w:rPr>
        <w:t>Description</w:t>
      </w:r>
      <w:r w:rsidRPr="00117FBE">
        <w:rPr>
          <w:rFonts w:ascii="Segoe UI" w:eastAsiaTheme="majorEastAsia" w:hAnsi="Segoe UI" w:cs="Segoe UI"/>
        </w:rPr>
        <w:t>: Strategy used to choose the split at each node ("best" vs "random").</w:t>
      </w:r>
    </w:p>
    <w:p w14:paraId="0D3265F0" w14:textId="77777777" w:rsidR="00117FBE" w:rsidRPr="00117FBE" w:rsidRDefault="00117FBE" w:rsidP="00117FBE">
      <w:pPr>
        <w:numPr>
          <w:ilvl w:val="0"/>
          <w:numId w:val="12"/>
        </w:numPr>
        <w:rPr>
          <w:rFonts w:ascii="Segoe UI" w:eastAsiaTheme="majorEastAsia" w:hAnsi="Segoe UI" w:cs="Segoe UI"/>
        </w:rPr>
      </w:pPr>
      <w:r w:rsidRPr="00117FBE">
        <w:rPr>
          <w:rFonts w:ascii="Segoe UI" w:eastAsiaTheme="majorEastAsia" w:hAnsi="Segoe UI" w:cs="Segoe UI"/>
          <w:b/>
          <w:bCs/>
        </w:rPr>
        <w:t>Effect</w:t>
      </w:r>
      <w:r w:rsidRPr="00117FBE">
        <w:rPr>
          <w:rFonts w:ascii="Segoe UI" w:eastAsiaTheme="majorEastAsia" w:hAnsi="Segoe UI" w:cs="Segoe UI"/>
        </w:rPr>
        <w:t>:</w:t>
      </w:r>
    </w:p>
    <w:p w14:paraId="617D6541" w14:textId="77777777" w:rsidR="00117FBE" w:rsidRPr="00117FBE" w:rsidRDefault="00117FBE" w:rsidP="00117FBE">
      <w:pPr>
        <w:numPr>
          <w:ilvl w:val="1"/>
          <w:numId w:val="12"/>
        </w:numPr>
        <w:rPr>
          <w:rFonts w:ascii="Segoe UI" w:eastAsiaTheme="majorEastAsia" w:hAnsi="Segoe UI" w:cs="Segoe UI"/>
        </w:rPr>
      </w:pPr>
      <w:r w:rsidRPr="00117FBE">
        <w:rPr>
          <w:rFonts w:ascii="Segoe UI" w:eastAsiaTheme="majorEastAsia" w:hAnsi="Segoe UI" w:cs="Segoe UI"/>
        </w:rPr>
        <w:t>"best" tries all possible splits and chooses the best.</w:t>
      </w:r>
    </w:p>
    <w:p w14:paraId="22A249E1" w14:textId="77777777" w:rsidR="00117FBE" w:rsidRPr="00117FBE" w:rsidRDefault="00117FBE" w:rsidP="00117FBE">
      <w:pPr>
        <w:numPr>
          <w:ilvl w:val="1"/>
          <w:numId w:val="12"/>
        </w:numPr>
        <w:rPr>
          <w:rFonts w:ascii="Segoe UI" w:eastAsiaTheme="majorEastAsia" w:hAnsi="Segoe UI" w:cs="Segoe UI"/>
        </w:rPr>
      </w:pPr>
      <w:r w:rsidRPr="00117FBE">
        <w:rPr>
          <w:rFonts w:ascii="Segoe UI" w:eastAsiaTheme="majorEastAsia" w:hAnsi="Segoe UI" w:cs="Segoe UI"/>
        </w:rPr>
        <w:t>"random" selects a random subset, often used to increase randomness in ensemble methods.</w:t>
      </w:r>
    </w:p>
    <w:p w14:paraId="122B5EF0" w14:textId="6F0BC154" w:rsidR="00117FBE" w:rsidRPr="00C035BE" w:rsidRDefault="00117FBE" w:rsidP="00822676">
      <w:pPr>
        <w:rPr>
          <w:rFonts w:ascii="Segoe UI" w:eastAsiaTheme="majorEastAsia" w:hAnsi="Segoe UI" w:cs="Segoe UI"/>
        </w:rPr>
      </w:pPr>
    </w:p>
    <w:p w14:paraId="2529AC09" w14:textId="4C0EF13E" w:rsidR="00117FBE" w:rsidRDefault="00117FBE" w:rsidP="00822676">
      <w:pPr>
        <w:rPr>
          <w:rFonts w:ascii="Segoe UI" w:eastAsiaTheme="majorEastAsia" w:hAnsi="Segoe UI" w:cs="Segoe UI"/>
        </w:rPr>
      </w:pPr>
      <w:r w:rsidRPr="00117FBE">
        <w:rPr>
          <w:rFonts w:ascii="Segoe UI" w:eastAsiaTheme="majorEastAsia" w:hAnsi="Segoe UI" w:cs="Segoe UI"/>
          <w:b/>
          <w:bCs/>
        </w:rPr>
        <w:t>Q.</w:t>
      </w:r>
      <w:r w:rsidR="00822676" w:rsidRPr="00117FBE">
        <w:rPr>
          <w:rFonts w:ascii="Segoe UI" w:eastAsiaTheme="majorEastAsia" w:hAnsi="Segoe UI" w:cs="Segoe UI"/>
          <w:b/>
          <w:bCs/>
        </w:rPr>
        <w:t>2</w:t>
      </w:r>
      <w:r w:rsidRPr="00117FBE">
        <w:rPr>
          <w:rFonts w:ascii="Segoe UI" w:eastAsiaTheme="majorEastAsia" w:hAnsi="Segoe UI" w:cs="Segoe UI"/>
          <w:b/>
          <w:bCs/>
        </w:rPr>
        <w:t>)</w:t>
      </w:r>
      <w:r w:rsidR="00822676" w:rsidRPr="00C035BE">
        <w:rPr>
          <w:rFonts w:ascii="Segoe UI" w:eastAsiaTheme="majorEastAsia" w:hAnsi="Segoe UI" w:cs="Segoe UI"/>
        </w:rPr>
        <w:t xml:space="preserve"> What is the difference between the Label encoding and One-hot encoding</w:t>
      </w:r>
      <w:r>
        <w:rPr>
          <w:rFonts w:ascii="Segoe UI" w:eastAsiaTheme="majorEastAsia" w:hAnsi="Segoe UI" w:cs="Segoe UI"/>
        </w:rPr>
        <w:t>?</w:t>
      </w:r>
    </w:p>
    <w:p w14:paraId="6A976DC4" w14:textId="2F8A9363" w:rsidR="00117FBE" w:rsidRDefault="00117FBE" w:rsidP="00117FBE">
      <w:pPr>
        <w:rPr>
          <w:rFonts w:ascii="Segoe UI" w:eastAsiaTheme="majorEastAsia" w:hAnsi="Segoe UI" w:cs="Segoe UI"/>
        </w:rPr>
      </w:pPr>
      <w:r w:rsidRPr="00117FBE">
        <w:rPr>
          <w:rFonts w:ascii="Segoe UI" w:eastAsiaTheme="majorEastAsia" w:hAnsi="Segoe UI" w:cs="Segoe UI"/>
          <w:b/>
          <w:bCs/>
        </w:rPr>
        <w:t>Ans:</w:t>
      </w:r>
      <w:r>
        <w:rPr>
          <w:rFonts w:ascii="Segoe UI" w:eastAsiaTheme="majorEastAsia" w:hAnsi="Segoe UI" w:cs="Segoe UI"/>
        </w:rPr>
        <w:t xml:space="preserve"> </w:t>
      </w:r>
      <w:r w:rsidRPr="00117FBE">
        <w:rPr>
          <w:rFonts w:ascii="Segoe UI" w:hAnsi="Segoe UI" w:cs="Segoe UI"/>
          <w:b/>
          <w:bCs/>
        </w:rPr>
        <w:t xml:space="preserve">Label </w:t>
      </w:r>
      <w:proofErr w:type="gramStart"/>
      <w:r w:rsidRPr="00117FBE">
        <w:rPr>
          <w:rFonts w:ascii="Segoe UI" w:hAnsi="Segoe UI" w:cs="Segoe UI"/>
          <w:b/>
          <w:bCs/>
        </w:rPr>
        <w:t>Encoding</w:t>
      </w:r>
      <w:r>
        <w:rPr>
          <w:rFonts w:ascii="Segoe UI" w:hAnsi="Segoe UI" w:cs="Segoe UI"/>
          <w:b/>
          <w:bCs/>
        </w:rPr>
        <w:t xml:space="preserve"> :</w:t>
      </w:r>
      <w:r w:rsidRPr="00117FBE">
        <w:rPr>
          <w:rFonts w:ascii="Segoe UI" w:eastAsiaTheme="majorEastAsia" w:hAnsi="Segoe UI" w:cs="Segoe UI"/>
        </w:rPr>
        <w:t>Converts</w:t>
      </w:r>
      <w:proofErr w:type="gramEnd"/>
      <w:r w:rsidRPr="00117FBE">
        <w:rPr>
          <w:rFonts w:ascii="Segoe UI" w:eastAsiaTheme="majorEastAsia" w:hAnsi="Segoe UI" w:cs="Segoe UI"/>
        </w:rPr>
        <w:t xml:space="preserve"> each unique category into a unique integer.</w:t>
      </w:r>
    </w:p>
    <w:p w14:paraId="5BA8FB20" w14:textId="3F6AA11B" w:rsidR="00117FBE" w:rsidRPr="00117FBE" w:rsidRDefault="007D2C44" w:rsidP="00117FBE">
      <w:pPr>
        <w:rPr>
          <w:rFonts w:ascii="Segoe UI" w:hAnsi="Segoe UI" w:cs="Segoe UI"/>
          <w:b/>
          <w:bCs/>
        </w:rPr>
      </w:pPr>
      <w:r w:rsidRPr="007D2C44">
        <w:rPr>
          <w:rFonts w:ascii="Segoe UI" w:eastAsiaTheme="majorEastAsia" w:hAnsi="Segoe UI" w:cs="Segoe UI"/>
          <w:b/>
          <w:bCs/>
        </w:rPr>
        <w:t xml:space="preserve">One-hot </w:t>
      </w:r>
      <w:proofErr w:type="gramStart"/>
      <w:r w:rsidRPr="007D2C44">
        <w:rPr>
          <w:rFonts w:ascii="Segoe UI" w:eastAsiaTheme="majorEastAsia" w:hAnsi="Segoe UI" w:cs="Segoe UI"/>
          <w:b/>
          <w:bCs/>
        </w:rPr>
        <w:t>encoding</w:t>
      </w:r>
      <w:r w:rsidRPr="007D2C44">
        <w:rPr>
          <w:rFonts w:ascii="Segoe UI" w:hAnsi="Segoe UI" w:cs="Segoe UI"/>
          <w:b/>
          <w:bCs/>
        </w:rPr>
        <w:t xml:space="preserve"> </w:t>
      </w:r>
      <w:r>
        <w:rPr>
          <w:rFonts w:ascii="Segoe UI" w:hAnsi="Segoe UI" w:cs="Segoe UI"/>
          <w:b/>
          <w:bCs/>
        </w:rPr>
        <w:t>:</w:t>
      </w:r>
      <w:proofErr w:type="gramEnd"/>
      <w:r>
        <w:rPr>
          <w:rFonts w:ascii="Segoe UI" w:hAnsi="Segoe UI" w:cs="Segoe UI"/>
          <w:b/>
          <w:bCs/>
        </w:rPr>
        <w:t xml:space="preserve"> </w:t>
      </w:r>
      <w:r w:rsidRPr="007D2C44">
        <w:rPr>
          <w:rFonts w:ascii="Segoe UI" w:hAnsi="Segoe UI" w:cs="Segoe UI"/>
        </w:rPr>
        <w:t>Creates a binary column for each category, and places a 1 in the column corresponding to the category and</w:t>
      </w:r>
      <w:r w:rsidRPr="007D2C44">
        <w:rPr>
          <w:rFonts w:ascii="Segoe UI" w:hAnsi="Segoe UI" w:cs="Segoe UI"/>
          <w:b/>
          <w:bCs/>
        </w:rPr>
        <w:t xml:space="preserve"> 0 elsewhere.</w:t>
      </w:r>
    </w:p>
    <w:p w14:paraId="4AFAC4E3" w14:textId="4E5ADDBC" w:rsidR="00117FBE" w:rsidRPr="00C035BE" w:rsidRDefault="00117FBE" w:rsidP="00822676">
      <w:pPr>
        <w:rPr>
          <w:rFonts w:ascii="Segoe UI" w:eastAsiaTheme="majorEastAsia" w:hAnsi="Segoe UI" w:cs="Segoe UI"/>
        </w:rPr>
      </w:pPr>
    </w:p>
    <w:p w14:paraId="45A66182" w14:textId="77777777" w:rsidR="00822676" w:rsidRDefault="00822676" w:rsidP="00822676">
      <w:pPr>
        <w:rPr>
          <w:rFonts w:ascii="Segoe UI" w:hAnsi="Segoe UI" w:cs="Segoe UI"/>
        </w:rPr>
      </w:pPr>
    </w:p>
    <w:p w14:paraId="6F5E67BF" w14:textId="77777777" w:rsidR="00822676" w:rsidRDefault="00822676" w:rsidP="00822676">
      <w:pPr>
        <w:rPr>
          <w:rFonts w:ascii="Segoe UI" w:hAnsi="Segoe UI" w:cs="Segoe UI"/>
        </w:rPr>
      </w:pPr>
    </w:p>
    <w:p w14:paraId="1FEF9818" w14:textId="77777777" w:rsidR="00822676" w:rsidRPr="00205C85" w:rsidRDefault="00822676" w:rsidP="00822676">
      <w:pPr>
        <w:rPr>
          <w:rFonts w:ascii="Segoe UI" w:hAnsi="Segoe UI" w:cs="Segoe UI"/>
        </w:rPr>
      </w:pPr>
    </w:p>
    <w:p w14:paraId="65E944A1" w14:textId="77777777" w:rsidR="00822676" w:rsidRDefault="00822676" w:rsidP="00822676"/>
    <w:sectPr w:rsidR="00822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D78CF"/>
    <w:multiLevelType w:val="multilevel"/>
    <w:tmpl w:val="C53C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476DB"/>
    <w:multiLevelType w:val="multilevel"/>
    <w:tmpl w:val="E5B2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B1FED"/>
    <w:multiLevelType w:val="multilevel"/>
    <w:tmpl w:val="1C4C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737CF"/>
    <w:multiLevelType w:val="multilevel"/>
    <w:tmpl w:val="5EA0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11724"/>
    <w:multiLevelType w:val="multilevel"/>
    <w:tmpl w:val="FA043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4B4084"/>
    <w:multiLevelType w:val="multilevel"/>
    <w:tmpl w:val="7400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231D2"/>
    <w:multiLevelType w:val="multilevel"/>
    <w:tmpl w:val="ECD2F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4339BD"/>
    <w:multiLevelType w:val="hybridMultilevel"/>
    <w:tmpl w:val="9E70B9C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12EEA"/>
    <w:multiLevelType w:val="multilevel"/>
    <w:tmpl w:val="F66C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BF3107"/>
    <w:multiLevelType w:val="multilevel"/>
    <w:tmpl w:val="0B180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8656EC"/>
    <w:multiLevelType w:val="multilevel"/>
    <w:tmpl w:val="CFAE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6D53B9"/>
    <w:multiLevelType w:val="multilevel"/>
    <w:tmpl w:val="56E60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3C52C1"/>
    <w:multiLevelType w:val="multilevel"/>
    <w:tmpl w:val="01A6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8970B6"/>
    <w:multiLevelType w:val="hybridMultilevel"/>
    <w:tmpl w:val="DF58DF32"/>
    <w:lvl w:ilvl="0" w:tplc="F296F9A6">
      <w:start w:val="1"/>
      <w:numFmt w:val="lowerLetter"/>
      <w:lvlText w:val="%1)"/>
      <w:lvlJc w:val="left"/>
      <w:pPr>
        <w:ind w:left="780" w:hanging="4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B3781"/>
    <w:multiLevelType w:val="multilevel"/>
    <w:tmpl w:val="152A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A1087F"/>
    <w:multiLevelType w:val="multilevel"/>
    <w:tmpl w:val="5946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0A11DC"/>
    <w:multiLevelType w:val="multilevel"/>
    <w:tmpl w:val="AD04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3644F4"/>
    <w:multiLevelType w:val="multilevel"/>
    <w:tmpl w:val="2D20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5A2276"/>
    <w:multiLevelType w:val="multilevel"/>
    <w:tmpl w:val="70B0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645208"/>
    <w:multiLevelType w:val="multilevel"/>
    <w:tmpl w:val="628C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492107">
    <w:abstractNumId w:val="4"/>
  </w:num>
  <w:num w:numId="2" w16cid:durableId="1996644099">
    <w:abstractNumId w:val="9"/>
  </w:num>
  <w:num w:numId="3" w16cid:durableId="608856807">
    <w:abstractNumId w:val="13"/>
  </w:num>
  <w:num w:numId="4" w16cid:durableId="2110538396">
    <w:abstractNumId w:val="11"/>
  </w:num>
  <w:num w:numId="5" w16cid:durableId="2078548378">
    <w:abstractNumId w:val="7"/>
  </w:num>
  <w:num w:numId="6" w16cid:durableId="147332551">
    <w:abstractNumId w:val="18"/>
  </w:num>
  <w:num w:numId="7" w16cid:durableId="1392120901">
    <w:abstractNumId w:val="2"/>
  </w:num>
  <w:num w:numId="8" w16cid:durableId="946158902">
    <w:abstractNumId w:val="14"/>
  </w:num>
  <w:num w:numId="9" w16cid:durableId="1848056058">
    <w:abstractNumId w:val="0"/>
  </w:num>
  <w:num w:numId="10" w16cid:durableId="1707296058">
    <w:abstractNumId w:val="16"/>
  </w:num>
  <w:num w:numId="11" w16cid:durableId="1234775880">
    <w:abstractNumId w:val="19"/>
  </w:num>
  <w:num w:numId="12" w16cid:durableId="384530305">
    <w:abstractNumId w:val="5"/>
  </w:num>
  <w:num w:numId="13" w16cid:durableId="1706054276">
    <w:abstractNumId w:val="17"/>
  </w:num>
  <w:num w:numId="14" w16cid:durableId="1028290324">
    <w:abstractNumId w:val="8"/>
  </w:num>
  <w:num w:numId="15" w16cid:durableId="522549455">
    <w:abstractNumId w:val="3"/>
  </w:num>
  <w:num w:numId="16" w16cid:durableId="635334639">
    <w:abstractNumId w:val="15"/>
  </w:num>
  <w:num w:numId="17" w16cid:durableId="397242250">
    <w:abstractNumId w:val="1"/>
  </w:num>
  <w:num w:numId="18" w16cid:durableId="997222471">
    <w:abstractNumId w:val="10"/>
  </w:num>
  <w:num w:numId="19" w16cid:durableId="880628483">
    <w:abstractNumId w:val="12"/>
  </w:num>
  <w:num w:numId="20" w16cid:durableId="8548033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B3"/>
    <w:rsid w:val="00117FBE"/>
    <w:rsid w:val="001371BD"/>
    <w:rsid w:val="003E3637"/>
    <w:rsid w:val="00531148"/>
    <w:rsid w:val="00556AC5"/>
    <w:rsid w:val="006173FF"/>
    <w:rsid w:val="00631AB3"/>
    <w:rsid w:val="007D2ADA"/>
    <w:rsid w:val="007D2C44"/>
    <w:rsid w:val="00822676"/>
    <w:rsid w:val="00B03237"/>
    <w:rsid w:val="00CC0AB5"/>
    <w:rsid w:val="00CE319D"/>
    <w:rsid w:val="00ED020E"/>
    <w:rsid w:val="00FB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EE180"/>
  <w15:chartTrackingRefBased/>
  <w15:docId w15:val="{598EF0FA-3E31-4142-A632-5C55A9E1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A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A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A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A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A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A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A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A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A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A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A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</dc:creator>
  <cp:keywords/>
  <dc:description/>
  <cp:lastModifiedBy>Ravindra P</cp:lastModifiedBy>
  <cp:revision>4</cp:revision>
  <dcterms:created xsi:type="dcterms:W3CDTF">2025-04-09T11:45:00Z</dcterms:created>
  <dcterms:modified xsi:type="dcterms:W3CDTF">2025-04-09T15:54:00Z</dcterms:modified>
</cp:coreProperties>
</file>