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86F6E" w14:textId="77777777" w:rsidR="00C5451A" w:rsidRDefault="00000000">
      <w:r>
        <w:rPr>
          <w:b/>
          <w:bCs/>
          <w:sz w:val="28"/>
          <w:szCs w:val="28"/>
        </w:rPr>
        <w:t>Janhavi Gaikwad</w:t>
      </w:r>
    </w:p>
    <w:p w14:paraId="5337AB59" w14:textId="77777777" w:rsidR="00C5451A" w:rsidRDefault="00000000">
      <w:proofErr w:type="gramStart"/>
      <w:r>
        <w:rPr>
          <w:color w:val="444444"/>
          <w:sz w:val="20"/>
          <w:szCs w:val="20"/>
        </w:rPr>
        <w:t>janhavigaikwad17@gmail.com  |</w:t>
      </w:r>
      <w:proofErr w:type="gramEnd"/>
      <w:r>
        <w:rPr>
          <w:color w:val="444444"/>
          <w:sz w:val="20"/>
          <w:szCs w:val="20"/>
        </w:rPr>
        <w:t xml:space="preserve">  +1 (607) 327-</w:t>
      </w:r>
      <w:proofErr w:type="gramStart"/>
      <w:r>
        <w:rPr>
          <w:color w:val="444444"/>
          <w:sz w:val="20"/>
          <w:szCs w:val="20"/>
        </w:rPr>
        <w:t>1021  |</w:t>
      </w:r>
      <w:proofErr w:type="gramEnd"/>
      <w:r>
        <w:rPr>
          <w:color w:val="444444"/>
          <w:sz w:val="20"/>
          <w:szCs w:val="20"/>
        </w:rPr>
        <w:t xml:space="preserve">  Ithaca, </w:t>
      </w:r>
      <w:proofErr w:type="gramStart"/>
      <w:r>
        <w:rPr>
          <w:color w:val="444444"/>
          <w:sz w:val="20"/>
          <w:szCs w:val="20"/>
        </w:rPr>
        <w:t>NY  |</w:t>
      </w:r>
      <w:proofErr w:type="gramEnd"/>
      <w:r>
        <w:rPr>
          <w:color w:val="444444"/>
          <w:sz w:val="20"/>
          <w:szCs w:val="20"/>
        </w:rPr>
        <w:t xml:space="preserve">  Open to Relocate</w:t>
      </w:r>
    </w:p>
    <w:p w14:paraId="19B54DC0" w14:textId="77777777" w:rsidR="00C5451A" w:rsidRDefault="00C5451A">
      <w:pPr>
        <w:pBdr>
          <w:bottom w:val="single" w:sz="6" w:space="0" w:color="1F4E79"/>
        </w:pBdr>
        <w:spacing w:after="200"/>
      </w:pPr>
    </w:p>
    <w:p w14:paraId="5B747F1D" w14:textId="77777777" w:rsidR="00C5451A" w:rsidRDefault="00000000">
      <w:pPr>
        <w:spacing w:after="160"/>
      </w:pPr>
      <w:r>
        <w:t>June 6, 2026</w:t>
      </w:r>
    </w:p>
    <w:p w14:paraId="1F3D5680" w14:textId="77777777" w:rsidR="00C5451A" w:rsidRDefault="00000000">
      <w:r>
        <w:t>Hiring Manager</w:t>
      </w:r>
    </w:p>
    <w:p w14:paraId="0F2C339C" w14:textId="77777777" w:rsidR="00C5451A" w:rsidRDefault="00000000">
      <w:r>
        <w:t>Honeywell Aerospace</w:t>
      </w:r>
    </w:p>
    <w:p w14:paraId="2DC4A99C" w14:textId="77777777" w:rsidR="00C5451A" w:rsidRDefault="00000000">
      <w:pPr>
        <w:spacing w:after="280"/>
      </w:pPr>
      <w:r>
        <w:t>Phoenix, AZ</w:t>
      </w:r>
    </w:p>
    <w:p w14:paraId="6CAB9984" w14:textId="77777777" w:rsidR="00C5451A" w:rsidRDefault="00000000">
      <w:pPr>
        <w:spacing w:after="200"/>
      </w:pPr>
      <w:r>
        <w:t>Dear Hiring Manager,</w:t>
      </w:r>
    </w:p>
    <w:p w14:paraId="0E2D409C" w14:textId="77777777" w:rsidR="00C5451A" w:rsidRDefault="00000000">
      <w:pPr>
        <w:spacing w:after="200"/>
        <w:jc w:val="both"/>
      </w:pPr>
      <w:r>
        <w:t xml:space="preserve">There is something meaningful about applying to a team I have already worked </w:t>
      </w:r>
      <w:proofErr w:type="gramStart"/>
      <w:r>
        <w:t>alongside</w:t>
      </w:r>
      <w:proofErr w:type="gramEnd"/>
      <w:r>
        <w:t>. During my time as a Mechanical Design Engineer at Honeywell Technology Solutions, I built and validated 0D engine performance algorithms spanning fan, compressor, turbine, and combustor modules, contributed to cross-functional trade studies, and helped sustain propulsion simulation tools used by engineering teams globally. That experience gave me a genuine appreciation for how complex propulsion programs move, and it is a large part of why the Project Engineer I role on the Turbofan Propulsion team caught my attention immediately.</w:t>
      </w:r>
    </w:p>
    <w:p w14:paraId="79146A9F" w14:textId="77777777" w:rsidR="00C5451A" w:rsidRDefault="00000000">
      <w:pPr>
        <w:spacing w:after="200"/>
        <w:jc w:val="both"/>
      </w:pPr>
      <w:r>
        <w:t>What draws me specifically to this role is the intersection of technical depth and program coordination. At Honeywell, I learned that the engineering work only lands well when the people, the requirements, and the schedule are moving in the same direction. I took ownership of eliciting and refining propulsion feature requirements directly with stakeholders across global agile cycles, maintained a greater than 95% say-do ratio across sprint deliveries, and supported engineering change validation against legacy models to ensure reliability and interface compatibility. That rhythm of translating technical needs into clear, trackable actions is exactly what this role asks for, and it is work I genuinely enjoy doing.</w:t>
      </w:r>
    </w:p>
    <w:p w14:paraId="1F4B60AE" w14:textId="77777777" w:rsidR="00C5451A" w:rsidRDefault="00000000">
      <w:pPr>
        <w:spacing w:after="200"/>
        <w:jc w:val="both"/>
      </w:pPr>
      <w:r>
        <w:t>Since leaving Honeywell, I have been completing my Master of Engineering in Systems Engineering at Cornell University, graduating in May 2026 with a 4.1 GPA. The program has sharpened the skills most relevant to this role. My coursework in Project Management gave me structured grounding in WBS, earned value management, and risk frameworks. Systems Architecture and MBSE deepened my ability to manage interfaces and requirements traceability across complex programs. A semester focused on Model-Based Estimation led me to build a full gas turbine health monitoring system using an Extended Kalman Filter, estimating compressor, combustor, and turbine health indicators from noisy sensor data. I also earned my INCOSE Associate Systems Engineering Professional certification during this period.</w:t>
      </w:r>
    </w:p>
    <w:p w14:paraId="29C8C40F" w14:textId="77777777" w:rsidR="00C5451A" w:rsidRDefault="00000000">
      <w:pPr>
        <w:spacing w:after="200"/>
        <w:jc w:val="both"/>
      </w:pPr>
      <w:r>
        <w:t>Taken together, my background spans the propulsion domain knowledge Honeywell needs and the project coordination skills this role is built around. I understand the HTF7000 family context, I have worked inside Honeywell’s engineering and delivery culture, and I am ready to contribute from day one across cross-functional teams, engineering change processes, and program risk tracking.</w:t>
      </w:r>
    </w:p>
    <w:p w14:paraId="16164CEB" w14:textId="35D5884E" w:rsidR="00C5451A" w:rsidRDefault="00000000">
      <w:pPr>
        <w:spacing w:after="280"/>
        <w:jc w:val="both"/>
      </w:pPr>
      <w:r>
        <w:t xml:space="preserve">I would welcome the opportunity to discuss how my background aligns with what the Turbofan Propulsion team is building. The future is what we make </w:t>
      </w:r>
      <w:proofErr w:type="gramStart"/>
      <w:r>
        <w:t xml:space="preserve">it </w:t>
      </w:r>
      <w:r w:rsidR="009B401D">
        <w:t>,</w:t>
      </w:r>
      <w:proofErr w:type="gramEnd"/>
      <w:r>
        <w:t xml:space="preserve"> I would very much like to help make it at Honeywell. Thank you for your time and consideration.</w:t>
      </w:r>
    </w:p>
    <w:p w14:paraId="70918233" w14:textId="77777777" w:rsidR="00C5451A" w:rsidRDefault="00000000">
      <w:r>
        <w:t>Sincerely,</w:t>
      </w:r>
    </w:p>
    <w:p w14:paraId="193CCC86" w14:textId="77777777" w:rsidR="00C5451A" w:rsidRDefault="00C5451A">
      <w:pPr>
        <w:spacing w:after="40"/>
      </w:pPr>
    </w:p>
    <w:p w14:paraId="4C7EFD08" w14:textId="77777777" w:rsidR="00C5451A" w:rsidRDefault="00000000">
      <w:r>
        <w:rPr>
          <w:b/>
          <w:bCs/>
        </w:rPr>
        <w:t>Janhavi Gaikwad</w:t>
      </w:r>
    </w:p>
    <w:sectPr w:rsidR="00C5451A">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16E3A"/>
    <w:multiLevelType w:val="hybridMultilevel"/>
    <w:tmpl w:val="CEECC184"/>
    <w:lvl w:ilvl="0" w:tplc="9F7A7DE8">
      <w:start w:val="1"/>
      <w:numFmt w:val="bullet"/>
      <w:lvlText w:val="●"/>
      <w:lvlJc w:val="left"/>
      <w:pPr>
        <w:ind w:left="720" w:hanging="360"/>
      </w:pPr>
    </w:lvl>
    <w:lvl w:ilvl="1" w:tplc="C3C62F12">
      <w:start w:val="1"/>
      <w:numFmt w:val="bullet"/>
      <w:lvlText w:val="○"/>
      <w:lvlJc w:val="left"/>
      <w:pPr>
        <w:ind w:left="1440" w:hanging="360"/>
      </w:pPr>
    </w:lvl>
    <w:lvl w:ilvl="2" w:tplc="4888D80C">
      <w:start w:val="1"/>
      <w:numFmt w:val="bullet"/>
      <w:lvlText w:val="■"/>
      <w:lvlJc w:val="left"/>
      <w:pPr>
        <w:ind w:left="2160" w:hanging="360"/>
      </w:pPr>
    </w:lvl>
    <w:lvl w:ilvl="3" w:tplc="C29088A8">
      <w:start w:val="1"/>
      <w:numFmt w:val="bullet"/>
      <w:lvlText w:val="●"/>
      <w:lvlJc w:val="left"/>
      <w:pPr>
        <w:ind w:left="2880" w:hanging="360"/>
      </w:pPr>
    </w:lvl>
    <w:lvl w:ilvl="4" w:tplc="040CB106">
      <w:start w:val="1"/>
      <w:numFmt w:val="bullet"/>
      <w:lvlText w:val="○"/>
      <w:lvlJc w:val="left"/>
      <w:pPr>
        <w:ind w:left="3600" w:hanging="360"/>
      </w:pPr>
    </w:lvl>
    <w:lvl w:ilvl="5" w:tplc="B96873EA">
      <w:start w:val="1"/>
      <w:numFmt w:val="bullet"/>
      <w:lvlText w:val="■"/>
      <w:lvlJc w:val="left"/>
      <w:pPr>
        <w:ind w:left="4320" w:hanging="360"/>
      </w:pPr>
    </w:lvl>
    <w:lvl w:ilvl="6" w:tplc="426EF938">
      <w:start w:val="1"/>
      <w:numFmt w:val="bullet"/>
      <w:lvlText w:val="●"/>
      <w:lvlJc w:val="left"/>
      <w:pPr>
        <w:ind w:left="5040" w:hanging="360"/>
      </w:pPr>
    </w:lvl>
    <w:lvl w:ilvl="7" w:tplc="66A2B8BA">
      <w:start w:val="1"/>
      <w:numFmt w:val="bullet"/>
      <w:lvlText w:val="●"/>
      <w:lvlJc w:val="left"/>
      <w:pPr>
        <w:ind w:left="5760" w:hanging="360"/>
      </w:pPr>
    </w:lvl>
    <w:lvl w:ilvl="8" w:tplc="5EE0371A">
      <w:start w:val="1"/>
      <w:numFmt w:val="bullet"/>
      <w:lvlText w:val="●"/>
      <w:lvlJc w:val="left"/>
      <w:pPr>
        <w:ind w:left="6480" w:hanging="360"/>
      </w:pPr>
    </w:lvl>
  </w:abstractNum>
  <w:num w:numId="1" w16cid:durableId="71501030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451A"/>
    <w:rsid w:val="009B401D"/>
    <w:rsid w:val="00C5451A"/>
    <w:rsid w:val="00EA1A9B"/>
    <w:rsid w:val="00F565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FF9DD"/>
  <w15:docId w15:val="{7C6DBAD8-11CC-4601-AB03-A7F4D93DC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445</Words>
  <Characters>2541</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Janhavi Satyawan Gaikwad</cp:lastModifiedBy>
  <cp:revision>2</cp:revision>
  <dcterms:created xsi:type="dcterms:W3CDTF">2026-06-06T05:40:00Z</dcterms:created>
  <dcterms:modified xsi:type="dcterms:W3CDTF">2026-06-06T18:26:00Z</dcterms:modified>
</cp:coreProperties>
</file>