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61.99999999999994" w:lineRule="auto"/>
        <w:ind w:left="4020" w:right="1340" w:hanging="2688"/>
        <w:contextualSpacing w:val="0"/>
        <w:rPr>
          <w:sz w:val="20"/>
          <w:szCs w:val="20"/>
        </w:rPr>
      </w:pPr>
      <w:bookmarkStart w:colFirst="0" w:colLast="0" w:name="_gjdgxs" w:id="0"/>
      <w:bookmarkEnd w:id="0"/>
      <w:r w:rsidDel="00000000" w:rsidR="00000000" w:rsidRPr="00000000">
        <w:rPr>
          <w:rFonts w:ascii="Arial" w:cs="Arial" w:eastAsia="Arial" w:hAnsi="Arial"/>
          <w:sz w:val="20"/>
          <w:szCs w:val="20"/>
          <w:rtl w:val="0"/>
        </w:rPr>
        <w:t xml:space="preserve">Interview Browsergameclub.de mit Sven Sladek aka Fizz (Galactic Tales) 26.11.2004</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4"/>
          <w:szCs w:val="24"/>
          <w:rtl w:val="0"/>
        </w:rPr>
        <w:t xml:space="preserve">1. Bitte stelle Dich und dein Team kurz vor.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51" w:lineRule="auto"/>
        <w:ind w:right="2780"/>
        <w:contextualSpacing w:val="0"/>
        <w:jc w:val="both"/>
        <w:rPr>
          <w:sz w:val="20"/>
          <w:szCs w:val="20"/>
        </w:rPr>
      </w:pPr>
      <w:r w:rsidDel="00000000" w:rsidR="00000000" w:rsidRPr="00000000">
        <w:rPr>
          <w:rFonts w:ascii="Arial" w:cs="Arial" w:eastAsia="Arial" w:hAnsi="Arial"/>
          <w:color w:val="333333"/>
          <w:sz w:val="20"/>
          <w:szCs w:val="20"/>
          <w:rtl w:val="0"/>
        </w:rPr>
        <w:t xml:space="preserve">Hallo, ich heiße Sven Sladek (Fizz) und habe Galactic Tales erfunden. Mittlerweile wird das Spiel aber von einem ganzen Team betreut und weiterentwickelt, insgesamt arbeiten folgende Leute daran (mit ihrem Aufgabengebiet):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51" w:lineRule="auto"/>
        <w:ind w:right="5060"/>
        <w:contextualSpacing w:val="0"/>
        <w:rPr>
          <w:sz w:val="20"/>
          <w:szCs w:val="20"/>
        </w:rPr>
      </w:pPr>
      <w:r w:rsidDel="00000000" w:rsidR="00000000" w:rsidRPr="00000000">
        <w:rPr>
          <w:rFonts w:ascii="Arial" w:cs="Arial" w:eastAsia="Arial" w:hAnsi="Arial"/>
          <w:color w:val="333333"/>
          <w:sz w:val="20"/>
          <w:szCs w:val="20"/>
          <w:rtl w:val="0"/>
        </w:rPr>
        <w:t xml:space="preserve">Christian "Cybwarer" Behma Technik Sebastian "The Professor" Cohnen Technik Lothar "Goose" Döring Koordination, Technik</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51" w:lineRule="auto"/>
        <w:ind w:right="4360"/>
        <w:contextualSpacing w:val="0"/>
        <w:rPr>
          <w:sz w:val="20"/>
          <w:szCs w:val="20"/>
        </w:rPr>
      </w:pPr>
      <w:r w:rsidDel="00000000" w:rsidR="00000000" w:rsidRPr="00000000">
        <w:rPr>
          <w:rFonts w:ascii="Arial" w:cs="Arial" w:eastAsia="Arial" w:hAnsi="Arial"/>
          <w:color w:val="333333"/>
          <w:sz w:val="20"/>
          <w:szCs w:val="20"/>
          <w:rtl w:val="0"/>
        </w:rPr>
        <w:t xml:space="preserve">Cornelia "Cor_aDune" von Duisburg Frontend-Design Michael "Spec" Grunert Programmierung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rtl w:val="0"/>
        </w:rPr>
        <w:t xml:space="preserve">Julian "Rasputin" Heder Anwenderbetreuung</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51" w:lineRule="auto"/>
        <w:ind w:right="4240"/>
        <w:contextualSpacing w:val="0"/>
        <w:rPr>
          <w:sz w:val="20"/>
          <w:szCs w:val="20"/>
        </w:rPr>
      </w:pPr>
      <w:r w:rsidDel="00000000" w:rsidR="00000000" w:rsidRPr="00000000">
        <w:rPr>
          <w:rFonts w:ascii="Arial" w:cs="Arial" w:eastAsia="Arial" w:hAnsi="Arial"/>
          <w:color w:val="333333"/>
          <w:sz w:val="20"/>
          <w:szCs w:val="20"/>
          <w:rtl w:val="0"/>
        </w:rPr>
        <w:t xml:space="preserve">Michael "MunichFreak" Hermann Anwenderbetreuung Jan "ViPeR" Peiniger Frontend-Design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rtl w:val="0"/>
        </w:rPr>
        <w:t xml:space="preserve">Benjamin "Dar-Klajid" Podszun Technik</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rtl w:val="0"/>
        </w:rPr>
        <w:t xml:space="preserve">Daniel "Chaosmaker" Rathjen Technik</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rtl w:val="0"/>
        </w:rPr>
        <w:t xml:space="preserve">Michael "Doc" Stark Programmierung</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51" w:lineRule="auto"/>
        <w:ind w:right="4820"/>
        <w:contextualSpacing w:val="0"/>
        <w:rPr>
          <w:sz w:val="20"/>
          <w:szCs w:val="20"/>
        </w:rPr>
      </w:pPr>
      <w:r w:rsidDel="00000000" w:rsidR="00000000" w:rsidRPr="00000000">
        <w:rPr>
          <w:rFonts w:ascii="Arial" w:cs="Arial" w:eastAsia="Arial" w:hAnsi="Arial"/>
          <w:color w:val="333333"/>
          <w:sz w:val="20"/>
          <w:szCs w:val="20"/>
          <w:rtl w:val="0"/>
        </w:rPr>
        <w:t xml:space="preserve">Matthias "Vanion" Strauch Anwenderbetreuung Sven "Fizz" Sladek Koordination, Technik</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rtl w:val="0"/>
        </w:rPr>
        <w:t xml:space="preserve">Angela "Magwain" Volkmann Koordination, Anwenderbetreuung</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66" w:lineRule="auto"/>
        <w:ind w:right="20"/>
        <w:contextualSpacing w:val="0"/>
        <w:jc w:val="both"/>
        <w:rPr>
          <w:sz w:val="20"/>
          <w:szCs w:val="20"/>
        </w:rPr>
      </w:pPr>
      <w:r w:rsidDel="00000000" w:rsidR="00000000" w:rsidRPr="00000000">
        <w:rPr>
          <w:rFonts w:ascii="Arial" w:cs="Arial" w:eastAsia="Arial" w:hAnsi="Arial"/>
          <w:b w:val="1"/>
          <w:color w:val="333333"/>
          <w:sz w:val="24"/>
          <w:szCs w:val="24"/>
          <w:rtl w:val="0"/>
        </w:rPr>
        <w:t xml:space="preserve">2. Durch welches Onlinegame bist du auf die Idee gekommen ein eigenes Spiel zu programmieren?</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61.99999999999994" w:lineRule="auto"/>
        <w:ind w:right="20"/>
        <w:contextualSpacing w:val="0"/>
        <w:jc w:val="both"/>
        <w:rPr>
          <w:sz w:val="20"/>
          <w:szCs w:val="20"/>
        </w:rPr>
      </w:pPr>
      <w:r w:rsidDel="00000000" w:rsidR="00000000" w:rsidRPr="00000000">
        <w:rPr>
          <w:rFonts w:ascii="Arial" w:cs="Arial" w:eastAsia="Arial" w:hAnsi="Arial"/>
          <w:color w:val="333333"/>
          <w:sz w:val="20"/>
          <w:szCs w:val="20"/>
          <w:rtl w:val="0"/>
        </w:rPr>
        <w:t xml:space="preserve">Vielleicht glücklicherweise von keinem. Ich habe mich von Client-Spielen wie Ultima Online und Diablo dazu inspirieren lassen. Darin liegt wohl auch die Einzigartigkeit von Galactic Tales begründet.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66" w:lineRule="auto"/>
        <w:ind w:right="20"/>
        <w:contextualSpacing w:val="0"/>
        <w:jc w:val="both"/>
        <w:rPr>
          <w:sz w:val="20"/>
          <w:szCs w:val="20"/>
        </w:rPr>
      </w:pPr>
      <w:r w:rsidDel="00000000" w:rsidR="00000000" w:rsidRPr="00000000">
        <w:rPr>
          <w:rFonts w:ascii="Arial" w:cs="Arial" w:eastAsia="Arial" w:hAnsi="Arial"/>
          <w:b w:val="1"/>
          <w:color w:val="333333"/>
          <w:sz w:val="24"/>
          <w:szCs w:val="24"/>
          <w:rtl w:val="0"/>
        </w:rPr>
        <w:t xml:space="preserve">3. Wie viel Zeit musst beziehungsweise musstest du zur Entwicklung Deines Spiels investieren?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57"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Puh gute Frage. Angefangen GT zu entwickeln habe ich 1999, und ein Spiel wie dieses wird natürlich nie fertig. Ich würde sagen, wenn eine Person das entwickelt hätte wäre sie ca. 2 Jahre Vollzeit beschäftigt gewesen bis heute.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4"/>
          <w:szCs w:val="24"/>
          <w:rtl w:val="0"/>
        </w:rPr>
        <w:t xml:space="preserve">4. Wie motivierst du dich ein solch zeitintensives Hobby zu betreiben?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55"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Zum einen hilft einem die starke Community oftmals über Krisen hinweg, es ist schön zu sehen das man anderen eine Freude macht. Zum andern habe ich sozusagen mein Hobby zum Beruf gemacht, mit der Webtales GbR haben wir vor 2 Jahren eine Betreiber- und Entwicklerfirma für Browsergames gegründet.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53" w:lineRule="auto"/>
        <w:ind w:right="20"/>
        <w:contextualSpacing w:val="0"/>
        <w:jc w:val="both"/>
        <w:rPr>
          <w:sz w:val="20"/>
          <w:szCs w:val="20"/>
        </w:rPr>
      </w:pPr>
      <w:r w:rsidDel="00000000" w:rsidR="00000000" w:rsidRPr="00000000">
        <w:rPr>
          <w:rFonts w:ascii="Arial" w:cs="Arial" w:eastAsia="Arial" w:hAnsi="Arial"/>
          <w:b w:val="1"/>
          <w:color w:val="333333"/>
          <w:sz w:val="24"/>
          <w:szCs w:val="24"/>
          <w:rtl w:val="0"/>
        </w:rPr>
        <w:t xml:space="preserve">5. Wie viele Spieler habt ihr momentan und wie weit reichen eure Kapazitä-ten?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55"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Aktuell hat Galactic Tales knapp 1.000 Spieler, der zweite Server Divided Legends, den wir vor kurzem mit ziemlich differenziertem Regelwerk als Quasi-Eigenständigem Spiel gestartet haben hat ca. 500 Spieler. Damit sind unsere Kapazitäten längst nicht ausgeschöpft, um es mal so zu sagen: Unsere Server langweilen sich.</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30j0zll" w:id="1"/>
      <w:bookmarkEnd w:id="1"/>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4"/>
          <w:szCs w:val="24"/>
          <w:rtl w:val="0"/>
        </w:rPr>
        <w:t xml:space="preserve">6. Wie finanzierst du dein Projekt?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61.99999999999994"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Galactic Tales wie auch Divided Legends sind kostenpflichtig. Mit Werbung kann man ja heute leider keine derartigen Projekte mehr finanzieren.</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4"/>
          <w:szCs w:val="24"/>
          <w:rtl w:val="0"/>
        </w:rPr>
        <w:t xml:space="preserve">7. Warum ist gerade dein Onlinegame etwas Besonderes?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54"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Wie weiter oben schon gesagt habe ich mich vom Konzept her stärker an Rollenspielen angelehnt. Deshalb ist Galactic Tales bzw. Divided Legends mehr Rollenspiel als Strategiespiel, man spielt eine normale Figur statt einem Herrscher oder Gott. Alles in allem gibt es auch keinen nennenswerten "Klon" von Galactic Tales, es ist offensichtlich von der Umsetzung her deutlich komplexer als handelsübliche Strategie-Browsergames.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4"/>
          <w:szCs w:val="24"/>
          <w:rtl w:val="0"/>
        </w:rPr>
        <w:t xml:space="preserve">8. Auf welche Neuerungen können sich deine Spieler noch freuen?</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61.99999999999994"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Jede Menge ;-) Wir entwickeln das Spiel ständig weiter und erweitern es natürlich auch. Ziel ist immer, dem Spieler mehr Möglichkeiten zu geben seine Persönlichkeit zu entwickeln.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67" w:lineRule="auto"/>
        <w:contextualSpacing w:val="0"/>
        <w:jc w:val="both"/>
        <w:rPr>
          <w:sz w:val="20"/>
          <w:szCs w:val="20"/>
        </w:rPr>
      </w:pPr>
      <w:r w:rsidDel="00000000" w:rsidR="00000000" w:rsidRPr="00000000">
        <w:rPr>
          <w:rFonts w:ascii="Arial" w:cs="Arial" w:eastAsia="Arial" w:hAnsi="Arial"/>
          <w:b w:val="1"/>
          <w:color w:val="333333"/>
          <w:sz w:val="24"/>
          <w:szCs w:val="24"/>
          <w:rtl w:val="0"/>
        </w:rPr>
        <w:t xml:space="preserve">9. Benutzt du einen Besonderen Schutz gegen Angriffe? (Hacking, Multis, Scripten)</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61.99999999999994"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Im Laufe der Zeit gab es natürlich viele derartige Angriffe gegen faire Spieler. Mittlerweile sind wir aber sehr gut dagegen gefeit und finden alle schwarzen Schafe.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4"/>
          <w:szCs w:val="24"/>
          <w:rtl w:val="0"/>
        </w:rPr>
        <w:t xml:space="preserve">10. Wie hast du angefangen für eine Community zu werben?</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57"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In einer andere Community, dem Talkhouse. Ich war damals Admin dort, allerdings ist das eine reine Forenplattform und kein Spiel. Irgendwann hat sich das ganze dann natürlich verselbstständigt was in einem Bericht in der Zeitschrift c't und ein Interview bei einem Berliner Radiosender gipfelte.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4"/>
          <w:szCs w:val="24"/>
          <w:rtl w:val="0"/>
        </w:rPr>
        <w:t xml:space="preserve">11. Spielst du dein Spiel auch selber aktiv mit?</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rtl w:val="0"/>
        </w:rPr>
        <w:t xml:space="preserve">Ja natürlich. Wie soll man sonst das Ohr an der Community haben?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66" w:lineRule="auto"/>
        <w:ind w:right="20"/>
        <w:contextualSpacing w:val="0"/>
        <w:jc w:val="both"/>
        <w:rPr>
          <w:sz w:val="20"/>
          <w:szCs w:val="20"/>
        </w:rPr>
      </w:pPr>
      <w:r w:rsidDel="00000000" w:rsidR="00000000" w:rsidRPr="00000000">
        <w:rPr>
          <w:rFonts w:ascii="Arial" w:cs="Arial" w:eastAsia="Arial" w:hAnsi="Arial"/>
          <w:b w:val="1"/>
          <w:color w:val="333333"/>
          <w:sz w:val="24"/>
          <w:szCs w:val="24"/>
          <w:rtl w:val="0"/>
        </w:rPr>
        <w:t xml:space="preserve">12. Jetzt hast du noch die Chance ein Schlusswort an die Leser des Browsergameclubs zu richten.</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54"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Ja liebe Leser, ich möchte euch sagen: Schaut mal rein bei Galactic Tales oder Divided Legends, auch wenn ihr es früher mal gespielt habt und aufgehört habt - es hat sich mächtig was getan. Und lasst euch nicht von der Kostenpflicht abschrecken, das spielen ist eine verdammt lange Zeit umsonst, eine Zeitbegrenzung hat man nicht damit ihr Spieler euch erstmal in aller Ruhe ein Bild vom Spiel machen könnt.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61.99999999999994" w:lineRule="auto"/>
        <w:contextualSpacing w:val="0"/>
        <w:jc w:val="both"/>
        <w:rPr>
          <w:sz w:val="20"/>
          <w:szCs w:val="20"/>
        </w:rPr>
      </w:pPr>
      <w:r w:rsidDel="00000000" w:rsidR="00000000" w:rsidRPr="00000000">
        <w:rPr>
          <w:rFonts w:ascii="Arial" w:cs="Arial" w:eastAsia="Arial" w:hAnsi="Arial"/>
          <w:color w:val="333333"/>
          <w:sz w:val="20"/>
          <w:szCs w:val="20"/>
          <w:rtl w:val="0"/>
        </w:rPr>
        <w:t xml:space="preserve">Ach und wenn ihr selbst ein Browsergame entwickelt und nicht wisst wie ihr das am laufen halten sollt (warum auch immer): Meldet euch bei Webtales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rtl w:val="0"/>
        </w:rPr>
        <w:t xml:space="preserve">Links: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u w:val="single"/>
          <w:rtl w:val="0"/>
        </w:rPr>
        <w:t xml:space="preserve">http://www.galactic-tales.de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u w:val="single"/>
          <w:rtl w:val="0"/>
        </w:rPr>
        <w:t xml:space="preserve">http://www.divided-legends.de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color w:val="333333"/>
          <w:sz w:val="20"/>
          <w:szCs w:val="20"/>
          <w:u w:val="single"/>
          <w:rtl w:val="0"/>
        </w:rPr>
        <w:t xml:space="preserve">http://www.webtales.de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Fonts w:ascii="Arial" w:cs="Arial" w:eastAsia="Arial" w:hAnsi="Arial"/>
          <w:b w:val="1"/>
          <w:color w:val="333333"/>
          <w:sz w:val="20"/>
          <w:szCs w:val="20"/>
          <w:rtl w:val="0"/>
        </w:rPr>
        <w:t xml:space="preserve">Das Browsergameclub-Team bedankt sich bei dir/euch für die Beantwortung unserer Fragen.</w:t>
      </w:r>
      <w:r w:rsidDel="00000000" w:rsidR="00000000" w:rsidRPr="00000000">
        <w:rPr>
          <w:rtl w:val="0"/>
        </w:rPr>
      </w:r>
    </w:p>
    <w:sectPr>
      <w:pgSz w:h="16840" w:w="11900"/>
      <w:pgMar w:bottom="1440" w:top="1440" w:left="1420" w:right="14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