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4"/>
          <w:szCs w:val="24"/>
          <w:vertAlign w:val="baseline"/>
          <w:rtl w:val="0"/>
        </w:rPr>
        <w:t xml:space="preserve">Webpraesenz zu Scherbenwelten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4"/>
          <w:szCs w:val="24"/>
          <w:vertAlign w:val="baseline"/>
          <w:rtl w:val="0"/>
        </w:rPr>
        <w:t xml:space="preserve">Zu erst die Webseite von Scherbenwelten selbst. </w:t>
      </w:r>
      <w:hyperlink r:id="rId6">
        <w:r w:rsidDel="00000000" w:rsidR="00000000" w:rsidRPr="00000000">
          <w:rPr>
            <w:rFonts w:ascii="Times New Roman" w:cs="Times New Roman" w:eastAsia="Times New Roman" w:hAnsi="Times New Roman"/>
            <w:color w:val="0000ff"/>
            <w:sz w:val="24"/>
            <w:szCs w:val="24"/>
            <w:u w:val="single"/>
            <w:vertAlign w:val="baseline"/>
            <w:rtl w:val="0"/>
          </w:rPr>
          <w:t xml:space="preserve">www.scherbenwelten.de</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4"/>
          <w:szCs w:val="24"/>
          <w:vertAlign w:val="baseline"/>
          <w:rtl w:val="0"/>
        </w:rPr>
        <w:t xml:space="preserve">Auf dem Browsergame-Portal </w:t>
      </w:r>
      <w:hyperlink r:id="rId7">
        <w:r w:rsidDel="00000000" w:rsidR="00000000" w:rsidRPr="00000000">
          <w:rPr>
            <w:rFonts w:ascii="Times New Roman" w:cs="Times New Roman" w:eastAsia="Times New Roman" w:hAnsi="Times New Roman"/>
            <w:color w:val="0000ff"/>
            <w:sz w:val="24"/>
            <w:szCs w:val="24"/>
            <w:u w:val="single"/>
            <w:vertAlign w:val="baseline"/>
            <w:rtl w:val="0"/>
          </w:rPr>
          <w:t xml:space="preserve">http://scherbenwelten.browsergames.de/</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4"/>
          <w:szCs w:val="24"/>
          <w:vertAlign w:val="baseline"/>
          <w:rtl w:val="0"/>
        </w:rPr>
        <w:t xml:space="preserve">Hier ist eine Testbeschreibung hinterlegt, welche jedoch inhaltlich an die Beschreibung auf der Startseite von Scherbenwelten erinnert.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4"/>
          <w:szCs w:val="24"/>
          <w:vertAlign w:val="baseline"/>
          <w:rtl w:val="0"/>
        </w:rPr>
        <w:t xml:space="preserve">Die Screenshots geben einen kurzen Einblick, doch oft fehlt der Kontext. Hier waere es gut wenn ein kurzer Beschreibender Satz unter einem Bild zu sehen ist. Zum Beispiel ist die Liste der Nationen voellig</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unnuetz da aus dem Bild nicht klar ist worum es sich ueberhaupt handelt.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hyperlink r:id="rId8">
        <w:r w:rsidDel="00000000" w:rsidR="00000000" w:rsidRPr="00000000">
          <w:rPr>
            <w:rFonts w:ascii="Times New Roman" w:cs="Times New Roman" w:eastAsia="Times New Roman" w:hAnsi="Times New Roman"/>
            <w:color w:val="0000ff"/>
            <w:sz w:val="24"/>
            <w:szCs w:val="24"/>
            <w:u w:val="single"/>
            <w:vertAlign w:val="baseline"/>
            <w:rtl w:val="0"/>
          </w:rPr>
          <w:t xml:space="preserve">http://www.galaxy-news.de/games/26_scherbenwelten.html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4"/>
          <w:szCs w:val="24"/>
          <w:vertAlign w:val="baseline"/>
          <w:rtl w:val="0"/>
        </w:rPr>
        <w:t xml:space="preserve">SW ist hier bereits recht lange vertreten (</w:t>
      </w:r>
      <w:r w:rsidDel="00000000" w:rsidR="00000000" w:rsidRPr="00000000">
        <w:rPr>
          <w:rFonts w:ascii="Verdana" w:cs="Verdana" w:eastAsia="Verdana" w:hAnsi="Verdana"/>
          <w:color w:val="808080"/>
          <w:sz w:val="14"/>
          <w:szCs w:val="14"/>
          <w:vertAlign w:val="baseline"/>
          <w:rtl w:val="0"/>
        </w:rPr>
        <w:t xml:space="preserve">09.12.04</w:t>
      </w:r>
      <w:r w:rsidDel="00000000" w:rsidR="00000000" w:rsidRPr="00000000">
        <w:rPr>
          <w:rFonts w:ascii="Times New Roman" w:cs="Times New Roman" w:eastAsia="Times New Roman" w:hAnsi="Times New Roman"/>
          <w:sz w:val="24"/>
          <w:szCs w:val="24"/>
          <w:vertAlign w:val="baseline"/>
          <w:rtl w:val="0"/>
        </w:rPr>
        <w:t xml:space="preserve">). Das Portal wird an sich auch gut frequentiert. Leider ist hier ausser dem Einleitungstext nichts weiter hinterlegt. Auch der Service, bei Aenderungen diese ueber die News des Portales bekannt zu machen, wird nicht genutzt. Alles in allem eine verschenkte Chance. Dazu kommt das in einer Mehrzahl der Kommentare pampig reagiert wird wenn jemand feststellt das dieses Spiel etwas kostet. „</w:t>
      </w:r>
      <w:r w:rsidDel="00000000" w:rsidR="00000000" w:rsidRPr="00000000">
        <w:rPr>
          <w:rFonts w:ascii="Verdana" w:cs="Verdana" w:eastAsia="Verdana" w:hAnsi="Verdana"/>
          <w:color w:val="555555"/>
          <w:sz w:val="14"/>
          <w:szCs w:val="14"/>
          <w:vertAlign w:val="baseline"/>
          <w:rtl w:val="0"/>
        </w:rPr>
        <w:t xml:space="preserve">Kannst aj sowas anspruchloses wie OGame zocken“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Verdana" w:cs="Verdana" w:eastAsia="Verdana" w:hAnsi="Verdana"/>
          <w:color w:val="555555"/>
          <w:sz w:val="14"/>
          <w:szCs w:val="14"/>
          <w:vertAlign w:val="baseline"/>
          <w:rtl w:val="0"/>
        </w:rPr>
        <w:t xml:space="preserve">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hyperlink r:id="rId9">
        <w:r w:rsidDel="00000000" w:rsidR="00000000" w:rsidRPr="00000000">
          <w:rPr>
            <w:rFonts w:ascii="Times New Roman" w:cs="Times New Roman" w:eastAsia="Times New Roman" w:hAnsi="Times New Roman"/>
            <w:color w:val="0000ff"/>
            <w:sz w:val="24"/>
            <w:szCs w:val="24"/>
            <w:u w:val="single"/>
            <w:vertAlign w:val="baseline"/>
            <w:rtl w:val="0"/>
          </w:rPr>
          <w:t xml:space="preserve">http://www.webmystar.de/downloads/singlefile.php?cid=51&amp;lid=379</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4"/>
          <w:szCs w:val="24"/>
          <w:vertAlign w:val="baseline"/>
          <w:rtl w:val="0"/>
        </w:rPr>
        <w:t xml:space="preserve">Seltsamerweise auch hier, wobei der Eintrag vom Administrator erst (wieder?) am 07.07.2009 erstellt wurde. Deckt sich aber auch in grossen Teilen mit dem Einleitungstext von SW.</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4"/>
          <w:szCs w:val="24"/>
          <w:vertAlign w:val="baseline"/>
          <w:rtl w:val="0"/>
        </w:rPr>
        <w:t xml:space="preserve">Die Systemvorrausetzungen stimmen nicht. Java, Flash und Shockwave werden für SW nicht benoetigt. Der als „free“ bezeichnete Preis ist, sollte jemand diese Seite als Anlass nehmen sich für SW zu interessieren, irrefuehrend und falsch. Interessanterweise führt zu SW ein Downloadlink…</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hyperlink r:id="rId10">
        <w:r w:rsidDel="00000000" w:rsidR="00000000" w:rsidRPr="00000000">
          <w:rPr>
            <w:rFonts w:ascii="Times New Roman" w:cs="Times New Roman" w:eastAsia="Times New Roman" w:hAnsi="Times New Roman"/>
            <w:color w:val="0000ff"/>
            <w:sz w:val="24"/>
            <w:szCs w:val="24"/>
            <w:u w:val="single"/>
            <w:vertAlign w:val="baseline"/>
            <w:rtl w:val="0"/>
          </w:rPr>
          <w:t xml:space="preserve">http://www.gamessphere.de/games/browsergames/scherbenwelten/734/index.html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4"/>
          <w:szCs w:val="24"/>
          <w:vertAlign w:val="baseline"/>
          <w:rtl w:val="0"/>
        </w:rPr>
        <w:t xml:space="preserve">Deja</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Vu. Auch hier der bekannte Beschreibungstext. Das Spiel selbst ist dort erst seit </w:t>
      </w:r>
      <w:r w:rsidDel="00000000" w:rsidR="00000000" w:rsidRPr="00000000">
        <w:rPr>
          <w:rFonts w:ascii="Trebuchet MS" w:cs="Trebuchet MS" w:eastAsia="Trebuchet MS" w:hAnsi="Trebuchet MS"/>
          <w:color w:val="515151"/>
          <w:sz w:val="20"/>
          <w:szCs w:val="20"/>
          <w:vertAlign w:val="baseline"/>
          <w:rtl w:val="0"/>
        </w:rPr>
        <w:t xml:space="preserve">10.08.08. Aber sonst nicht wirklich informativ. Keine Kommentare, keine Screenshots. Eine lieblose Beschreibung welche gemacht wurde um auf diesem Portal aktiv zu sein.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hyperlink r:id="rId11">
        <w:r w:rsidDel="00000000" w:rsidR="00000000" w:rsidRPr="00000000">
          <w:rPr>
            <w:rFonts w:ascii="Times New Roman" w:cs="Times New Roman" w:eastAsia="Times New Roman" w:hAnsi="Times New Roman"/>
            <w:color w:val="0000ff"/>
            <w:sz w:val="24"/>
            <w:szCs w:val="24"/>
            <w:u w:val="single"/>
            <w:vertAlign w:val="baseline"/>
            <w:rtl w:val="0"/>
          </w:rPr>
          <w:t xml:space="preserve">http://mmbg.net/</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4"/>
          <w:szCs w:val="24"/>
          <w:vertAlign w:val="baseline"/>
          <w:rtl w:val="0"/>
        </w:rPr>
        <w:t xml:space="preserve">Dazu hatte ich ja bereits einmal etwas geschrieben.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hyperlink r:id="rId12">
        <w:r w:rsidDel="00000000" w:rsidR="00000000" w:rsidRPr="00000000">
          <w:rPr>
            <w:rFonts w:ascii="Times New Roman" w:cs="Times New Roman" w:eastAsia="Times New Roman" w:hAnsi="Times New Roman"/>
            <w:color w:val="0000ff"/>
            <w:sz w:val="24"/>
            <w:szCs w:val="24"/>
            <w:u w:val="single"/>
            <w:vertAlign w:val="baseline"/>
            <w:rtl w:val="0"/>
          </w:rPr>
          <w:t xml:space="preserve">http://bgs.gdynamite.de/games.php?game=146</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4"/>
          <w:szCs w:val="24"/>
          <w:vertAlign w:val="baseline"/>
          <w:rtl w:val="0"/>
        </w:rPr>
        <w:t xml:space="preserve">Auch hier wieder das uebliche. Drei Kommentare, aber seit langem nichts aktives mehr. Die dunklen Screenshots wirken eher abschreckend.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hyperlink r:id="rId13">
        <w:r w:rsidDel="00000000" w:rsidR="00000000" w:rsidRPr="00000000">
          <w:rPr>
            <w:rFonts w:ascii="Times New Roman" w:cs="Times New Roman" w:eastAsia="Times New Roman" w:hAnsi="Times New Roman"/>
            <w:color w:val="0000ff"/>
            <w:sz w:val="24"/>
            <w:szCs w:val="24"/>
            <w:u w:val="single"/>
            <w:vertAlign w:val="baseline"/>
            <w:rtl w:val="0"/>
          </w:rPr>
          <w:t xml:space="preserve">http://forum.gdynamite.de/profil2732.htm</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Rule="auto"/>
        <w:ind w:firstLine="0"/>
        <w:contextualSpacing w:val="0"/>
        <w:jc w:val="left"/>
        <w:rPr/>
      </w:pPr>
      <w:hyperlink r:id="rId14">
        <w:r w:rsidDel="00000000" w:rsidR="00000000" w:rsidRPr="00000000">
          <w:rPr>
            <w:rFonts w:ascii="Times New Roman" w:cs="Times New Roman" w:eastAsia="Times New Roman" w:hAnsi="Times New Roman"/>
            <w:color w:val="0000ff"/>
            <w:sz w:val="24"/>
            <w:szCs w:val="24"/>
            <w:u w:val="single"/>
            <w:vertAlign w:val="baseline"/>
            <w:rtl w:val="0"/>
          </w:rPr>
          <w:t xml:space="preserve">http://www.gamingfacts.de/gamesindex.php?was=zeigeGame&amp;id=105</w:t>
        </w:r>
      </w:hyperlink>
      <w:r w:rsidDel="00000000" w:rsidR="00000000" w:rsidRPr="00000000">
        <w:rPr>
          <w:vertAlign w:val="baseline"/>
          <w:rtl w:val="0"/>
        </w:rPr>
        <w:t xml:space="preserve"> </w:t>
      </w:r>
      <w:r w:rsidDel="00000000" w:rsidR="00000000" w:rsidRPr="00000000">
        <w:rPr>
          <w:rtl w:val="0"/>
        </w:rPr>
      </w:r>
    </w:p>
    <w:sectPr>
      <w:pgSz w:h="15840" w:w="12240"/>
      <w:pgMar w:bottom="0" w:top="0" w:left="0" w:right="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2">
    <w:name w:val="heading 2"/>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1"/>
      <w:smallCaps w:val="0"/>
      <w:strike w:val="0"/>
      <w:color w:val="000000"/>
      <w:sz w:val="28"/>
      <w:szCs w:val="28"/>
      <w:u w:val="none"/>
      <w:vertAlign w:val="baseline"/>
    </w:rPr>
  </w:style>
  <w:style w:type="paragraph" w:styleId="Heading3">
    <w:name w:val="heading 3"/>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4">
    <w:name w:val="heading 4"/>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5">
    <w:name w:val="heading 5"/>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1"/>
      <w:smallCaps w:val="0"/>
      <w:strike w:val="0"/>
      <w:color w:val="000000"/>
      <w:sz w:val="16"/>
      <w:szCs w:val="16"/>
      <w:u w:val="none"/>
      <w:vertAlign w:val="baseline"/>
    </w:rPr>
  </w:style>
  <w:style w:type="paragraph" w:styleId="Heading6">
    <w:name w:val="heading 6"/>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0"/>
      <w:smallCaps w:val="0"/>
      <w:strike w:val="0"/>
      <w:color w:val="000000"/>
      <w:sz w:val="16"/>
      <w:szCs w:val="16"/>
      <w:u w:val="none"/>
      <w:vertAlign w:val="baseline"/>
    </w:rPr>
  </w:style>
  <w:style w:type="paragraph" w:styleId="Title">
    <w:name w:val="Title"/>
    <w:basedOn w:val="Normal"/>
    <w:next w:val="Normal"/>
    <w:pPr>
      <w:keepNext w:val="1"/>
      <w:keepLines w:val="1"/>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mmbg.net/" TargetMode="External"/><Relationship Id="rId10" Type="http://schemas.openxmlformats.org/officeDocument/2006/relationships/hyperlink" Target="http://www.gamessphere.de/games/browsergames/scherbenwelten/734/index.html" TargetMode="External"/><Relationship Id="rId13" Type="http://schemas.openxmlformats.org/officeDocument/2006/relationships/hyperlink" Target="http://forum.gdynamite.de/profil2732.htm" TargetMode="External"/><Relationship Id="rId12" Type="http://schemas.openxmlformats.org/officeDocument/2006/relationships/hyperlink" Target="http://bgs.gdynamite.de/games.php?game=1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ebmystar.de/downloads/singlefile.php?cid=51&amp;amp;lid=379" TargetMode="External"/><Relationship Id="rId14" Type="http://schemas.openxmlformats.org/officeDocument/2006/relationships/hyperlink" Target="http://www.gamingfacts.de/gamesindex.php?was=zeigeGame&amp;amp;id=105" TargetMode="External"/><Relationship Id="rId5" Type="http://schemas.openxmlformats.org/officeDocument/2006/relationships/styles" Target="styles.xml"/><Relationship Id="rId6" Type="http://schemas.openxmlformats.org/officeDocument/2006/relationships/hyperlink" Target="http://www.scherbenwelten.de" TargetMode="External"/><Relationship Id="rId7" Type="http://schemas.openxmlformats.org/officeDocument/2006/relationships/hyperlink" Target="http://scherbenwelten.browsergames.de/" TargetMode="External"/><Relationship Id="rId8" Type="http://schemas.openxmlformats.org/officeDocument/2006/relationships/hyperlink" Target="http://www.galaxy-news.de/games/26_scherbenwelt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