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790C" w:rsidRPr="005C790C" w:rsidRDefault="005C790C">
      <w:pPr>
        <w:rPr>
          <w:rFonts w:ascii="Times New Roman" w:hAnsi="Times New Roman" w:cs="Times New Roman"/>
          <w:color w:val="000000" w:themeColor="text1"/>
          <w:sz w:val="24"/>
          <w:szCs w:val="24"/>
          <w:lang w:val="en-IN"/>
        </w:rPr>
      </w:pPr>
      <w:r>
        <w:rPr>
          <w:rFonts w:ascii="Times New Roman" w:hAnsi="Times New Roman" w:cs="Times New Roman"/>
          <w:b/>
          <w:color w:val="000000" w:themeColor="text1"/>
          <w:sz w:val="24"/>
          <w:szCs w:val="24"/>
          <w:lang w:val="en-IN"/>
        </w:rPr>
        <w:t xml:space="preserve">                                               ASSIGNMENT NO:1</w:t>
      </w:r>
    </w:p>
    <w:p w:rsidR="003A7F42" w:rsidRPr="005C790C" w:rsidRDefault="003A7F42">
      <w:pPr>
        <w:rPr>
          <w:rFonts w:ascii="Times New Roman" w:hAnsi="Times New Roman" w:cs="Times New Roman"/>
          <w:sz w:val="24"/>
          <w:szCs w:val="24"/>
          <w:lang w:val="en-IN"/>
        </w:rPr>
      </w:pPr>
      <w:r w:rsidRPr="005C790C">
        <w:rPr>
          <w:rFonts w:ascii="Times New Roman" w:hAnsi="Times New Roman" w:cs="Times New Roman"/>
          <w:b/>
          <w:color w:val="000000" w:themeColor="text1"/>
          <w:sz w:val="24"/>
          <w:szCs w:val="24"/>
          <w:lang w:val="en-IN"/>
        </w:rPr>
        <w:t>AIM:</w:t>
      </w:r>
      <w:r w:rsidRPr="005C790C">
        <w:rPr>
          <w:rFonts w:ascii="Times New Roman" w:hAnsi="Times New Roman" w:cs="Times New Roman"/>
          <w:sz w:val="24"/>
          <w:szCs w:val="24"/>
          <w:lang w:val="en-IN"/>
        </w:rPr>
        <w:t xml:space="preserve"> </w:t>
      </w:r>
      <w:r w:rsidR="005C790C">
        <w:rPr>
          <w:rFonts w:ascii="Times New Roman" w:hAnsi="Times New Roman" w:cs="Times New Roman"/>
          <w:sz w:val="24"/>
          <w:szCs w:val="24"/>
          <w:lang w:val="en-IN"/>
        </w:rPr>
        <w:t xml:space="preserve"> </w:t>
      </w:r>
      <w:r w:rsidRPr="005C790C">
        <w:rPr>
          <w:rFonts w:ascii="Times New Roman" w:hAnsi="Times New Roman" w:cs="Times New Roman"/>
          <w:sz w:val="24"/>
          <w:szCs w:val="24"/>
          <w:lang w:val="en-IN"/>
        </w:rPr>
        <w:t>Design an entity relationship (ER)/ Extended entity relationship (EER) model.</w:t>
      </w:r>
    </w:p>
    <w:p w:rsidR="003A7F42" w:rsidRPr="005C790C" w:rsidRDefault="003A7F42">
      <w:pPr>
        <w:rPr>
          <w:rFonts w:ascii="Times New Roman" w:hAnsi="Times New Roman" w:cs="Times New Roman"/>
          <w:sz w:val="24"/>
          <w:szCs w:val="24"/>
          <w:lang w:val="en-IN"/>
        </w:rPr>
      </w:pPr>
      <w:r w:rsidRPr="005C790C">
        <w:rPr>
          <w:rFonts w:ascii="Times New Roman" w:hAnsi="Times New Roman" w:cs="Times New Roman"/>
          <w:b/>
          <w:sz w:val="24"/>
          <w:szCs w:val="24"/>
          <w:lang w:val="en-IN"/>
        </w:rPr>
        <w:t>THEORY:</w:t>
      </w:r>
      <w:r w:rsidR="005C790C">
        <w:rPr>
          <w:rFonts w:ascii="Times New Roman" w:hAnsi="Times New Roman" w:cs="Times New Roman"/>
          <w:b/>
          <w:sz w:val="24"/>
          <w:szCs w:val="24"/>
          <w:lang w:val="en-IN"/>
        </w:rPr>
        <w:t xml:space="preserve"> </w:t>
      </w:r>
      <w:r w:rsidRPr="005C790C">
        <w:rPr>
          <w:rFonts w:ascii="Times New Roman" w:hAnsi="Times New Roman" w:cs="Times New Roman"/>
          <w:sz w:val="24"/>
          <w:szCs w:val="24"/>
          <w:lang w:val="en-IN"/>
        </w:rPr>
        <w:t xml:space="preserve"> </w:t>
      </w:r>
    </w:p>
    <w:p w:rsidR="00C06DBB" w:rsidRPr="005C790C" w:rsidRDefault="00C06DBB">
      <w:pPr>
        <w:rPr>
          <w:rFonts w:ascii="Times New Roman" w:hAnsi="Times New Roman" w:cs="Times New Roman"/>
          <w:color w:val="40424E"/>
          <w:spacing w:val="2"/>
          <w:sz w:val="24"/>
          <w:szCs w:val="24"/>
          <w:shd w:val="clear" w:color="auto" w:fill="FFFFFF"/>
        </w:rPr>
      </w:pPr>
      <w:hyperlink r:id="rId4" w:tgtFrame="_blank" w:history="1">
        <w:r w:rsidRPr="005C790C">
          <w:rPr>
            <w:rStyle w:val="Hyperlink"/>
            <w:rFonts w:ascii="Times New Roman" w:hAnsi="Times New Roman" w:cs="Times New Roman"/>
            <w:color w:val="000000" w:themeColor="text1"/>
            <w:spacing w:val="2"/>
            <w:sz w:val="24"/>
            <w:szCs w:val="24"/>
            <w:bdr w:val="none" w:sz="0" w:space="0" w:color="auto" w:frame="1"/>
            <w:shd w:val="clear" w:color="auto" w:fill="FFFFFF"/>
          </w:rPr>
          <w:t>ER Diagram</w:t>
        </w:r>
      </w:hyperlink>
      <w:r w:rsidRPr="005C790C">
        <w:rPr>
          <w:rFonts w:ascii="Times New Roman" w:hAnsi="Times New Roman" w:cs="Times New Roman"/>
          <w:color w:val="000000" w:themeColor="text1"/>
          <w:spacing w:val="2"/>
          <w:sz w:val="24"/>
          <w:szCs w:val="24"/>
          <w:shd w:val="clear" w:color="auto" w:fill="FFFFFF"/>
        </w:rPr>
        <w:t> </w:t>
      </w:r>
      <w:r w:rsidRPr="005C790C">
        <w:rPr>
          <w:rFonts w:ascii="Times New Roman" w:hAnsi="Times New Roman" w:cs="Times New Roman"/>
          <w:color w:val="40424E"/>
          <w:spacing w:val="2"/>
          <w:sz w:val="24"/>
          <w:szCs w:val="24"/>
          <w:shd w:val="clear" w:color="auto" w:fill="FFFFFF"/>
        </w:rPr>
        <w:t xml:space="preserve">is known as Entity-Relationship Diagram, it is used to analyze to the structure of the Database. It shows relationships between entities and their attributes. An ER Model provides a means of </w:t>
      </w:r>
      <w:r w:rsidRPr="005C790C">
        <w:rPr>
          <w:rFonts w:ascii="Times New Roman" w:hAnsi="Times New Roman" w:cs="Times New Roman"/>
          <w:color w:val="000000" w:themeColor="text1"/>
          <w:spacing w:val="2"/>
          <w:sz w:val="24"/>
          <w:szCs w:val="24"/>
          <w:shd w:val="clear" w:color="auto" w:fill="FFFFFF"/>
        </w:rPr>
        <w:t>communication</w:t>
      </w:r>
      <w:r w:rsidRPr="005C790C">
        <w:rPr>
          <w:rFonts w:ascii="Times New Roman" w:hAnsi="Times New Roman" w:cs="Times New Roman"/>
          <w:color w:val="40424E"/>
          <w:spacing w:val="2"/>
          <w:sz w:val="24"/>
          <w:szCs w:val="24"/>
          <w:shd w:val="clear" w:color="auto" w:fill="FFFFFF"/>
        </w:rPr>
        <w:t>.</w:t>
      </w:r>
    </w:p>
    <w:p w:rsidR="004D7221" w:rsidRPr="005C790C" w:rsidRDefault="004D7221">
      <w:pPr>
        <w:rPr>
          <w:rFonts w:ascii="Times New Roman" w:hAnsi="Times New Roman" w:cs="Times New Roman"/>
          <w:b/>
          <w:color w:val="40424E"/>
          <w:spacing w:val="2"/>
          <w:sz w:val="24"/>
          <w:szCs w:val="24"/>
          <w:shd w:val="clear" w:color="auto" w:fill="FFFFFF"/>
        </w:rPr>
      </w:pPr>
      <w:proofErr w:type="gramStart"/>
      <w:r w:rsidRPr="005C790C">
        <w:rPr>
          <w:rFonts w:ascii="Times New Roman" w:hAnsi="Times New Roman" w:cs="Times New Roman"/>
          <w:b/>
          <w:color w:val="40424E"/>
          <w:spacing w:val="2"/>
          <w:sz w:val="24"/>
          <w:szCs w:val="24"/>
          <w:shd w:val="clear" w:color="auto" w:fill="FFFFFF"/>
        </w:rPr>
        <w:t>SYMBOLS</w:t>
      </w:r>
      <w:r w:rsidR="005C790C">
        <w:rPr>
          <w:rFonts w:ascii="Times New Roman" w:hAnsi="Times New Roman" w:cs="Times New Roman"/>
          <w:b/>
          <w:color w:val="40424E"/>
          <w:spacing w:val="2"/>
          <w:sz w:val="24"/>
          <w:szCs w:val="24"/>
          <w:shd w:val="clear" w:color="auto" w:fill="FFFFFF"/>
        </w:rPr>
        <w:t xml:space="preserve"> :</w:t>
      </w:r>
      <w:proofErr w:type="gramEnd"/>
    </w:p>
    <w:tbl>
      <w:tblPr>
        <w:tblW w:w="8189" w:type="dxa"/>
        <w:tblCellSpacing w:w="15" w:type="dxa"/>
        <w:tblCellMar>
          <w:top w:w="15" w:type="dxa"/>
          <w:left w:w="15" w:type="dxa"/>
          <w:bottom w:w="15" w:type="dxa"/>
          <w:right w:w="15" w:type="dxa"/>
        </w:tblCellMar>
        <w:tblLook w:val="04A0"/>
      </w:tblPr>
      <w:tblGrid>
        <w:gridCol w:w="2866"/>
        <w:gridCol w:w="1513"/>
        <w:gridCol w:w="3810"/>
      </w:tblGrid>
      <w:tr w:rsidR="004D7221" w:rsidRPr="004D7221" w:rsidTr="004D7221">
        <w:trPr>
          <w:tblHeader/>
          <w:tblCellSpacing w:w="15" w:type="dxa"/>
        </w:trPr>
        <w:tc>
          <w:tcPr>
            <w:tcW w:w="0" w:type="auto"/>
            <w:tcBorders>
              <w:bottom w:val="single" w:sz="4" w:space="0" w:color="3A414A"/>
            </w:tcBorders>
            <w:tcMar>
              <w:top w:w="15" w:type="dxa"/>
              <w:left w:w="15" w:type="dxa"/>
              <w:bottom w:w="200" w:type="dxa"/>
              <w:right w:w="15" w:type="dxa"/>
            </w:tcMar>
            <w:vAlign w:val="center"/>
            <w:hideMark/>
          </w:tcPr>
          <w:p w:rsidR="004D7221" w:rsidRPr="004D7221" w:rsidRDefault="004D7221" w:rsidP="004D7221">
            <w:pPr>
              <w:spacing w:before="501" w:after="501" w:line="240" w:lineRule="auto"/>
              <w:rPr>
                <w:rFonts w:ascii="Times New Roman" w:eastAsia="Times New Roman" w:hAnsi="Times New Roman" w:cs="Times New Roman"/>
                <w:color w:val="282C33"/>
                <w:sz w:val="24"/>
                <w:szCs w:val="24"/>
              </w:rPr>
            </w:pPr>
            <w:r w:rsidRPr="004D7221">
              <w:rPr>
                <w:rFonts w:ascii="Times New Roman" w:eastAsia="Times New Roman" w:hAnsi="Times New Roman" w:cs="Times New Roman"/>
                <w:color w:val="282C33"/>
                <w:sz w:val="24"/>
                <w:szCs w:val="24"/>
              </w:rPr>
              <w:t>Entity Symbol</w:t>
            </w:r>
          </w:p>
        </w:tc>
        <w:tc>
          <w:tcPr>
            <w:tcW w:w="0" w:type="auto"/>
            <w:tcBorders>
              <w:bottom w:val="single" w:sz="4" w:space="0" w:color="3A414A"/>
            </w:tcBorders>
            <w:tcMar>
              <w:top w:w="15" w:type="dxa"/>
              <w:left w:w="15" w:type="dxa"/>
              <w:bottom w:w="200" w:type="dxa"/>
              <w:right w:w="15" w:type="dxa"/>
            </w:tcMar>
            <w:vAlign w:val="center"/>
            <w:hideMark/>
          </w:tcPr>
          <w:p w:rsidR="004D7221" w:rsidRPr="004D7221" w:rsidRDefault="004D7221" w:rsidP="004D7221">
            <w:pPr>
              <w:spacing w:before="501" w:after="501" w:line="240" w:lineRule="auto"/>
              <w:rPr>
                <w:rFonts w:ascii="Times New Roman" w:eastAsia="Times New Roman" w:hAnsi="Times New Roman" w:cs="Times New Roman"/>
                <w:color w:val="282C33"/>
                <w:sz w:val="24"/>
                <w:szCs w:val="24"/>
              </w:rPr>
            </w:pPr>
            <w:r w:rsidRPr="004D7221">
              <w:rPr>
                <w:rFonts w:ascii="Times New Roman" w:eastAsia="Times New Roman" w:hAnsi="Times New Roman" w:cs="Times New Roman"/>
                <w:color w:val="282C33"/>
                <w:sz w:val="24"/>
                <w:szCs w:val="24"/>
              </w:rPr>
              <w:t>Name</w:t>
            </w:r>
          </w:p>
        </w:tc>
        <w:tc>
          <w:tcPr>
            <w:tcW w:w="0" w:type="auto"/>
            <w:tcBorders>
              <w:bottom w:val="single" w:sz="4" w:space="0" w:color="3A414A"/>
            </w:tcBorders>
            <w:tcMar>
              <w:top w:w="15" w:type="dxa"/>
              <w:left w:w="15" w:type="dxa"/>
              <w:bottom w:w="200" w:type="dxa"/>
              <w:right w:w="15" w:type="dxa"/>
            </w:tcMar>
            <w:vAlign w:val="center"/>
            <w:hideMark/>
          </w:tcPr>
          <w:p w:rsidR="004D7221" w:rsidRPr="004D7221" w:rsidRDefault="004D7221" w:rsidP="004D7221">
            <w:pPr>
              <w:spacing w:before="501" w:after="501" w:line="240" w:lineRule="auto"/>
              <w:rPr>
                <w:rFonts w:ascii="Times New Roman" w:eastAsia="Times New Roman" w:hAnsi="Times New Roman" w:cs="Times New Roman"/>
                <w:color w:val="282C33"/>
                <w:sz w:val="24"/>
                <w:szCs w:val="24"/>
              </w:rPr>
            </w:pPr>
            <w:r w:rsidRPr="004D7221">
              <w:rPr>
                <w:rFonts w:ascii="Times New Roman" w:eastAsia="Times New Roman" w:hAnsi="Times New Roman" w:cs="Times New Roman"/>
                <w:color w:val="282C33"/>
                <w:sz w:val="24"/>
                <w:szCs w:val="24"/>
              </w:rPr>
              <w:t>Description</w:t>
            </w:r>
          </w:p>
        </w:tc>
      </w:tr>
      <w:tr w:rsidR="004D7221" w:rsidRPr="004D7221" w:rsidTr="004D7221">
        <w:trPr>
          <w:tblCellSpacing w:w="15" w:type="dxa"/>
        </w:trPr>
        <w:tc>
          <w:tcPr>
            <w:tcW w:w="0" w:type="auto"/>
            <w:tcMar>
              <w:top w:w="200" w:type="dxa"/>
              <w:left w:w="0" w:type="dxa"/>
              <w:bottom w:w="301" w:type="dxa"/>
              <w:right w:w="301" w:type="dxa"/>
            </w:tcMar>
            <w:vAlign w:val="center"/>
            <w:hideMark/>
          </w:tcPr>
          <w:p w:rsidR="004D7221" w:rsidRPr="004D7221" w:rsidRDefault="004D7221" w:rsidP="004D7221">
            <w:pPr>
              <w:spacing w:before="501" w:after="501" w:line="240" w:lineRule="auto"/>
              <w:jc w:val="center"/>
              <w:rPr>
                <w:rFonts w:ascii="Times New Roman" w:eastAsia="Times New Roman" w:hAnsi="Times New Roman" w:cs="Times New Roman"/>
                <w:color w:val="282C33"/>
                <w:sz w:val="24"/>
                <w:szCs w:val="24"/>
              </w:rPr>
            </w:pPr>
            <w:r w:rsidRPr="005C790C">
              <w:rPr>
                <w:rFonts w:ascii="Times New Roman" w:eastAsia="Times New Roman" w:hAnsi="Times New Roman" w:cs="Times New Roman"/>
                <w:noProof/>
                <w:color w:val="282C33"/>
                <w:sz w:val="24"/>
                <w:szCs w:val="24"/>
              </w:rPr>
              <w:drawing>
                <wp:inline distT="0" distB="0" distL="0" distR="0">
                  <wp:extent cx="1581150" cy="1247775"/>
                  <wp:effectExtent l="19050" t="0" r="0" b="0"/>
                  <wp:docPr id="23" name="Picture 23" descr="Strong Entity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trong Entity Symbol"/>
                          <pic:cNvPicPr>
                            <a:picLocks noChangeAspect="1" noChangeArrowheads="1"/>
                          </pic:cNvPicPr>
                        </pic:nvPicPr>
                        <pic:blipFill>
                          <a:blip r:embed="rId5"/>
                          <a:srcRect/>
                          <a:stretch>
                            <a:fillRect/>
                          </a:stretch>
                        </pic:blipFill>
                        <pic:spPr bwMode="auto">
                          <a:xfrm>
                            <a:off x="0" y="0"/>
                            <a:ext cx="1581150" cy="1247775"/>
                          </a:xfrm>
                          <a:prstGeom prst="rect">
                            <a:avLst/>
                          </a:prstGeom>
                          <a:noFill/>
                          <a:ln w="9525">
                            <a:noFill/>
                            <a:miter lim="800000"/>
                            <a:headEnd/>
                            <a:tailEnd/>
                          </a:ln>
                        </pic:spPr>
                      </pic:pic>
                    </a:graphicData>
                  </a:graphic>
                </wp:inline>
              </w:drawing>
            </w:r>
          </w:p>
        </w:tc>
        <w:tc>
          <w:tcPr>
            <w:tcW w:w="0" w:type="auto"/>
            <w:tcMar>
              <w:top w:w="200" w:type="dxa"/>
              <w:left w:w="0" w:type="dxa"/>
              <w:bottom w:w="301" w:type="dxa"/>
              <w:right w:w="301" w:type="dxa"/>
            </w:tcMar>
            <w:vAlign w:val="center"/>
            <w:hideMark/>
          </w:tcPr>
          <w:p w:rsidR="004D7221" w:rsidRPr="004D7221" w:rsidRDefault="004D7221" w:rsidP="004D7221">
            <w:pPr>
              <w:spacing w:before="501" w:after="501" w:line="240" w:lineRule="auto"/>
              <w:rPr>
                <w:rFonts w:ascii="Times New Roman" w:eastAsia="Times New Roman" w:hAnsi="Times New Roman" w:cs="Times New Roman"/>
                <w:color w:val="282C33"/>
                <w:sz w:val="24"/>
                <w:szCs w:val="24"/>
              </w:rPr>
            </w:pPr>
            <w:r w:rsidRPr="004D7221">
              <w:rPr>
                <w:rFonts w:ascii="Times New Roman" w:eastAsia="Times New Roman" w:hAnsi="Times New Roman" w:cs="Times New Roman"/>
                <w:color w:val="282C33"/>
                <w:sz w:val="24"/>
                <w:szCs w:val="24"/>
              </w:rPr>
              <w:t>Strong entity</w:t>
            </w:r>
          </w:p>
        </w:tc>
        <w:tc>
          <w:tcPr>
            <w:tcW w:w="0" w:type="auto"/>
            <w:tcMar>
              <w:top w:w="200" w:type="dxa"/>
              <w:left w:w="0" w:type="dxa"/>
              <w:bottom w:w="301" w:type="dxa"/>
              <w:right w:w="301" w:type="dxa"/>
            </w:tcMar>
            <w:vAlign w:val="center"/>
            <w:hideMark/>
          </w:tcPr>
          <w:p w:rsidR="004D7221" w:rsidRPr="004D7221" w:rsidRDefault="004D7221" w:rsidP="004D7221">
            <w:pPr>
              <w:spacing w:after="0" w:line="240" w:lineRule="auto"/>
              <w:rPr>
                <w:rFonts w:ascii="Times New Roman" w:eastAsia="Times New Roman" w:hAnsi="Times New Roman" w:cs="Times New Roman"/>
                <w:color w:val="282C33"/>
                <w:sz w:val="24"/>
                <w:szCs w:val="24"/>
              </w:rPr>
            </w:pPr>
            <w:r w:rsidRPr="004D7221">
              <w:rPr>
                <w:rFonts w:ascii="Times New Roman" w:eastAsia="Times New Roman" w:hAnsi="Times New Roman" w:cs="Times New Roman"/>
                <w:color w:val="282C33"/>
                <w:sz w:val="24"/>
                <w:szCs w:val="24"/>
              </w:rPr>
              <w:t>These shapes are independent from other entities, and are often called parent entities, since they will often have weak entities that depend on them. They will also have a primary key, distinguishing each occurrence of the entity.</w:t>
            </w:r>
          </w:p>
        </w:tc>
      </w:tr>
      <w:tr w:rsidR="004D7221" w:rsidRPr="004D7221" w:rsidTr="004D7221">
        <w:trPr>
          <w:tblCellSpacing w:w="15" w:type="dxa"/>
        </w:trPr>
        <w:tc>
          <w:tcPr>
            <w:tcW w:w="0" w:type="auto"/>
            <w:tcMar>
              <w:top w:w="50" w:type="dxa"/>
              <w:left w:w="0" w:type="dxa"/>
              <w:bottom w:w="301" w:type="dxa"/>
              <w:right w:w="301" w:type="dxa"/>
            </w:tcMar>
            <w:vAlign w:val="center"/>
            <w:hideMark/>
          </w:tcPr>
          <w:p w:rsidR="004D7221" w:rsidRPr="004D7221" w:rsidRDefault="004D7221" w:rsidP="004D7221">
            <w:pPr>
              <w:spacing w:after="0" w:line="240" w:lineRule="auto"/>
              <w:jc w:val="center"/>
              <w:rPr>
                <w:rFonts w:ascii="Times New Roman" w:eastAsia="Times New Roman" w:hAnsi="Times New Roman" w:cs="Times New Roman"/>
                <w:color w:val="282C33"/>
                <w:sz w:val="24"/>
                <w:szCs w:val="24"/>
              </w:rPr>
            </w:pPr>
            <w:r w:rsidRPr="005C790C">
              <w:rPr>
                <w:rFonts w:ascii="Times New Roman" w:eastAsia="Times New Roman" w:hAnsi="Times New Roman" w:cs="Times New Roman"/>
                <w:noProof/>
                <w:color w:val="282C33"/>
                <w:sz w:val="24"/>
                <w:szCs w:val="24"/>
              </w:rPr>
              <w:drawing>
                <wp:inline distT="0" distB="0" distL="0" distR="0">
                  <wp:extent cx="1562100" cy="1219200"/>
                  <wp:effectExtent l="19050" t="0" r="0" b="0"/>
                  <wp:docPr id="24" name="Picture 24" descr="Weak Entity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Weak Entity Symbol"/>
                          <pic:cNvPicPr>
                            <a:picLocks noChangeAspect="1" noChangeArrowheads="1"/>
                          </pic:cNvPicPr>
                        </pic:nvPicPr>
                        <pic:blipFill>
                          <a:blip r:embed="rId6"/>
                          <a:srcRect/>
                          <a:stretch>
                            <a:fillRect/>
                          </a:stretch>
                        </pic:blipFill>
                        <pic:spPr bwMode="auto">
                          <a:xfrm>
                            <a:off x="0" y="0"/>
                            <a:ext cx="1562100" cy="1219200"/>
                          </a:xfrm>
                          <a:prstGeom prst="rect">
                            <a:avLst/>
                          </a:prstGeom>
                          <a:noFill/>
                          <a:ln w="9525">
                            <a:noFill/>
                            <a:miter lim="800000"/>
                            <a:headEnd/>
                            <a:tailEnd/>
                          </a:ln>
                        </pic:spPr>
                      </pic:pic>
                    </a:graphicData>
                  </a:graphic>
                </wp:inline>
              </w:drawing>
            </w:r>
          </w:p>
        </w:tc>
        <w:tc>
          <w:tcPr>
            <w:tcW w:w="0" w:type="auto"/>
            <w:tcMar>
              <w:top w:w="50" w:type="dxa"/>
              <w:left w:w="0" w:type="dxa"/>
              <w:bottom w:w="301" w:type="dxa"/>
              <w:right w:w="301" w:type="dxa"/>
            </w:tcMar>
            <w:vAlign w:val="center"/>
            <w:hideMark/>
          </w:tcPr>
          <w:p w:rsidR="004D7221" w:rsidRPr="004D7221" w:rsidRDefault="004D7221" w:rsidP="004D7221">
            <w:pPr>
              <w:spacing w:after="0" w:line="240" w:lineRule="auto"/>
              <w:rPr>
                <w:rFonts w:ascii="Times New Roman" w:eastAsia="Times New Roman" w:hAnsi="Times New Roman" w:cs="Times New Roman"/>
                <w:color w:val="282C33"/>
                <w:sz w:val="24"/>
                <w:szCs w:val="24"/>
              </w:rPr>
            </w:pPr>
            <w:r w:rsidRPr="004D7221">
              <w:rPr>
                <w:rFonts w:ascii="Times New Roman" w:eastAsia="Times New Roman" w:hAnsi="Times New Roman" w:cs="Times New Roman"/>
                <w:color w:val="282C33"/>
                <w:sz w:val="24"/>
                <w:szCs w:val="24"/>
              </w:rPr>
              <w:t>Weak entity</w:t>
            </w:r>
          </w:p>
        </w:tc>
        <w:tc>
          <w:tcPr>
            <w:tcW w:w="0" w:type="auto"/>
            <w:tcMar>
              <w:top w:w="50" w:type="dxa"/>
              <w:left w:w="0" w:type="dxa"/>
              <w:bottom w:w="301" w:type="dxa"/>
              <w:right w:w="301" w:type="dxa"/>
            </w:tcMar>
            <w:vAlign w:val="center"/>
            <w:hideMark/>
          </w:tcPr>
          <w:p w:rsidR="004D7221" w:rsidRPr="004D7221" w:rsidRDefault="004D7221" w:rsidP="004D7221">
            <w:pPr>
              <w:spacing w:after="0" w:line="240" w:lineRule="auto"/>
              <w:rPr>
                <w:rFonts w:ascii="Times New Roman" w:eastAsia="Times New Roman" w:hAnsi="Times New Roman" w:cs="Times New Roman"/>
                <w:color w:val="282C33"/>
                <w:sz w:val="24"/>
                <w:szCs w:val="24"/>
              </w:rPr>
            </w:pPr>
            <w:r w:rsidRPr="004D7221">
              <w:rPr>
                <w:rFonts w:ascii="Times New Roman" w:eastAsia="Times New Roman" w:hAnsi="Times New Roman" w:cs="Times New Roman"/>
                <w:color w:val="282C33"/>
                <w:sz w:val="24"/>
                <w:szCs w:val="24"/>
              </w:rPr>
              <w:t>Weak entities depend on some other entity type. They don't have primary keys, and have no meaning in the diagram without their parent entity.</w:t>
            </w:r>
          </w:p>
        </w:tc>
      </w:tr>
      <w:tr w:rsidR="004D7221" w:rsidRPr="004D7221" w:rsidTr="004D7221">
        <w:trPr>
          <w:tblCellSpacing w:w="15" w:type="dxa"/>
        </w:trPr>
        <w:tc>
          <w:tcPr>
            <w:tcW w:w="0" w:type="auto"/>
            <w:tcMar>
              <w:top w:w="50" w:type="dxa"/>
              <w:left w:w="0" w:type="dxa"/>
              <w:bottom w:w="301" w:type="dxa"/>
              <w:right w:w="301" w:type="dxa"/>
            </w:tcMar>
            <w:vAlign w:val="center"/>
            <w:hideMark/>
          </w:tcPr>
          <w:p w:rsidR="004D7221" w:rsidRPr="004D7221" w:rsidRDefault="004D7221" w:rsidP="004D7221">
            <w:pPr>
              <w:spacing w:after="0" w:line="240" w:lineRule="auto"/>
              <w:jc w:val="center"/>
              <w:rPr>
                <w:rFonts w:ascii="Times New Roman" w:eastAsia="Times New Roman" w:hAnsi="Times New Roman" w:cs="Times New Roman"/>
                <w:color w:val="282C33"/>
                <w:sz w:val="24"/>
                <w:szCs w:val="24"/>
              </w:rPr>
            </w:pPr>
            <w:r w:rsidRPr="005C790C">
              <w:rPr>
                <w:rFonts w:ascii="Times New Roman" w:eastAsia="Times New Roman" w:hAnsi="Times New Roman" w:cs="Times New Roman"/>
                <w:noProof/>
                <w:color w:val="282C33"/>
                <w:sz w:val="24"/>
                <w:szCs w:val="24"/>
              </w:rPr>
              <w:drawing>
                <wp:inline distT="0" distB="0" distL="0" distR="0">
                  <wp:extent cx="1571625" cy="1219200"/>
                  <wp:effectExtent l="19050" t="0" r="9525" b="0"/>
                  <wp:docPr id="25" name="Picture 25" descr="Associative entity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ssociative entity symbol"/>
                          <pic:cNvPicPr>
                            <a:picLocks noChangeAspect="1" noChangeArrowheads="1"/>
                          </pic:cNvPicPr>
                        </pic:nvPicPr>
                        <pic:blipFill>
                          <a:blip r:embed="rId7"/>
                          <a:srcRect/>
                          <a:stretch>
                            <a:fillRect/>
                          </a:stretch>
                        </pic:blipFill>
                        <pic:spPr bwMode="auto">
                          <a:xfrm>
                            <a:off x="0" y="0"/>
                            <a:ext cx="1571625" cy="1219200"/>
                          </a:xfrm>
                          <a:prstGeom prst="rect">
                            <a:avLst/>
                          </a:prstGeom>
                          <a:noFill/>
                          <a:ln w="9525">
                            <a:noFill/>
                            <a:miter lim="800000"/>
                            <a:headEnd/>
                            <a:tailEnd/>
                          </a:ln>
                        </pic:spPr>
                      </pic:pic>
                    </a:graphicData>
                  </a:graphic>
                </wp:inline>
              </w:drawing>
            </w:r>
          </w:p>
        </w:tc>
        <w:tc>
          <w:tcPr>
            <w:tcW w:w="0" w:type="auto"/>
            <w:tcMar>
              <w:top w:w="50" w:type="dxa"/>
              <w:left w:w="0" w:type="dxa"/>
              <w:bottom w:w="301" w:type="dxa"/>
              <w:right w:w="301" w:type="dxa"/>
            </w:tcMar>
            <w:vAlign w:val="center"/>
            <w:hideMark/>
          </w:tcPr>
          <w:p w:rsidR="004D7221" w:rsidRPr="004D7221" w:rsidRDefault="004D7221" w:rsidP="004D7221">
            <w:pPr>
              <w:spacing w:after="0" w:line="240" w:lineRule="auto"/>
              <w:rPr>
                <w:rFonts w:ascii="Times New Roman" w:eastAsia="Times New Roman" w:hAnsi="Times New Roman" w:cs="Times New Roman"/>
                <w:color w:val="282C33"/>
                <w:sz w:val="24"/>
                <w:szCs w:val="24"/>
              </w:rPr>
            </w:pPr>
            <w:r w:rsidRPr="004D7221">
              <w:rPr>
                <w:rFonts w:ascii="Times New Roman" w:eastAsia="Times New Roman" w:hAnsi="Times New Roman" w:cs="Times New Roman"/>
                <w:color w:val="282C33"/>
                <w:sz w:val="24"/>
                <w:szCs w:val="24"/>
              </w:rPr>
              <w:t>Associative entity</w:t>
            </w:r>
          </w:p>
        </w:tc>
        <w:tc>
          <w:tcPr>
            <w:tcW w:w="0" w:type="auto"/>
            <w:tcMar>
              <w:top w:w="50" w:type="dxa"/>
              <w:left w:w="0" w:type="dxa"/>
              <w:bottom w:w="301" w:type="dxa"/>
              <w:right w:w="301" w:type="dxa"/>
            </w:tcMar>
            <w:vAlign w:val="center"/>
            <w:hideMark/>
          </w:tcPr>
          <w:p w:rsidR="004D7221" w:rsidRPr="004D7221" w:rsidRDefault="004D7221" w:rsidP="004D7221">
            <w:pPr>
              <w:spacing w:after="0" w:line="240" w:lineRule="auto"/>
              <w:rPr>
                <w:rFonts w:ascii="Times New Roman" w:eastAsia="Times New Roman" w:hAnsi="Times New Roman" w:cs="Times New Roman"/>
                <w:color w:val="282C33"/>
                <w:sz w:val="24"/>
                <w:szCs w:val="24"/>
              </w:rPr>
            </w:pPr>
            <w:r w:rsidRPr="004D7221">
              <w:rPr>
                <w:rFonts w:ascii="Times New Roman" w:eastAsia="Times New Roman" w:hAnsi="Times New Roman" w:cs="Times New Roman"/>
                <w:color w:val="282C33"/>
                <w:sz w:val="24"/>
                <w:szCs w:val="24"/>
              </w:rPr>
              <w:t>Associative entities relate the instances of several entity types. They also contain attributes specific to the relationship between those entity instances.</w:t>
            </w:r>
          </w:p>
        </w:tc>
      </w:tr>
    </w:tbl>
    <w:p w:rsidR="004D7221" w:rsidRPr="004D7221" w:rsidRDefault="004D7221" w:rsidP="004D7221">
      <w:pPr>
        <w:spacing w:before="401" w:line="240" w:lineRule="auto"/>
        <w:outlineLvl w:val="2"/>
        <w:rPr>
          <w:rFonts w:ascii="Times New Roman" w:eastAsia="Times New Roman" w:hAnsi="Times New Roman" w:cs="Times New Roman"/>
          <w:b/>
          <w:bCs/>
          <w:color w:val="282C33"/>
          <w:sz w:val="24"/>
          <w:szCs w:val="24"/>
        </w:rPr>
      </w:pPr>
      <w:r w:rsidRPr="004D7221">
        <w:rPr>
          <w:rFonts w:ascii="Times New Roman" w:eastAsia="Times New Roman" w:hAnsi="Times New Roman" w:cs="Times New Roman"/>
          <w:b/>
          <w:bCs/>
          <w:color w:val="282C33"/>
          <w:sz w:val="24"/>
          <w:szCs w:val="24"/>
        </w:rPr>
        <w:lastRenderedPageBreak/>
        <w:t>ERD relationship symbols</w:t>
      </w:r>
    </w:p>
    <w:p w:rsidR="004D7221" w:rsidRPr="004D7221" w:rsidRDefault="004D7221" w:rsidP="004D7221">
      <w:pPr>
        <w:spacing w:line="240" w:lineRule="auto"/>
        <w:rPr>
          <w:rFonts w:ascii="Times New Roman" w:eastAsia="Times New Roman" w:hAnsi="Times New Roman" w:cs="Times New Roman"/>
          <w:color w:val="282C33"/>
          <w:sz w:val="24"/>
          <w:szCs w:val="24"/>
        </w:rPr>
      </w:pPr>
      <w:r w:rsidRPr="004D7221">
        <w:rPr>
          <w:rFonts w:ascii="Times New Roman" w:eastAsia="Times New Roman" w:hAnsi="Times New Roman" w:cs="Times New Roman"/>
          <w:color w:val="282C33"/>
          <w:sz w:val="24"/>
          <w:szCs w:val="24"/>
        </w:rPr>
        <w:t>Within entity-relationship diagrams, relationships are used to document the interaction between two entities. Relationships are usually verbs such as assign, associate, or track and provide useful information that could not be discerned with just the entity types.</w:t>
      </w:r>
    </w:p>
    <w:tbl>
      <w:tblPr>
        <w:tblW w:w="8189" w:type="dxa"/>
        <w:tblCellSpacing w:w="15" w:type="dxa"/>
        <w:tblCellMar>
          <w:top w:w="15" w:type="dxa"/>
          <w:left w:w="15" w:type="dxa"/>
          <w:bottom w:w="15" w:type="dxa"/>
          <w:right w:w="15" w:type="dxa"/>
        </w:tblCellMar>
        <w:tblLook w:val="04A0"/>
      </w:tblPr>
      <w:tblGrid>
        <w:gridCol w:w="2866"/>
        <w:gridCol w:w="1726"/>
        <w:gridCol w:w="3597"/>
      </w:tblGrid>
      <w:tr w:rsidR="004D7221" w:rsidRPr="004D7221" w:rsidTr="004D7221">
        <w:trPr>
          <w:tblHeader/>
          <w:tblCellSpacing w:w="15" w:type="dxa"/>
        </w:trPr>
        <w:tc>
          <w:tcPr>
            <w:tcW w:w="0" w:type="auto"/>
            <w:tcBorders>
              <w:bottom w:val="single" w:sz="4" w:space="0" w:color="3A414A"/>
            </w:tcBorders>
            <w:tcMar>
              <w:top w:w="15" w:type="dxa"/>
              <w:left w:w="15" w:type="dxa"/>
              <w:bottom w:w="200" w:type="dxa"/>
              <w:right w:w="15" w:type="dxa"/>
            </w:tcMar>
            <w:vAlign w:val="center"/>
            <w:hideMark/>
          </w:tcPr>
          <w:p w:rsidR="004D7221" w:rsidRPr="004D7221" w:rsidRDefault="004D7221" w:rsidP="004D7221">
            <w:pPr>
              <w:spacing w:before="501" w:after="501" w:line="240" w:lineRule="auto"/>
              <w:rPr>
                <w:rFonts w:ascii="Times New Roman" w:eastAsia="Times New Roman" w:hAnsi="Times New Roman" w:cs="Times New Roman"/>
                <w:color w:val="282C33"/>
                <w:sz w:val="24"/>
                <w:szCs w:val="24"/>
              </w:rPr>
            </w:pPr>
            <w:r w:rsidRPr="004D7221">
              <w:rPr>
                <w:rFonts w:ascii="Times New Roman" w:eastAsia="Times New Roman" w:hAnsi="Times New Roman" w:cs="Times New Roman"/>
                <w:color w:val="282C33"/>
                <w:sz w:val="24"/>
                <w:szCs w:val="24"/>
              </w:rPr>
              <w:t>Relationship Symbol</w:t>
            </w:r>
          </w:p>
        </w:tc>
        <w:tc>
          <w:tcPr>
            <w:tcW w:w="0" w:type="auto"/>
            <w:tcBorders>
              <w:bottom w:val="single" w:sz="4" w:space="0" w:color="3A414A"/>
            </w:tcBorders>
            <w:tcMar>
              <w:top w:w="15" w:type="dxa"/>
              <w:left w:w="15" w:type="dxa"/>
              <w:bottom w:w="200" w:type="dxa"/>
              <w:right w:w="15" w:type="dxa"/>
            </w:tcMar>
            <w:vAlign w:val="center"/>
            <w:hideMark/>
          </w:tcPr>
          <w:p w:rsidR="004D7221" w:rsidRPr="004D7221" w:rsidRDefault="004D7221" w:rsidP="004D7221">
            <w:pPr>
              <w:spacing w:before="501" w:after="501" w:line="240" w:lineRule="auto"/>
              <w:rPr>
                <w:rFonts w:ascii="Times New Roman" w:eastAsia="Times New Roman" w:hAnsi="Times New Roman" w:cs="Times New Roman"/>
                <w:color w:val="282C33"/>
                <w:sz w:val="24"/>
                <w:szCs w:val="24"/>
              </w:rPr>
            </w:pPr>
            <w:r w:rsidRPr="004D7221">
              <w:rPr>
                <w:rFonts w:ascii="Times New Roman" w:eastAsia="Times New Roman" w:hAnsi="Times New Roman" w:cs="Times New Roman"/>
                <w:color w:val="282C33"/>
                <w:sz w:val="24"/>
                <w:szCs w:val="24"/>
              </w:rPr>
              <w:t>Name</w:t>
            </w:r>
          </w:p>
        </w:tc>
        <w:tc>
          <w:tcPr>
            <w:tcW w:w="0" w:type="auto"/>
            <w:tcBorders>
              <w:bottom w:val="single" w:sz="4" w:space="0" w:color="3A414A"/>
            </w:tcBorders>
            <w:tcMar>
              <w:top w:w="15" w:type="dxa"/>
              <w:left w:w="15" w:type="dxa"/>
              <w:bottom w:w="200" w:type="dxa"/>
              <w:right w:w="15" w:type="dxa"/>
            </w:tcMar>
            <w:vAlign w:val="center"/>
            <w:hideMark/>
          </w:tcPr>
          <w:p w:rsidR="004D7221" w:rsidRPr="004D7221" w:rsidRDefault="004D7221" w:rsidP="004D7221">
            <w:pPr>
              <w:spacing w:before="501" w:after="501" w:line="240" w:lineRule="auto"/>
              <w:rPr>
                <w:rFonts w:ascii="Times New Roman" w:eastAsia="Times New Roman" w:hAnsi="Times New Roman" w:cs="Times New Roman"/>
                <w:color w:val="282C33"/>
                <w:sz w:val="24"/>
                <w:szCs w:val="24"/>
              </w:rPr>
            </w:pPr>
            <w:r w:rsidRPr="004D7221">
              <w:rPr>
                <w:rFonts w:ascii="Times New Roman" w:eastAsia="Times New Roman" w:hAnsi="Times New Roman" w:cs="Times New Roman"/>
                <w:color w:val="282C33"/>
                <w:sz w:val="24"/>
                <w:szCs w:val="24"/>
              </w:rPr>
              <w:t>Description</w:t>
            </w:r>
          </w:p>
        </w:tc>
      </w:tr>
      <w:tr w:rsidR="004D7221" w:rsidRPr="004D7221" w:rsidTr="004D7221">
        <w:trPr>
          <w:tblCellSpacing w:w="15" w:type="dxa"/>
        </w:trPr>
        <w:tc>
          <w:tcPr>
            <w:tcW w:w="0" w:type="auto"/>
            <w:tcMar>
              <w:top w:w="200" w:type="dxa"/>
              <w:left w:w="0" w:type="dxa"/>
              <w:bottom w:w="301" w:type="dxa"/>
              <w:right w:w="301" w:type="dxa"/>
            </w:tcMar>
            <w:vAlign w:val="center"/>
            <w:hideMark/>
          </w:tcPr>
          <w:p w:rsidR="004D7221" w:rsidRPr="004D7221" w:rsidRDefault="004D7221" w:rsidP="004D7221">
            <w:pPr>
              <w:spacing w:before="501" w:after="501" w:line="240" w:lineRule="auto"/>
              <w:jc w:val="center"/>
              <w:rPr>
                <w:rFonts w:ascii="Times New Roman" w:eastAsia="Times New Roman" w:hAnsi="Times New Roman" w:cs="Times New Roman"/>
                <w:color w:val="282C33"/>
                <w:sz w:val="24"/>
                <w:szCs w:val="24"/>
              </w:rPr>
            </w:pPr>
            <w:r w:rsidRPr="005C790C">
              <w:rPr>
                <w:rFonts w:ascii="Times New Roman" w:eastAsia="Times New Roman" w:hAnsi="Times New Roman" w:cs="Times New Roman"/>
                <w:noProof/>
                <w:color w:val="282C33"/>
                <w:sz w:val="24"/>
                <w:szCs w:val="24"/>
              </w:rPr>
              <w:drawing>
                <wp:inline distT="0" distB="0" distL="0" distR="0">
                  <wp:extent cx="1562100" cy="1485900"/>
                  <wp:effectExtent l="19050" t="0" r="0" b="0"/>
                  <wp:docPr id="26" name="Picture 26" descr="Relationship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elationship Symbol"/>
                          <pic:cNvPicPr>
                            <a:picLocks noChangeAspect="1" noChangeArrowheads="1"/>
                          </pic:cNvPicPr>
                        </pic:nvPicPr>
                        <pic:blipFill>
                          <a:blip r:embed="rId8"/>
                          <a:srcRect/>
                          <a:stretch>
                            <a:fillRect/>
                          </a:stretch>
                        </pic:blipFill>
                        <pic:spPr bwMode="auto">
                          <a:xfrm>
                            <a:off x="0" y="0"/>
                            <a:ext cx="1562100" cy="1485900"/>
                          </a:xfrm>
                          <a:prstGeom prst="rect">
                            <a:avLst/>
                          </a:prstGeom>
                          <a:noFill/>
                          <a:ln w="9525">
                            <a:noFill/>
                            <a:miter lim="800000"/>
                            <a:headEnd/>
                            <a:tailEnd/>
                          </a:ln>
                        </pic:spPr>
                      </pic:pic>
                    </a:graphicData>
                  </a:graphic>
                </wp:inline>
              </w:drawing>
            </w:r>
          </w:p>
        </w:tc>
        <w:tc>
          <w:tcPr>
            <w:tcW w:w="0" w:type="auto"/>
            <w:tcMar>
              <w:top w:w="200" w:type="dxa"/>
              <w:left w:w="0" w:type="dxa"/>
              <w:bottom w:w="301" w:type="dxa"/>
              <w:right w:w="301" w:type="dxa"/>
            </w:tcMar>
            <w:vAlign w:val="center"/>
            <w:hideMark/>
          </w:tcPr>
          <w:p w:rsidR="004D7221" w:rsidRPr="004D7221" w:rsidRDefault="004D7221" w:rsidP="004D7221">
            <w:pPr>
              <w:spacing w:before="501" w:after="501" w:line="240" w:lineRule="auto"/>
              <w:rPr>
                <w:rFonts w:ascii="Times New Roman" w:eastAsia="Times New Roman" w:hAnsi="Times New Roman" w:cs="Times New Roman"/>
                <w:color w:val="282C33"/>
                <w:sz w:val="24"/>
                <w:szCs w:val="24"/>
              </w:rPr>
            </w:pPr>
            <w:r w:rsidRPr="004D7221">
              <w:rPr>
                <w:rFonts w:ascii="Times New Roman" w:eastAsia="Times New Roman" w:hAnsi="Times New Roman" w:cs="Times New Roman"/>
                <w:color w:val="282C33"/>
                <w:sz w:val="24"/>
                <w:szCs w:val="24"/>
              </w:rPr>
              <w:t>Relationship</w:t>
            </w:r>
          </w:p>
        </w:tc>
        <w:tc>
          <w:tcPr>
            <w:tcW w:w="0" w:type="auto"/>
            <w:tcMar>
              <w:top w:w="200" w:type="dxa"/>
              <w:left w:w="0" w:type="dxa"/>
              <w:bottom w:w="301" w:type="dxa"/>
              <w:right w:w="301" w:type="dxa"/>
            </w:tcMar>
            <w:vAlign w:val="center"/>
            <w:hideMark/>
          </w:tcPr>
          <w:p w:rsidR="004D7221" w:rsidRPr="004D7221" w:rsidRDefault="004D7221" w:rsidP="004D7221">
            <w:pPr>
              <w:spacing w:after="0" w:line="240" w:lineRule="auto"/>
              <w:rPr>
                <w:rFonts w:ascii="Times New Roman" w:eastAsia="Times New Roman" w:hAnsi="Times New Roman" w:cs="Times New Roman"/>
                <w:color w:val="282C33"/>
                <w:sz w:val="24"/>
                <w:szCs w:val="24"/>
              </w:rPr>
            </w:pPr>
            <w:r w:rsidRPr="004D7221">
              <w:rPr>
                <w:rFonts w:ascii="Times New Roman" w:eastAsia="Times New Roman" w:hAnsi="Times New Roman" w:cs="Times New Roman"/>
                <w:color w:val="282C33"/>
                <w:sz w:val="24"/>
                <w:szCs w:val="24"/>
              </w:rPr>
              <w:t>Relationships are associations between or among entities.</w:t>
            </w:r>
          </w:p>
        </w:tc>
      </w:tr>
      <w:tr w:rsidR="004D7221" w:rsidRPr="004D7221" w:rsidTr="004D7221">
        <w:trPr>
          <w:tblCellSpacing w:w="15" w:type="dxa"/>
        </w:trPr>
        <w:tc>
          <w:tcPr>
            <w:tcW w:w="0" w:type="auto"/>
            <w:tcMar>
              <w:top w:w="50" w:type="dxa"/>
              <w:left w:w="0" w:type="dxa"/>
              <w:bottom w:w="301" w:type="dxa"/>
              <w:right w:w="301" w:type="dxa"/>
            </w:tcMar>
            <w:vAlign w:val="center"/>
            <w:hideMark/>
          </w:tcPr>
          <w:p w:rsidR="004D7221" w:rsidRPr="004D7221" w:rsidRDefault="004D7221" w:rsidP="004D7221">
            <w:pPr>
              <w:spacing w:after="0" w:line="240" w:lineRule="auto"/>
              <w:jc w:val="center"/>
              <w:rPr>
                <w:rFonts w:ascii="Times New Roman" w:eastAsia="Times New Roman" w:hAnsi="Times New Roman" w:cs="Times New Roman"/>
                <w:color w:val="282C33"/>
                <w:sz w:val="24"/>
                <w:szCs w:val="24"/>
              </w:rPr>
            </w:pPr>
            <w:r w:rsidRPr="005C790C">
              <w:rPr>
                <w:rFonts w:ascii="Times New Roman" w:eastAsia="Times New Roman" w:hAnsi="Times New Roman" w:cs="Times New Roman"/>
                <w:noProof/>
                <w:color w:val="282C33"/>
                <w:sz w:val="24"/>
                <w:szCs w:val="24"/>
              </w:rPr>
              <w:drawing>
                <wp:inline distT="0" distB="0" distL="0" distR="0">
                  <wp:extent cx="1581150" cy="1543050"/>
                  <wp:effectExtent l="19050" t="0" r="0" b="0"/>
                  <wp:docPr id="27" name="Picture 27" descr="Weak Relationship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Weak Relationship Symbol"/>
                          <pic:cNvPicPr>
                            <a:picLocks noChangeAspect="1" noChangeArrowheads="1"/>
                          </pic:cNvPicPr>
                        </pic:nvPicPr>
                        <pic:blipFill>
                          <a:blip r:embed="rId9"/>
                          <a:srcRect/>
                          <a:stretch>
                            <a:fillRect/>
                          </a:stretch>
                        </pic:blipFill>
                        <pic:spPr bwMode="auto">
                          <a:xfrm>
                            <a:off x="0" y="0"/>
                            <a:ext cx="1581150" cy="1543050"/>
                          </a:xfrm>
                          <a:prstGeom prst="rect">
                            <a:avLst/>
                          </a:prstGeom>
                          <a:noFill/>
                          <a:ln w="9525">
                            <a:noFill/>
                            <a:miter lim="800000"/>
                            <a:headEnd/>
                            <a:tailEnd/>
                          </a:ln>
                        </pic:spPr>
                      </pic:pic>
                    </a:graphicData>
                  </a:graphic>
                </wp:inline>
              </w:drawing>
            </w:r>
          </w:p>
        </w:tc>
        <w:tc>
          <w:tcPr>
            <w:tcW w:w="0" w:type="auto"/>
            <w:tcMar>
              <w:top w:w="50" w:type="dxa"/>
              <w:left w:w="0" w:type="dxa"/>
              <w:bottom w:w="301" w:type="dxa"/>
              <w:right w:w="301" w:type="dxa"/>
            </w:tcMar>
            <w:vAlign w:val="center"/>
            <w:hideMark/>
          </w:tcPr>
          <w:p w:rsidR="004D7221" w:rsidRPr="004D7221" w:rsidRDefault="004D7221" w:rsidP="004D7221">
            <w:pPr>
              <w:spacing w:after="0" w:line="240" w:lineRule="auto"/>
              <w:rPr>
                <w:rFonts w:ascii="Times New Roman" w:eastAsia="Times New Roman" w:hAnsi="Times New Roman" w:cs="Times New Roman"/>
                <w:color w:val="282C33"/>
                <w:sz w:val="24"/>
                <w:szCs w:val="24"/>
              </w:rPr>
            </w:pPr>
            <w:r w:rsidRPr="004D7221">
              <w:rPr>
                <w:rFonts w:ascii="Times New Roman" w:eastAsia="Times New Roman" w:hAnsi="Times New Roman" w:cs="Times New Roman"/>
                <w:color w:val="282C33"/>
                <w:sz w:val="24"/>
                <w:szCs w:val="24"/>
              </w:rPr>
              <w:t>Weak relationship</w:t>
            </w:r>
          </w:p>
        </w:tc>
        <w:tc>
          <w:tcPr>
            <w:tcW w:w="0" w:type="auto"/>
            <w:tcMar>
              <w:top w:w="50" w:type="dxa"/>
              <w:left w:w="0" w:type="dxa"/>
              <w:bottom w:w="301" w:type="dxa"/>
              <w:right w:w="301" w:type="dxa"/>
            </w:tcMar>
            <w:vAlign w:val="center"/>
            <w:hideMark/>
          </w:tcPr>
          <w:p w:rsidR="004D7221" w:rsidRPr="004D7221" w:rsidRDefault="004D7221" w:rsidP="004D7221">
            <w:pPr>
              <w:spacing w:after="0" w:line="240" w:lineRule="auto"/>
              <w:rPr>
                <w:rFonts w:ascii="Times New Roman" w:eastAsia="Times New Roman" w:hAnsi="Times New Roman" w:cs="Times New Roman"/>
                <w:color w:val="282C33"/>
                <w:sz w:val="24"/>
                <w:szCs w:val="24"/>
              </w:rPr>
            </w:pPr>
            <w:r w:rsidRPr="004D7221">
              <w:rPr>
                <w:rFonts w:ascii="Times New Roman" w:eastAsia="Times New Roman" w:hAnsi="Times New Roman" w:cs="Times New Roman"/>
                <w:color w:val="282C33"/>
                <w:sz w:val="24"/>
                <w:szCs w:val="24"/>
              </w:rPr>
              <w:t>Weak Relationships are connections between a weak entity and its owner.</w:t>
            </w:r>
          </w:p>
        </w:tc>
      </w:tr>
    </w:tbl>
    <w:p w:rsidR="004D7221" w:rsidRPr="004D7221" w:rsidRDefault="004D7221" w:rsidP="004D7221">
      <w:pPr>
        <w:spacing w:before="401" w:line="240" w:lineRule="auto"/>
        <w:outlineLvl w:val="2"/>
        <w:rPr>
          <w:rFonts w:ascii="Times New Roman" w:eastAsia="Times New Roman" w:hAnsi="Times New Roman" w:cs="Times New Roman"/>
          <w:b/>
          <w:bCs/>
          <w:color w:val="282C33"/>
          <w:sz w:val="24"/>
          <w:szCs w:val="24"/>
        </w:rPr>
      </w:pPr>
      <w:r w:rsidRPr="004D7221">
        <w:rPr>
          <w:rFonts w:ascii="Times New Roman" w:eastAsia="Times New Roman" w:hAnsi="Times New Roman" w:cs="Times New Roman"/>
          <w:b/>
          <w:bCs/>
          <w:color w:val="282C33"/>
          <w:sz w:val="24"/>
          <w:szCs w:val="24"/>
        </w:rPr>
        <w:t>ERD attribute symbols</w:t>
      </w:r>
    </w:p>
    <w:p w:rsidR="004D7221" w:rsidRPr="004D7221" w:rsidRDefault="004D7221" w:rsidP="004D7221">
      <w:pPr>
        <w:spacing w:line="240" w:lineRule="auto"/>
        <w:rPr>
          <w:rFonts w:ascii="Times New Roman" w:eastAsia="Times New Roman" w:hAnsi="Times New Roman" w:cs="Times New Roman"/>
          <w:color w:val="282C33"/>
          <w:sz w:val="24"/>
          <w:szCs w:val="24"/>
        </w:rPr>
      </w:pPr>
      <w:r w:rsidRPr="004D7221">
        <w:rPr>
          <w:rFonts w:ascii="Times New Roman" w:eastAsia="Times New Roman" w:hAnsi="Times New Roman" w:cs="Times New Roman"/>
          <w:color w:val="282C33"/>
          <w:sz w:val="24"/>
          <w:szCs w:val="24"/>
        </w:rPr>
        <w:t>ERD attributes are characteristics of the entity that help users to better understand the database. Attributes are included to include details of the various entities that are highlighted in a conceptual ER diagram.</w:t>
      </w:r>
    </w:p>
    <w:tbl>
      <w:tblPr>
        <w:tblW w:w="8189" w:type="dxa"/>
        <w:tblCellSpacing w:w="15" w:type="dxa"/>
        <w:tblCellMar>
          <w:top w:w="15" w:type="dxa"/>
          <w:left w:w="15" w:type="dxa"/>
          <w:bottom w:w="15" w:type="dxa"/>
          <w:right w:w="15" w:type="dxa"/>
        </w:tblCellMar>
        <w:tblLook w:val="04A0"/>
      </w:tblPr>
      <w:tblGrid>
        <w:gridCol w:w="2986"/>
        <w:gridCol w:w="1720"/>
        <w:gridCol w:w="3483"/>
      </w:tblGrid>
      <w:tr w:rsidR="004D7221" w:rsidRPr="004D7221" w:rsidTr="004D7221">
        <w:trPr>
          <w:tblHeader/>
          <w:tblCellSpacing w:w="15" w:type="dxa"/>
        </w:trPr>
        <w:tc>
          <w:tcPr>
            <w:tcW w:w="0" w:type="auto"/>
            <w:tcBorders>
              <w:bottom w:val="single" w:sz="4" w:space="0" w:color="3A414A"/>
            </w:tcBorders>
            <w:tcMar>
              <w:top w:w="15" w:type="dxa"/>
              <w:left w:w="15" w:type="dxa"/>
              <w:bottom w:w="200" w:type="dxa"/>
              <w:right w:w="15" w:type="dxa"/>
            </w:tcMar>
            <w:vAlign w:val="center"/>
            <w:hideMark/>
          </w:tcPr>
          <w:p w:rsidR="004D7221" w:rsidRPr="004D7221" w:rsidRDefault="004D7221" w:rsidP="004D7221">
            <w:pPr>
              <w:spacing w:before="501" w:after="501" w:line="240" w:lineRule="auto"/>
              <w:rPr>
                <w:rFonts w:ascii="Times New Roman" w:eastAsia="Times New Roman" w:hAnsi="Times New Roman" w:cs="Times New Roman"/>
                <w:color w:val="282C33"/>
                <w:sz w:val="24"/>
                <w:szCs w:val="24"/>
              </w:rPr>
            </w:pPr>
            <w:r w:rsidRPr="004D7221">
              <w:rPr>
                <w:rFonts w:ascii="Times New Roman" w:eastAsia="Times New Roman" w:hAnsi="Times New Roman" w:cs="Times New Roman"/>
                <w:color w:val="282C33"/>
                <w:sz w:val="24"/>
                <w:szCs w:val="24"/>
              </w:rPr>
              <w:lastRenderedPageBreak/>
              <w:t>Attribute Symbol</w:t>
            </w:r>
          </w:p>
        </w:tc>
        <w:tc>
          <w:tcPr>
            <w:tcW w:w="0" w:type="auto"/>
            <w:tcBorders>
              <w:bottom w:val="single" w:sz="4" w:space="0" w:color="3A414A"/>
            </w:tcBorders>
            <w:tcMar>
              <w:top w:w="15" w:type="dxa"/>
              <w:left w:w="15" w:type="dxa"/>
              <w:bottom w:w="200" w:type="dxa"/>
              <w:right w:w="15" w:type="dxa"/>
            </w:tcMar>
            <w:vAlign w:val="center"/>
            <w:hideMark/>
          </w:tcPr>
          <w:p w:rsidR="004D7221" w:rsidRPr="004D7221" w:rsidRDefault="004D7221" w:rsidP="004D7221">
            <w:pPr>
              <w:spacing w:before="501" w:after="501" w:line="240" w:lineRule="auto"/>
              <w:rPr>
                <w:rFonts w:ascii="Times New Roman" w:eastAsia="Times New Roman" w:hAnsi="Times New Roman" w:cs="Times New Roman"/>
                <w:color w:val="282C33"/>
                <w:sz w:val="24"/>
                <w:szCs w:val="24"/>
              </w:rPr>
            </w:pPr>
            <w:r w:rsidRPr="004D7221">
              <w:rPr>
                <w:rFonts w:ascii="Times New Roman" w:eastAsia="Times New Roman" w:hAnsi="Times New Roman" w:cs="Times New Roman"/>
                <w:color w:val="282C33"/>
                <w:sz w:val="24"/>
                <w:szCs w:val="24"/>
              </w:rPr>
              <w:t>Name</w:t>
            </w:r>
          </w:p>
        </w:tc>
        <w:tc>
          <w:tcPr>
            <w:tcW w:w="0" w:type="auto"/>
            <w:tcBorders>
              <w:bottom w:val="single" w:sz="4" w:space="0" w:color="3A414A"/>
            </w:tcBorders>
            <w:tcMar>
              <w:top w:w="15" w:type="dxa"/>
              <w:left w:w="15" w:type="dxa"/>
              <w:bottom w:w="200" w:type="dxa"/>
              <w:right w:w="15" w:type="dxa"/>
            </w:tcMar>
            <w:vAlign w:val="center"/>
            <w:hideMark/>
          </w:tcPr>
          <w:p w:rsidR="004D7221" w:rsidRPr="004D7221" w:rsidRDefault="004D7221" w:rsidP="004D7221">
            <w:pPr>
              <w:spacing w:before="501" w:after="501" w:line="240" w:lineRule="auto"/>
              <w:rPr>
                <w:rFonts w:ascii="Times New Roman" w:eastAsia="Times New Roman" w:hAnsi="Times New Roman" w:cs="Times New Roman"/>
                <w:color w:val="282C33"/>
                <w:sz w:val="24"/>
                <w:szCs w:val="24"/>
              </w:rPr>
            </w:pPr>
            <w:r w:rsidRPr="004D7221">
              <w:rPr>
                <w:rFonts w:ascii="Times New Roman" w:eastAsia="Times New Roman" w:hAnsi="Times New Roman" w:cs="Times New Roman"/>
                <w:color w:val="282C33"/>
                <w:sz w:val="24"/>
                <w:szCs w:val="24"/>
              </w:rPr>
              <w:t>Description</w:t>
            </w:r>
          </w:p>
        </w:tc>
      </w:tr>
      <w:tr w:rsidR="004D7221" w:rsidRPr="004D7221" w:rsidTr="004D7221">
        <w:trPr>
          <w:tblCellSpacing w:w="15" w:type="dxa"/>
        </w:trPr>
        <w:tc>
          <w:tcPr>
            <w:tcW w:w="0" w:type="auto"/>
            <w:tcMar>
              <w:top w:w="200" w:type="dxa"/>
              <w:left w:w="0" w:type="dxa"/>
              <w:bottom w:w="301" w:type="dxa"/>
              <w:right w:w="301" w:type="dxa"/>
            </w:tcMar>
            <w:vAlign w:val="center"/>
            <w:hideMark/>
          </w:tcPr>
          <w:p w:rsidR="004D7221" w:rsidRPr="004D7221" w:rsidRDefault="004D7221" w:rsidP="004D7221">
            <w:pPr>
              <w:spacing w:before="501" w:after="501" w:line="240" w:lineRule="auto"/>
              <w:jc w:val="center"/>
              <w:rPr>
                <w:rFonts w:ascii="Times New Roman" w:eastAsia="Times New Roman" w:hAnsi="Times New Roman" w:cs="Times New Roman"/>
                <w:color w:val="282C33"/>
                <w:sz w:val="24"/>
                <w:szCs w:val="24"/>
              </w:rPr>
            </w:pPr>
            <w:r w:rsidRPr="005C790C">
              <w:rPr>
                <w:rFonts w:ascii="Times New Roman" w:eastAsia="Times New Roman" w:hAnsi="Times New Roman" w:cs="Times New Roman"/>
                <w:noProof/>
                <w:color w:val="282C33"/>
                <w:sz w:val="24"/>
                <w:szCs w:val="24"/>
              </w:rPr>
              <w:drawing>
                <wp:inline distT="0" distB="0" distL="0" distR="0">
                  <wp:extent cx="1638300" cy="1238250"/>
                  <wp:effectExtent l="19050" t="0" r="0" b="0"/>
                  <wp:docPr id="28" name="Picture 28" descr="Attribute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ttribute Symbol"/>
                          <pic:cNvPicPr>
                            <a:picLocks noChangeAspect="1" noChangeArrowheads="1"/>
                          </pic:cNvPicPr>
                        </pic:nvPicPr>
                        <pic:blipFill>
                          <a:blip r:embed="rId10"/>
                          <a:srcRect/>
                          <a:stretch>
                            <a:fillRect/>
                          </a:stretch>
                        </pic:blipFill>
                        <pic:spPr bwMode="auto">
                          <a:xfrm>
                            <a:off x="0" y="0"/>
                            <a:ext cx="1638300" cy="1238250"/>
                          </a:xfrm>
                          <a:prstGeom prst="rect">
                            <a:avLst/>
                          </a:prstGeom>
                          <a:noFill/>
                          <a:ln w="9525">
                            <a:noFill/>
                            <a:miter lim="800000"/>
                            <a:headEnd/>
                            <a:tailEnd/>
                          </a:ln>
                        </pic:spPr>
                      </pic:pic>
                    </a:graphicData>
                  </a:graphic>
                </wp:inline>
              </w:drawing>
            </w:r>
          </w:p>
        </w:tc>
        <w:tc>
          <w:tcPr>
            <w:tcW w:w="0" w:type="auto"/>
            <w:tcMar>
              <w:top w:w="200" w:type="dxa"/>
              <w:left w:w="0" w:type="dxa"/>
              <w:bottom w:w="301" w:type="dxa"/>
              <w:right w:w="301" w:type="dxa"/>
            </w:tcMar>
            <w:vAlign w:val="center"/>
            <w:hideMark/>
          </w:tcPr>
          <w:p w:rsidR="004D7221" w:rsidRPr="004D7221" w:rsidRDefault="004D7221" w:rsidP="004D7221">
            <w:pPr>
              <w:spacing w:before="501" w:after="501" w:line="240" w:lineRule="auto"/>
              <w:rPr>
                <w:rFonts w:ascii="Times New Roman" w:eastAsia="Times New Roman" w:hAnsi="Times New Roman" w:cs="Times New Roman"/>
                <w:color w:val="282C33"/>
                <w:sz w:val="24"/>
                <w:szCs w:val="24"/>
              </w:rPr>
            </w:pPr>
            <w:r w:rsidRPr="004D7221">
              <w:rPr>
                <w:rFonts w:ascii="Times New Roman" w:eastAsia="Times New Roman" w:hAnsi="Times New Roman" w:cs="Times New Roman"/>
                <w:color w:val="282C33"/>
                <w:sz w:val="24"/>
                <w:szCs w:val="24"/>
              </w:rPr>
              <w:t>Attribute</w:t>
            </w:r>
          </w:p>
        </w:tc>
        <w:tc>
          <w:tcPr>
            <w:tcW w:w="0" w:type="auto"/>
            <w:tcMar>
              <w:top w:w="200" w:type="dxa"/>
              <w:left w:w="0" w:type="dxa"/>
              <w:bottom w:w="301" w:type="dxa"/>
              <w:right w:w="301" w:type="dxa"/>
            </w:tcMar>
            <w:vAlign w:val="center"/>
            <w:hideMark/>
          </w:tcPr>
          <w:p w:rsidR="004D7221" w:rsidRPr="004D7221" w:rsidRDefault="004D7221" w:rsidP="004D7221">
            <w:pPr>
              <w:spacing w:after="0" w:line="240" w:lineRule="auto"/>
              <w:rPr>
                <w:rFonts w:ascii="Times New Roman" w:eastAsia="Times New Roman" w:hAnsi="Times New Roman" w:cs="Times New Roman"/>
                <w:color w:val="282C33"/>
                <w:sz w:val="24"/>
                <w:szCs w:val="24"/>
              </w:rPr>
            </w:pPr>
            <w:r w:rsidRPr="004D7221">
              <w:rPr>
                <w:rFonts w:ascii="Times New Roman" w:eastAsia="Times New Roman" w:hAnsi="Times New Roman" w:cs="Times New Roman"/>
                <w:color w:val="282C33"/>
                <w:sz w:val="24"/>
                <w:szCs w:val="24"/>
              </w:rPr>
              <w:t>Attributes are characteristics of an entity, a many-to-many relationship, or a one-to-one relationship.</w:t>
            </w:r>
          </w:p>
        </w:tc>
      </w:tr>
      <w:tr w:rsidR="004D7221" w:rsidRPr="004D7221" w:rsidTr="004D7221">
        <w:trPr>
          <w:tblCellSpacing w:w="15" w:type="dxa"/>
        </w:trPr>
        <w:tc>
          <w:tcPr>
            <w:tcW w:w="0" w:type="auto"/>
            <w:tcMar>
              <w:top w:w="50" w:type="dxa"/>
              <w:left w:w="0" w:type="dxa"/>
              <w:bottom w:w="301" w:type="dxa"/>
              <w:right w:w="301" w:type="dxa"/>
            </w:tcMar>
            <w:vAlign w:val="center"/>
            <w:hideMark/>
          </w:tcPr>
          <w:p w:rsidR="004D7221" w:rsidRPr="004D7221" w:rsidRDefault="004D7221" w:rsidP="004D7221">
            <w:pPr>
              <w:spacing w:after="0" w:line="240" w:lineRule="auto"/>
              <w:jc w:val="center"/>
              <w:rPr>
                <w:rFonts w:ascii="Times New Roman" w:eastAsia="Times New Roman" w:hAnsi="Times New Roman" w:cs="Times New Roman"/>
                <w:color w:val="282C33"/>
                <w:sz w:val="24"/>
                <w:szCs w:val="24"/>
              </w:rPr>
            </w:pPr>
            <w:r w:rsidRPr="005C790C">
              <w:rPr>
                <w:rFonts w:ascii="Times New Roman" w:eastAsia="Times New Roman" w:hAnsi="Times New Roman" w:cs="Times New Roman"/>
                <w:noProof/>
                <w:color w:val="282C33"/>
                <w:sz w:val="24"/>
                <w:szCs w:val="24"/>
              </w:rPr>
              <w:drawing>
                <wp:inline distT="0" distB="0" distL="0" distR="0">
                  <wp:extent cx="1600200" cy="1228725"/>
                  <wp:effectExtent l="19050" t="0" r="0" b="0"/>
                  <wp:docPr id="29" name="Picture 29" descr="Multivalued Attribute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ultivalued Attribute Symbol"/>
                          <pic:cNvPicPr>
                            <a:picLocks noChangeAspect="1" noChangeArrowheads="1"/>
                          </pic:cNvPicPr>
                        </pic:nvPicPr>
                        <pic:blipFill>
                          <a:blip r:embed="rId11"/>
                          <a:srcRect/>
                          <a:stretch>
                            <a:fillRect/>
                          </a:stretch>
                        </pic:blipFill>
                        <pic:spPr bwMode="auto">
                          <a:xfrm>
                            <a:off x="0" y="0"/>
                            <a:ext cx="1600200" cy="1228725"/>
                          </a:xfrm>
                          <a:prstGeom prst="rect">
                            <a:avLst/>
                          </a:prstGeom>
                          <a:noFill/>
                          <a:ln w="9525">
                            <a:noFill/>
                            <a:miter lim="800000"/>
                            <a:headEnd/>
                            <a:tailEnd/>
                          </a:ln>
                        </pic:spPr>
                      </pic:pic>
                    </a:graphicData>
                  </a:graphic>
                </wp:inline>
              </w:drawing>
            </w:r>
          </w:p>
        </w:tc>
        <w:tc>
          <w:tcPr>
            <w:tcW w:w="0" w:type="auto"/>
            <w:tcMar>
              <w:top w:w="50" w:type="dxa"/>
              <w:left w:w="0" w:type="dxa"/>
              <w:bottom w:w="301" w:type="dxa"/>
              <w:right w:w="301" w:type="dxa"/>
            </w:tcMar>
            <w:vAlign w:val="center"/>
            <w:hideMark/>
          </w:tcPr>
          <w:p w:rsidR="004D7221" w:rsidRPr="004D7221" w:rsidRDefault="004D7221" w:rsidP="004D7221">
            <w:pPr>
              <w:spacing w:after="0" w:line="240" w:lineRule="auto"/>
              <w:rPr>
                <w:rFonts w:ascii="Times New Roman" w:eastAsia="Times New Roman" w:hAnsi="Times New Roman" w:cs="Times New Roman"/>
                <w:color w:val="282C33"/>
                <w:sz w:val="24"/>
                <w:szCs w:val="24"/>
              </w:rPr>
            </w:pPr>
            <w:proofErr w:type="spellStart"/>
            <w:r w:rsidRPr="004D7221">
              <w:rPr>
                <w:rFonts w:ascii="Times New Roman" w:eastAsia="Times New Roman" w:hAnsi="Times New Roman" w:cs="Times New Roman"/>
                <w:color w:val="282C33"/>
                <w:sz w:val="24"/>
                <w:szCs w:val="24"/>
              </w:rPr>
              <w:t>Multivalued</w:t>
            </w:r>
            <w:proofErr w:type="spellEnd"/>
            <w:r w:rsidRPr="004D7221">
              <w:rPr>
                <w:rFonts w:ascii="Times New Roman" w:eastAsia="Times New Roman" w:hAnsi="Times New Roman" w:cs="Times New Roman"/>
                <w:color w:val="282C33"/>
                <w:sz w:val="24"/>
                <w:szCs w:val="24"/>
              </w:rPr>
              <w:t xml:space="preserve"> attribute</w:t>
            </w:r>
          </w:p>
        </w:tc>
        <w:tc>
          <w:tcPr>
            <w:tcW w:w="0" w:type="auto"/>
            <w:tcMar>
              <w:top w:w="50" w:type="dxa"/>
              <w:left w:w="0" w:type="dxa"/>
              <w:bottom w:w="301" w:type="dxa"/>
              <w:right w:w="301" w:type="dxa"/>
            </w:tcMar>
            <w:vAlign w:val="center"/>
            <w:hideMark/>
          </w:tcPr>
          <w:p w:rsidR="004D7221" w:rsidRPr="004D7221" w:rsidRDefault="004D7221" w:rsidP="004D7221">
            <w:pPr>
              <w:spacing w:after="0" w:line="240" w:lineRule="auto"/>
              <w:rPr>
                <w:rFonts w:ascii="Times New Roman" w:eastAsia="Times New Roman" w:hAnsi="Times New Roman" w:cs="Times New Roman"/>
                <w:color w:val="282C33"/>
                <w:sz w:val="24"/>
                <w:szCs w:val="24"/>
              </w:rPr>
            </w:pPr>
            <w:proofErr w:type="spellStart"/>
            <w:r w:rsidRPr="004D7221">
              <w:rPr>
                <w:rFonts w:ascii="Times New Roman" w:eastAsia="Times New Roman" w:hAnsi="Times New Roman" w:cs="Times New Roman"/>
                <w:color w:val="282C33"/>
                <w:sz w:val="24"/>
                <w:szCs w:val="24"/>
              </w:rPr>
              <w:t>Multivalued</w:t>
            </w:r>
            <w:proofErr w:type="spellEnd"/>
            <w:r w:rsidRPr="004D7221">
              <w:rPr>
                <w:rFonts w:ascii="Times New Roman" w:eastAsia="Times New Roman" w:hAnsi="Times New Roman" w:cs="Times New Roman"/>
                <w:color w:val="282C33"/>
                <w:sz w:val="24"/>
                <w:szCs w:val="24"/>
              </w:rPr>
              <w:t xml:space="preserve"> attributes are those that are can take on more than one value.</w:t>
            </w:r>
          </w:p>
        </w:tc>
      </w:tr>
      <w:tr w:rsidR="004D7221" w:rsidRPr="004D7221" w:rsidTr="004D7221">
        <w:trPr>
          <w:tblCellSpacing w:w="15" w:type="dxa"/>
        </w:trPr>
        <w:tc>
          <w:tcPr>
            <w:tcW w:w="0" w:type="auto"/>
            <w:tcMar>
              <w:top w:w="50" w:type="dxa"/>
              <w:left w:w="0" w:type="dxa"/>
              <w:bottom w:w="301" w:type="dxa"/>
              <w:right w:w="301" w:type="dxa"/>
            </w:tcMar>
            <w:vAlign w:val="center"/>
            <w:hideMark/>
          </w:tcPr>
          <w:p w:rsidR="004D7221" w:rsidRPr="004D7221" w:rsidRDefault="004D7221" w:rsidP="004D7221">
            <w:pPr>
              <w:spacing w:after="0" w:line="240" w:lineRule="auto"/>
              <w:jc w:val="center"/>
              <w:rPr>
                <w:rFonts w:ascii="Times New Roman" w:eastAsia="Times New Roman" w:hAnsi="Times New Roman" w:cs="Times New Roman"/>
                <w:color w:val="282C33"/>
                <w:sz w:val="24"/>
                <w:szCs w:val="24"/>
              </w:rPr>
            </w:pPr>
            <w:r w:rsidRPr="005C790C">
              <w:rPr>
                <w:rFonts w:ascii="Times New Roman" w:eastAsia="Times New Roman" w:hAnsi="Times New Roman" w:cs="Times New Roman"/>
                <w:noProof/>
                <w:color w:val="282C33"/>
                <w:sz w:val="24"/>
                <w:szCs w:val="24"/>
              </w:rPr>
              <w:drawing>
                <wp:inline distT="0" distB="0" distL="0" distR="0">
                  <wp:extent cx="1647825" cy="1238250"/>
                  <wp:effectExtent l="19050" t="0" r="9525" b="0"/>
                  <wp:docPr id="30" name="Picture 30" descr="Derived Attribute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rived Attribute Symbol"/>
                          <pic:cNvPicPr>
                            <a:picLocks noChangeAspect="1" noChangeArrowheads="1"/>
                          </pic:cNvPicPr>
                        </pic:nvPicPr>
                        <pic:blipFill>
                          <a:blip r:embed="rId12"/>
                          <a:srcRect/>
                          <a:stretch>
                            <a:fillRect/>
                          </a:stretch>
                        </pic:blipFill>
                        <pic:spPr bwMode="auto">
                          <a:xfrm>
                            <a:off x="0" y="0"/>
                            <a:ext cx="1647825" cy="1238250"/>
                          </a:xfrm>
                          <a:prstGeom prst="rect">
                            <a:avLst/>
                          </a:prstGeom>
                          <a:noFill/>
                          <a:ln w="9525">
                            <a:noFill/>
                            <a:miter lim="800000"/>
                            <a:headEnd/>
                            <a:tailEnd/>
                          </a:ln>
                        </pic:spPr>
                      </pic:pic>
                    </a:graphicData>
                  </a:graphic>
                </wp:inline>
              </w:drawing>
            </w:r>
          </w:p>
        </w:tc>
        <w:tc>
          <w:tcPr>
            <w:tcW w:w="0" w:type="auto"/>
            <w:tcMar>
              <w:top w:w="50" w:type="dxa"/>
              <w:left w:w="0" w:type="dxa"/>
              <w:bottom w:w="301" w:type="dxa"/>
              <w:right w:w="301" w:type="dxa"/>
            </w:tcMar>
            <w:vAlign w:val="center"/>
            <w:hideMark/>
          </w:tcPr>
          <w:p w:rsidR="004D7221" w:rsidRPr="004D7221" w:rsidRDefault="004D7221" w:rsidP="004D7221">
            <w:pPr>
              <w:spacing w:after="0" w:line="240" w:lineRule="auto"/>
              <w:rPr>
                <w:rFonts w:ascii="Times New Roman" w:eastAsia="Times New Roman" w:hAnsi="Times New Roman" w:cs="Times New Roman"/>
                <w:color w:val="282C33"/>
                <w:sz w:val="24"/>
                <w:szCs w:val="24"/>
              </w:rPr>
            </w:pPr>
            <w:r w:rsidRPr="004D7221">
              <w:rPr>
                <w:rFonts w:ascii="Times New Roman" w:eastAsia="Times New Roman" w:hAnsi="Times New Roman" w:cs="Times New Roman"/>
                <w:color w:val="282C33"/>
                <w:sz w:val="24"/>
                <w:szCs w:val="24"/>
              </w:rPr>
              <w:t>Derived attribute</w:t>
            </w:r>
          </w:p>
        </w:tc>
        <w:tc>
          <w:tcPr>
            <w:tcW w:w="0" w:type="auto"/>
            <w:tcMar>
              <w:top w:w="50" w:type="dxa"/>
              <w:left w:w="0" w:type="dxa"/>
              <w:bottom w:w="301" w:type="dxa"/>
              <w:right w:w="301" w:type="dxa"/>
            </w:tcMar>
            <w:vAlign w:val="center"/>
            <w:hideMark/>
          </w:tcPr>
          <w:p w:rsidR="004D7221" w:rsidRPr="004D7221" w:rsidRDefault="004D7221" w:rsidP="004D7221">
            <w:pPr>
              <w:spacing w:after="0" w:line="240" w:lineRule="auto"/>
              <w:rPr>
                <w:rFonts w:ascii="Times New Roman" w:eastAsia="Times New Roman" w:hAnsi="Times New Roman" w:cs="Times New Roman"/>
                <w:color w:val="282C33"/>
                <w:sz w:val="24"/>
                <w:szCs w:val="24"/>
              </w:rPr>
            </w:pPr>
            <w:r w:rsidRPr="004D7221">
              <w:rPr>
                <w:rFonts w:ascii="Times New Roman" w:eastAsia="Times New Roman" w:hAnsi="Times New Roman" w:cs="Times New Roman"/>
                <w:color w:val="282C33"/>
                <w:sz w:val="24"/>
                <w:szCs w:val="24"/>
              </w:rPr>
              <w:t>Derived attributes are attributes whose value can be calculated from related attribute values.</w:t>
            </w:r>
          </w:p>
        </w:tc>
      </w:tr>
      <w:tr w:rsidR="004D7221" w:rsidRPr="004D7221" w:rsidTr="004D7221">
        <w:trPr>
          <w:tblCellSpacing w:w="15" w:type="dxa"/>
        </w:trPr>
        <w:tc>
          <w:tcPr>
            <w:tcW w:w="0" w:type="auto"/>
            <w:tcMar>
              <w:top w:w="50" w:type="dxa"/>
              <w:left w:w="0" w:type="dxa"/>
              <w:bottom w:w="301" w:type="dxa"/>
              <w:right w:w="301" w:type="dxa"/>
            </w:tcMar>
            <w:vAlign w:val="center"/>
            <w:hideMark/>
          </w:tcPr>
          <w:p w:rsidR="004D7221" w:rsidRPr="004D7221" w:rsidRDefault="004D7221" w:rsidP="004D7221">
            <w:pPr>
              <w:spacing w:after="0" w:line="240" w:lineRule="auto"/>
              <w:jc w:val="center"/>
              <w:rPr>
                <w:rFonts w:ascii="Times New Roman" w:eastAsia="Times New Roman" w:hAnsi="Times New Roman" w:cs="Times New Roman"/>
                <w:color w:val="282C33"/>
                <w:sz w:val="24"/>
                <w:szCs w:val="24"/>
              </w:rPr>
            </w:pPr>
            <w:r w:rsidRPr="005C790C">
              <w:rPr>
                <w:rFonts w:ascii="Times New Roman" w:eastAsia="Times New Roman" w:hAnsi="Times New Roman" w:cs="Times New Roman"/>
                <w:noProof/>
                <w:color w:val="282C33"/>
                <w:sz w:val="24"/>
                <w:szCs w:val="24"/>
              </w:rPr>
              <w:drawing>
                <wp:inline distT="0" distB="0" distL="0" distR="0">
                  <wp:extent cx="1562100" cy="1485900"/>
                  <wp:effectExtent l="19050" t="0" r="0" b="0"/>
                  <wp:docPr id="31" name="Picture 31" descr="Relationship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Relationship Symbol"/>
                          <pic:cNvPicPr>
                            <a:picLocks noChangeAspect="1" noChangeArrowheads="1"/>
                          </pic:cNvPicPr>
                        </pic:nvPicPr>
                        <pic:blipFill>
                          <a:blip r:embed="rId8"/>
                          <a:srcRect/>
                          <a:stretch>
                            <a:fillRect/>
                          </a:stretch>
                        </pic:blipFill>
                        <pic:spPr bwMode="auto">
                          <a:xfrm>
                            <a:off x="0" y="0"/>
                            <a:ext cx="1562100" cy="1485900"/>
                          </a:xfrm>
                          <a:prstGeom prst="rect">
                            <a:avLst/>
                          </a:prstGeom>
                          <a:noFill/>
                          <a:ln w="9525">
                            <a:noFill/>
                            <a:miter lim="800000"/>
                            <a:headEnd/>
                            <a:tailEnd/>
                          </a:ln>
                        </pic:spPr>
                      </pic:pic>
                    </a:graphicData>
                  </a:graphic>
                </wp:inline>
              </w:drawing>
            </w:r>
          </w:p>
        </w:tc>
        <w:tc>
          <w:tcPr>
            <w:tcW w:w="0" w:type="auto"/>
            <w:tcMar>
              <w:top w:w="50" w:type="dxa"/>
              <w:left w:w="0" w:type="dxa"/>
              <w:bottom w:w="301" w:type="dxa"/>
              <w:right w:w="301" w:type="dxa"/>
            </w:tcMar>
            <w:vAlign w:val="center"/>
            <w:hideMark/>
          </w:tcPr>
          <w:p w:rsidR="004D7221" w:rsidRPr="004D7221" w:rsidRDefault="004D7221" w:rsidP="004D7221">
            <w:pPr>
              <w:spacing w:after="0" w:line="240" w:lineRule="auto"/>
              <w:rPr>
                <w:rFonts w:ascii="Times New Roman" w:eastAsia="Times New Roman" w:hAnsi="Times New Roman" w:cs="Times New Roman"/>
                <w:color w:val="282C33"/>
                <w:sz w:val="24"/>
                <w:szCs w:val="24"/>
              </w:rPr>
            </w:pPr>
            <w:r w:rsidRPr="004D7221">
              <w:rPr>
                <w:rFonts w:ascii="Times New Roman" w:eastAsia="Times New Roman" w:hAnsi="Times New Roman" w:cs="Times New Roman"/>
                <w:color w:val="282C33"/>
                <w:sz w:val="24"/>
                <w:szCs w:val="24"/>
              </w:rPr>
              <w:t>Relationship</w:t>
            </w:r>
          </w:p>
        </w:tc>
        <w:tc>
          <w:tcPr>
            <w:tcW w:w="0" w:type="auto"/>
            <w:tcMar>
              <w:top w:w="50" w:type="dxa"/>
              <w:left w:w="0" w:type="dxa"/>
              <w:bottom w:w="301" w:type="dxa"/>
              <w:right w:w="301" w:type="dxa"/>
            </w:tcMar>
            <w:vAlign w:val="center"/>
            <w:hideMark/>
          </w:tcPr>
          <w:p w:rsidR="004D7221" w:rsidRPr="004D7221" w:rsidRDefault="004D7221" w:rsidP="004D7221">
            <w:pPr>
              <w:spacing w:after="0" w:line="240" w:lineRule="auto"/>
              <w:rPr>
                <w:rFonts w:ascii="Times New Roman" w:eastAsia="Times New Roman" w:hAnsi="Times New Roman" w:cs="Times New Roman"/>
                <w:color w:val="282C33"/>
                <w:sz w:val="24"/>
                <w:szCs w:val="24"/>
              </w:rPr>
            </w:pPr>
            <w:r w:rsidRPr="004D7221">
              <w:rPr>
                <w:rFonts w:ascii="Times New Roman" w:eastAsia="Times New Roman" w:hAnsi="Times New Roman" w:cs="Times New Roman"/>
                <w:color w:val="282C33"/>
                <w:sz w:val="24"/>
                <w:szCs w:val="24"/>
              </w:rPr>
              <w:t>Relationships are associations between or among entities.</w:t>
            </w:r>
          </w:p>
        </w:tc>
      </w:tr>
    </w:tbl>
    <w:p w:rsidR="00342791" w:rsidRPr="005C790C" w:rsidRDefault="00342791" w:rsidP="00342791">
      <w:pPr>
        <w:rPr>
          <w:rFonts w:ascii="Times New Roman" w:hAnsi="Times New Roman" w:cs="Times New Roman"/>
          <w:color w:val="40424E"/>
          <w:spacing w:val="2"/>
          <w:sz w:val="24"/>
          <w:szCs w:val="24"/>
          <w:shd w:val="clear" w:color="auto" w:fill="FFFFFF"/>
        </w:rPr>
      </w:pPr>
    </w:p>
    <w:p w:rsidR="00342791" w:rsidRPr="005C790C" w:rsidRDefault="00342791" w:rsidP="00342791">
      <w:pPr>
        <w:rPr>
          <w:rFonts w:ascii="Times New Roman" w:hAnsi="Times New Roman" w:cs="Times New Roman"/>
          <w:sz w:val="24"/>
          <w:szCs w:val="24"/>
          <w:lang w:val="en-IN"/>
        </w:rPr>
      </w:pPr>
      <w:r w:rsidRPr="005C790C">
        <w:rPr>
          <w:rFonts w:ascii="Times New Roman" w:hAnsi="Times New Roman" w:cs="Times New Roman"/>
          <w:b/>
          <w:sz w:val="24"/>
          <w:szCs w:val="24"/>
          <w:lang w:val="en-IN"/>
        </w:rPr>
        <w:lastRenderedPageBreak/>
        <w:t xml:space="preserve"> </w:t>
      </w:r>
      <w:proofErr w:type="gramStart"/>
      <w:r w:rsidRPr="005C790C">
        <w:rPr>
          <w:rFonts w:ascii="Times New Roman" w:hAnsi="Times New Roman" w:cs="Times New Roman"/>
          <w:b/>
          <w:sz w:val="24"/>
          <w:szCs w:val="24"/>
          <w:lang w:val="en-IN"/>
        </w:rPr>
        <w:t>PROBLEM  STATEMEMT</w:t>
      </w:r>
      <w:proofErr w:type="gramEnd"/>
      <w:r w:rsidRPr="005C790C">
        <w:rPr>
          <w:rFonts w:ascii="Times New Roman" w:hAnsi="Times New Roman" w:cs="Times New Roman"/>
          <w:sz w:val="24"/>
          <w:szCs w:val="24"/>
          <w:lang w:val="en-IN"/>
        </w:rPr>
        <w:t xml:space="preserve"> :</w:t>
      </w:r>
    </w:p>
    <w:p w:rsidR="00342791" w:rsidRPr="005C790C" w:rsidRDefault="00342791" w:rsidP="00342791">
      <w:pPr>
        <w:rPr>
          <w:rFonts w:ascii="Times New Roman" w:hAnsi="Times New Roman" w:cs="Times New Roman"/>
          <w:sz w:val="24"/>
          <w:szCs w:val="24"/>
          <w:lang w:val="en-IN"/>
        </w:rPr>
      </w:pPr>
      <w:r w:rsidRPr="005C790C">
        <w:rPr>
          <w:rFonts w:ascii="Times New Roman" w:hAnsi="Times New Roman" w:cs="Times New Roman"/>
          <w:sz w:val="24"/>
          <w:szCs w:val="24"/>
          <w:lang w:val="en-IN"/>
        </w:rPr>
        <w:t xml:space="preserve">The given problem </w:t>
      </w:r>
      <w:proofErr w:type="gramStart"/>
      <w:r w:rsidRPr="005C790C">
        <w:rPr>
          <w:rFonts w:ascii="Times New Roman" w:hAnsi="Times New Roman" w:cs="Times New Roman"/>
          <w:sz w:val="24"/>
          <w:szCs w:val="24"/>
          <w:lang w:val="en-IN"/>
        </w:rPr>
        <w:t>statement ,first</w:t>
      </w:r>
      <w:proofErr w:type="gramEnd"/>
      <w:r w:rsidRPr="005C790C">
        <w:rPr>
          <w:rFonts w:ascii="Times New Roman" w:hAnsi="Times New Roman" w:cs="Times New Roman"/>
          <w:sz w:val="24"/>
          <w:szCs w:val="24"/>
          <w:lang w:val="en-IN"/>
        </w:rPr>
        <w:t xml:space="preserve"> identify attribute entity ,</w:t>
      </w:r>
      <w:r w:rsidR="005C790C" w:rsidRPr="005C790C">
        <w:rPr>
          <w:rFonts w:ascii="Times New Roman" w:hAnsi="Times New Roman" w:cs="Times New Roman"/>
          <w:sz w:val="24"/>
          <w:szCs w:val="24"/>
          <w:lang w:val="en-IN"/>
        </w:rPr>
        <w:t>relationships</w:t>
      </w:r>
      <w:r w:rsidRPr="005C790C">
        <w:rPr>
          <w:rFonts w:ascii="Times New Roman" w:hAnsi="Times New Roman" w:cs="Times New Roman"/>
          <w:sz w:val="24"/>
          <w:szCs w:val="24"/>
          <w:lang w:val="en-IN"/>
        </w:rPr>
        <w:t>.</w:t>
      </w:r>
      <w:r w:rsidR="005C790C">
        <w:rPr>
          <w:rFonts w:ascii="Times New Roman" w:hAnsi="Times New Roman" w:cs="Times New Roman"/>
          <w:sz w:val="24"/>
          <w:szCs w:val="24"/>
          <w:lang w:val="en-IN"/>
        </w:rPr>
        <w:t xml:space="preserve"> </w:t>
      </w:r>
      <w:r w:rsidRPr="005C790C">
        <w:rPr>
          <w:rFonts w:ascii="Times New Roman" w:hAnsi="Times New Roman" w:cs="Times New Roman"/>
          <w:sz w:val="24"/>
          <w:szCs w:val="24"/>
          <w:lang w:val="en-IN"/>
        </w:rPr>
        <w:t xml:space="preserve">we  represent using ER </w:t>
      </w:r>
      <w:r w:rsidR="005C790C" w:rsidRPr="005C790C">
        <w:rPr>
          <w:rFonts w:ascii="Times New Roman" w:hAnsi="Times New Roman" w:cs="Times New Roman"/>
          <w:sz w:val="24"/>
          <w:szCs w:val="24"/>
          <w:lang w:val="en-IN"/>
        </w:rPr>
        <w:t>diagram Using</w:t>
      </w:r>
      <w:r w:rsidRPr="005C790C">
        <w:rPr>
          <w:rFonts w:ascii="Times New Roman" w:hAnsi="Times New Roman" w:cs="Times New Roman"/>
          <w:sz w:val="24"/>
          <w:szCs w:val="24"/>
          <w:lang w:val="en-IN"/>
        </w:rPr>
        <w:t xml:space="preserve"> ER Diagram table structure created  along with required constain</w:t>
      </w:r>
      <w:r w:rsidR="005C790C">
        <w:rPr>
          <w:rFonts w:ascii="Times New Roman" w:hAnsi="Times New Roman" w:cs="Times New Roman"/>
          <w:sz w:val="24"/>
          <w:szCs w:val="24"/>
          <w:lang w:val="en-IN"/>
        </w:rPr>
        <w:t>.T</w:t>
      </w:r>
      <w:r w:rsidRPr="005C790C">
        <w:rPr>
          <w:rFonts w:ascii="Times New Roman" w:hAnsi="Times New Roman" w:cs="Times New Roman"/>
          <w:sz w:val="24"/>
          <w:szCs w:val="24"/>
          <w:lang w:val="en-IN"/>
        </w:rPr>
        <w:t xml:space="preserve">hus to have data store </w:t>
      </w:r>
      <w:r w:rsidR="005C790C" w:rsidRPr="005C790C">
        <w:rPr>
          <w:rFonts w:ascii="Times New Roman" w:hAnsi="Times New Roman" w:cs="Times New Roman"/>
          <w:sz w:val="24"/>
          <w:szCs w:val="24"/>
          <w:lang w:val="en-IN"/>
        </w:rPr>
        <w:t>efficiently, the</w:t>
      </w:r>
      <w:r w:rsidRPr="005C790C">
        <w:rPr>
          <w:rFonts w:ascii="Times New Roman" w:hAnsi="Times New Roman" w:cs="Times New Roman"/>
          <w:sz w:val="24"/>
          <w:szCs w:val="24"/>
          <w:lang w:val="en-IN"/>
        </w:rPr>
        <w:t xml:space="preserve"> ER diagram is to draw much detail and accurate as possible.</w:t>
      </w:r>
    </w:p>
    <w:p w:rsidR="00342791" w:rsidRPr="005C790C" w:rsidRDefault="00342791" w:rsidP="00342791">
      <w:pPr>
        <w:rPr>
          <w:rFonts w:ascii="Times New Roman" w:hAnsi="Times New Roman" w:cs="Times New Roman"/>
          <w:sz w:val="24"/>
          <w:szCs w:val="24"/>
          <w:lang w:val="en-IN"/>
        </w:rPr>
      </w:pPr>
    </w:p>
    <w:p w:rsidR="00342791" w:rsidRPr="005C790C" w:rsidRDefault="00342791">
      <w:pPr>
        <w:rPr>
          <w:rFonts w:ascii="Times New Roman" w:hAnsi="Times New Roman" w:cs="Times New Roman"/>
          <w:b/>
          <w:sz w:val="24"/>
          <w:szCs w:val="24"/>
          <w:lang w:val="en-IN"/>
        </w:rPr>
      </w:pPr>
      <w:r w:rsidRPr="005C790C">
        <w:rPr>
          <w:rFonts w:ascii="Times New Roman" w:hAnsi="Times New Roman" w:cs="Times New Roman"/>
          <w:b/>
          <w:sz w:val="24"/>
          <w:szCs w:val="24"/>
          <w:lang w:val="en-IN"/>
        </w:rPr>
        <w:t xml:space="preserve">ER </w:t>
      </w:r>
      <w:proofErr w:type="gramStart"/>
      <w:r w:rsidRPr="005C790C">
        <w:rPr>
          <w:rFonts w:ascii="Times New Roman" w:hAnsi="Times New Roman" w:cs="Times New Roman"/>
          <w:b/>
          <w:sz w:val="24"/>
          <w:szCs w:val="24"/>
          <w:lang w:val="en-IN"/>
        </w:rPr>
        <w:t xml:space="preserve">DIGRAM </w:t>
      </w:r>
      <w:r w:rsidR="005C790C" w:rsidRPr="005C790C">
        <w:rPr>
          <w:rFonts w:ascii="Times New Roman" w:hAnsi="Times New Roman" w:cs="Times New Roman"/>
          <w:b/>
          <w:sz w:val="24"/>
          <w:szCs w:val="24"/>
          <w:lang w:val="en-IN"/>
        </w:rPr>
        <w:t>:</w:t>
      </w:r>
      <w:proofErr w:type="gramEnd"/>
      <w:r w:rsidR="005C790C">
        <w:rPr>
          <w:rFonts w:ascii="Times New Roman" w:hAnsi="Times New Roman" w:cs="Times New Roman"/>
          <w:b/>
          <w:sz w:val="24"/>
          <w:szCs w:val="24"/>
          <w:lang w:val="en-IN"/>
        </w:rPr>
        <w:t xml:space="preserve"> LIBRARY MANAGEMENT SYSTEM</w:t>
      </w:r>
    </w:p>
    <w:p w:rsidR="00342791" w:rsidRPr="005C790C" w:rsidRDefault="00342791">
      <w:pPr>
        <w:rPr>
          <w:rFonts w:ascii="Times New Roman" w:hAnsi="Times New Roman" w:cs="Times New Roman"/>
          <w:color w:val="40424E"/>
          <w:spacing w:val="2"/>
          <w:sz w:val="24"/>
          <w:szCs w:val="24"/>
          <w:shd w:val="clear" w:color="auto" w:fill="FFFFFF"/>
        </w:rPr>
      </w:pPr>
    </w:p>
    <w:p w:rsidR="00C06DBB" w:rsidRPr="005C790C" w:rsidRDefault="004D7221">
      <w:pPr>
        <w:rPr>
          <w:rFonts w:ascii="Times New Roman" w:hAnsi="Times New Roman" w:cs="Times New Roman"/>
          <w:color w:val="40424E"/>
          <w:spacing w:val="2"/>
          <w:sz w:val="24"/>
          <w:szCs w:val="24"/>
          <w:shd w:val="clear" w:color="auto" w:fill="FFFFFF"/>
        </w:rPr>
      </w:pPr>
      <w:r w:rsidRPr="005C790C">
        <w:rPr>
          <w:rFonts w:ascii="Times New Roman" w:hAnsi="Times New Roman" w:cs="Times New Roman"/>
          <w:noProof/>
          <w:color w:val="40424E"/>
          <w:spacing w:val="2"/>
          <w:sz w:val="24"/>
          <w:szCs w:val="24"/>
          <w:shd w:val="clear" w:color="auto" w:fill="FFFFFF"/>
        </w:rPr>
        <w:drawing>
          <wp:inline distT="0" distB="0" distL="0" distR="0">
            <wp:extent cx="6560159" cy="398145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6565137" cy="3984471"/>
                    </a:xfrm>
                    <a:prstGeom prst="rect">
                      <a:avLst/>
                    </a:prstGeom>
                    <a:noFill/>
                    <a:ln w="9525">
                      <a:noFill/>
                      <a:miter lim="800000"/>
                      <a:headEnd/>
                      <a:tailEnd/>
                    </a:ln>
                  </pic:spPr>
                </pic:pic>
              </a:graphicData>
            </a:graphic>
          </wp:inline>
        </w:drawing>
      </w:r>
    </w:p>
    <w:p w:rsidR="003A7F42" w:rsidRDefault="003A7F42">
      <w:pPr>
        <w:rPr>
          <w:rFonts w:ascii="Times New Roman" w:hAnsi="Times New Roman" w:cs="Times New Roman"/>
          <w:b/>
          <w:sz w:val="24"/>
          <w:szCs w:val="24"/>
          <w:lang w:val="en-IN"/>
        </w:rPr>
      </w:pPr>
      <w:proofErr w:type="gramStart"/>
      <w:r w:rsidRPr="005C790C">
        <w:rPr>
          <w:rFonts w:ascii="Times New Roman" w:hAnsi="Times New Roman" w:cs="Times New Roman"/>
          <w:b/>
          <w:sz w:val="24"/>
          <w:szCs w:val="24"/>
          <w:lang w:val="en-IN"/>
        </w:rPr>
        <w:t>CONCULSION</w:t>
      </w:r>
      <w:r w:rsidR="005C790C">
        <w:rPr>
          <w:rFonts w:ascii="Times New Roman" w:hAnsi="Times New Roman" w:cs="Times New Roman"/>
          <w:b/>
          <w:sz w:val="24"/>
          <w:szCs w:val="24"/>
          <w:lang w:val="en-IN"/>
        </w:rPr>
        <w:t xml:space="preserve"> :</w:t>
      </w:r>
      <w:proofErr w:type="gramEnd"/>
    </w:p>
    <w:p w:rsidR="005C790C" w:rsidRPr="005C790C" w:rsidRDefault="005C790C">
      <w:pPr>
        <w:rPr>
          <w:rFonts w:ascii="Times New Roman" w:hAnsi="Times New Roman" w:cs="Times New Roman"/>
          <w:sz w:val="24"/>
          <w:szCs w:val="24"/>
          <w:lang w:val="en-IN"/>
        </w:rPr>
      </w:pPr>
      <w:r>
        <w:rPr>
          <w:rFonts w:ascii="Times New Roman" w:hAnsi="Times New Roman" w:cs="Times New Roman"/>
          <w:sz w:val="24"/>
          <w:szCs w:val="24"/>
          <w:lang w:val="en-IN"/>
        </w:rPr>
        <w:t xml:space="preserve">    Hence, we successfully perform to design entity relationship model.</w:t>
      </w:r>
    </w:p>
    <w:p w:rsidR="003A7F42" w:rsidRPr="005C790C" w:rsidRDefault="003A7F42">
      <w:pPr>
        <w:rPr>
          <w:rFonts w:ascii="Times New Roman" w:hAnsi="Times New Roman" w:cs="Times New Roman"/>
          <w:sz w:val="24"/>
          <w:szCs w:val="24"/>
          <w:lang w:val="en-IN"/>
        </w:rPr>
      </w:pPr>
    </w:p>
    <w:sectPr w:rsidR="003A7F42" w:rsidRPr="005C790C" w:rsidSect="00CE65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A7F42"/>
    <w:rsid w:val="00111BB1"/>
    <w:rsid w:val="001676CB"/>
    <w:rsid w:val="00342791"/>
    <w:rsid w:val="00351E27"/>
    <w:rsid w:val="003A7F42"/>
    <w:rsid w:val="004D7221"/>
    <w:rsid w:val="005C790C"/>
    <w:rsid w:val="00A75D70"/>
    <w:rsid w:val="00C06DBB"/>
    <w:rsid w:val="00CE65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5C4"/>
  </w:style>
  <w:style w:type="paragraph" w:styleId="Heading3">
    <w:name w:val="heading 3"/>
    <w:basedOn w:val="Normal"/>
    <w:link w:val="Heading3Char"/>
    <w:uiPriority w:val="9"/>
    <w:qFormat/>
    <w:rsid w:val="004D72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76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76CB"/>
    <w:rPr>
      <w:rFonts w:ascii="Tahoma" w:hAnsi="Tahoma" w:cs="Tahoma"/>
      <w:sz w:val="16"/>
      <w:szCs w:val="16"/>
    </w:rPr>
  </w:style>
  <w:style w:type="character" w:styleId="Hyperlink">
    <w:name w:val="Hyperlink"/>
    <w:basedOn w:val="DefaultParagraphFont"/>
    <w:uiPriority w:val="99"/>
    <w:semiHidden/>
    <w:unhideWhenUsed/>
    <w:rsid w:val="00C06DBB"/>
    <w:rPr>
      <w:color w:val="0000FF"/>
      <w:u w:val="single"/>
    </w:rPr>
  </w:style>
  <w:style w:type="character" w:customStyle="1" w:styleId="Heading3Char">
    <w:name w:val="Heading 3 Char"/>
    <w:basedOn w:val="DefaultParagraphFont"/>
    <w:link w:val="Heading3"/>
    <w:uiPriority w:val="9"/>
    <w:rsid w:val="004D7221"/>
    <w:rPr>
      <w:rFonts w:ascii="Times New Roman" w:eastAsia="Times New Roman" w:hAnsi="Times New Roman" w:cs="Times New Roman"/>
      <w:b/>
      <w:bCs/>
      <w:sz w:val="27"/>
      <w:szCs w:val="27"/>
    </w:rPr>
  </w:style>
  <w:style w:type="paragraph" w:styleId="NormalWeb">
    <w:name w:val="Normal (Web)"/>
    <w:basedOn w:val="Normal"/>
    <w:uiPriority w:val="99"/>
    <w:unhideWhenUsed/>
    <w:rsid w:val="004D72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22274287">
      <w:bodyDiv w:val="1"/>
      <w:marLeft w:val="0"/>
      <w:marRight w:val="0"/>
      <w:marTop w:val="0"/>
      <w:marBottom w:val="0"/>
      <w:divBdr>
        <w:top w:val="none" w:sz="0" w:space="0" w:color="auto"/>
        <w:left w:val="none" w:sz="0" w:space="0" w:color="auto"/>
        <w:bottom w:val="none" w:sz="0" w:space="0" w:color="auto"/>
        <w:right w:val="none" w:sz="0" w:space="0" w:color="auto"/>
      </w:divBdr>
      <w:divsChild>
        <w:div w:id="1506281030">
          <w:marLeft w:val="0"/>
          <w:marRight w:val="0"/>
          <w:marTop w:val="0"/>
          <w:marBottom w:val="0"/>
          <w:divBdr>
            <w:top w:val="none" w:sz="0" w:space="0" w:color="auto"/>
            <w:left w:val="none" w:sz="0" w:space="0" w:color="auto"/>
            <w:bottom w:val="none" w:sz="0" w:space="0" w:color="auto"/>
            <w:right w:val="none" w:sz="0" w:space="0" w:color="auto"/>
          </w:divBdr>
          <w:divsChild>
            <w:div w:id="1133987303">
              <w:marLeft w:val="0"/>
              <w:marRight w:val="0"/>
              <w:marTop w:val="0"/>
              <w:marBottom w:val="0"/>
              <w:divBdr>
                <w:top w:val="none" w:sz="0" w:space="0" w:color="auto"/>
                <w:left w:val="none" w:sz="0" w:space="0" w:color="auto"/>
                <w:bottom w:val="none" w:sz="0" w:space="0" w:color="auto"/>
                <w:right w:val="none" w:sz="0" w:space="0" w:color="auto"/>
              </w:divBdr>
              <w:divsChild>
                <w:div w:id="268241869">
                  <w:marLeft w:val="0"/>
                  <w:marRight w:val="0"/>
                  <w:marTop w:val="0"/>
                  <w:marBottom w:val="0"/>
                  <w:divBdr>
                    <w:top w:val="none" w:sz="0" w:space="0" w:color="auto"/>
                    <w:left w:val="none" w:sz="0" w:space="0" w:color="auto"/>
                    <w:bottom w:val="none" w:sz="0" w:space="0" w:color="auto"/>
                    <w:right w:val="none" w:sz="0" w:space="0" w:color="auto"/>
                  </w:divBdr>
                  <w:divsChild>
                    <w:div w:id="1828206423">
                      <w:marLeft w:val="0"/>
                      <w:marRight w:val="0"/>
                      <w:marTop w:val="0"/>
                      <w:marBottom w:val="0"/>
                      <w:divBdr>
                        <w:top w:val="none" w:sz="0" w:space="0" w:color="auto"/>
                        <w:left w:val="none" w:sz="0" w:space="0" w:color="auto"/>
                        <w:bottom w:val="none" w:sz="0" w:space="0" w:color="auto"/>
                        <w:right w:val="none" w:sz="0" w:space="0" w:color="auto"/>
                      </w:divBdr>
                    </w:div>
                    <w:div w:id="2000184874">
                      <w:marLeft w:val="0"/>
                      <w:marRight w:val="0"/>
                      <w:marTop w:val="0"/>
                      <w:marBottom w:val="0"/>
                      <w:divBdr>
                        <w:top w:val="none" w:sz="0" w:space="0" w:color="auto"/>
                        <w:left w:val="none" w:sz="0" w:space="0" w:color="auto"/>
                        <w:bottom w:val="none" w:sz="0" w:space="0" w:color="auto"/>
                        <w:right w:val="none" w:sz="0" w:space="0" w:color="auto"/>
                      </w:divBdr>
                      <w:divsChild>
                        <w:div w:id="514422415">
                          <w:marLeft w:val="0"/>
                          <w:marRight w:val="0"/>
                          <w:marTop w:val="0"/>
                          <w:marBottom w:val="0"/>
                          <w:divBdr>
                            <w:top w:val="none" w:sz="0" w:space="0" w:color="auto"/>
                            <w:left w:val="none" w:sz="0" w:space="0" w:color="auto"/>
                            <w:bottom w:val="none" w:sz="0" w:space="0" w:color="auto"/>
                            <w:right w:val="none" w:sz="0" w:space="0" w:color="auto"/>
                          </w:divBdr>
                        </w:div>
                      </w:divsChild>
                    </w:div>
                    <w:div w:id="686324957">
                      <w:marLeft w:val="0"/>
                      <w:marRight w:val="0"/>
                      <w:marTop w:val="0"/>
                      <w:marBottom w:val="0"/>
                      <w:divBdr>
                        <w:top w:val="none" w:sz="0" w:space="0" w:color="auto"/>
                        <w:left w:val="none" w:sz="0" w:space="0" w:color="auto"/>
                        <w:bottom w:val="none" w:sz="0" w:space="0" w:color="auto"/>
                        <w:right w:val="none" w:sz="0" w:space="0" w:color="auto"/>
                      </w:divBdr>
                      <w:divsChild>
                        <w:div w:id="1829901091">
                          <w:marLeft w:val="0"/>
                          <w:marRight w:val="0"/>
                          <w:marTop w:val="0"/>
                          <w:marBottom w:val="0"/>
                          <w:divBdr>
                            <w:top w:val="none" w:sz="0" w:space="0" w:color="auto"/>
                            <w:left w:val="none" w:sz="0" w:space="0" w:color="auto"/>
                            <w:bottom w:val="none" w:sz="0" w:space="0" w:color="auto"/>
                            <w:right w:val="none" w:sz="0" w:space="0" w:color="auto"/>
                          </w:divBdr>
                        </w:div>
                      </w:divsChild>
                    </w:div>
                    <w:div w:id="610549181">
                      <w:marLeft w:val="0"/>
                      <w:marRight w:val="0"/>
                      <w:marTop w:val="0"/>
                      <w:marBottom w:val="0"/>
                      <w:divBdr>
                        <w:top w:val="none" w:sz="0" w:space="0" w:color="auto"/>
                        <w:left w:val="none" w:sz="0" w:space="0" w:color="auto"/>
                        <w:bottom w:val="none" w:sz="0" w:space="0" w:color="auto"/>
                        <w:right w:val="none" w:sz="0" w:space="0" w:color="auto"/>
                      </w:divBdr>
                      <w:divsChild>
                        <w:div w:id="1178353873">
                          <w:marLeft w:val="0"/>
                          <w:marRight w:val="0"/>
                          <w:marTop w:val="0"/>
                          <w:marBottom w:val="0"/>
                          <w:divBdr>
                            <w:top w:val="none" w:sz="0" w:space="0" w:color="auto"/>
                            <w:left w:val="none" w:sz="0" w:space="0" w:color="auto"/>
                            <w:bottom w:val="none" w:sz="0" w:space="0" w:color="auto"/>
                            <w:right w:val="none" w:sz="0" w:space="0" w:color="auto"/>
                          </w:divBdr>
                        </w:div>
                      </w:divsChild>
                    </w:div>
                    <w:div w:id="1294140564">
                      <w:marLeft w:val="0"/>
                      <w:marRight w:val="0"/>
                      <w:marTop w:val="0"/>
                      <w:marBottom w:val="0"/>
                      <w:divBdr>
                        <w:top w:val="none" w:sz="0" w:space="0" w:color="auto"/>
                        <w:left w:val="none" w:sz="0" w:space="0" w:color="auto"/>
                        <w:bottom w:val="none" w:sz="0" w:space="0" w:color="auto"/>
                        <w:right w:val="none" w:sz="0" w:space="0" w:color="auto"/>
                      </w:divBdr>
                      <w:divsChild>
                        <w:div w:id="638148330">
                          <w:marLeft w:val="0"/>
                          <w:marRight w:val="0"/>
                          <w:marTop w:val="0"/>
                          <w:marBottom w:val="0"/>
                          <w:divBdr>
                            <w:top w:val="none" w:sz="0" w:space="0" w:color="auto"/>
                            <w:left w:val="none" w:sz="0" w:space="0" w:color="auto"/>
                            <w:bottom w:val="none" w:sz="0" w:space="0" w:color="auto"/>
                            <w:right w:val="none" w:sz="0" w:space="0" w:color="auto"/>
                          </w:divBdr>
                        </w:div>
                      </w:divsChild>
                    </w:div>
                    <w:div w:id="666595490">
                      <w:marLeft w:val="0"/>
                      <w:marRight w:val="0"/>
                      <w:marTop w:val="0"/>
                      <w:marBottom w:val="0"/>
                      <w:divBdr>
                        <w:top w:val="none" w:sz="0" w:space="0" w:color="auto"/>
                        <w:left w:val="none" w:sz="0" w:space="0" w:color="auto"/>
                        <w:bottom w:val="none" w:sz="0" w:space="0" w:color="auto"/>
                        <w:right w:val="none" w:sz="0" w:space="0" w:color="auto"/>
                      </w:divBdr>
                      <w:divsChild>
                        <w:div w:id="699091374">
                          <w:marLeft w:val="0"/>
                          <w:marRight w:val="0"/>
                          <w:marTop w:val="0"/>
                          <w:marBottom w:val="0"/>
                          <w:divBdr>
                            <w:top w:val="none" w:sz="0" w:space="0" w:color="auto"/>
                            <w:left w:val="none" w:sz="0" w:space="0" w:color="auto"/>
                            <w:bottom w:val="none" w:sz="0" w:space="0" w:color="auto"/>
                            <w:right w:val="none" w:sz="0" w:space="0" w:color="auto"/>
                          </w:divBdr>
                        </w:div>
                      </w:divsChild>
                    </w:div>
                    <w:div w:id="1380670930">
                      <w:marLeft w:val="0"/>
                      <w:marRight w:val="0"/>
                      <w:marTop w:val="0"/>
                      <w:marBottom w:val="0"/>
                      <w:divBdr>
                        <w:top w:val="none" w:sz="0" w:space="0" w:color="auto"/>
                        <w:left w:val="none" w:sz="0" w:space="0" w:color="auto"/>
                        <w:bottom w:val="none" w:sz="0" w:space="0" w:color="auto"/>
                        <w:right w:val="none" w:sz="0" w:space="0" w:color="auto"/>
                      </w:divBdr>
                      <w:divsChild>
                        <w:div w:id="285696656">
                          <w:marLeft w:val="0"/>
                          <w:marRight w:val="0"/>
                          <w:marTop w:val="0"/>
                          <w:marBottom w:val="0"/>
                          <w:divBdr>
                            <w:top w:val="none" w:sz="0" w:space="0" w:color="auto"/>
                            <w:left w:val="none" w:sz="0" w:space="0" w:color="auto"/>
                            <w:bottom w:val="none" w:sz="0" w:space="0" w:color="auto"/>
                            <w:right w:val="none" w:sz="0" w:space="0" w:color="auto"/>
                          </w:divBdr>
                        </w:div>
                      </w:divsChild>
                    </w:div>
                    <w:div w:id="713625062">
                      <w:marLeft w:val="0"/>
                      <w:marRight w:val="0"/>
                      <w:marTop w:val="0"/>
                      <w:marBottom w:val="0"/>
                      <w:divBdr>
                        <w:top w:val="none" w:sz="0" w:space="0" w:color="auto"/>
                        <w:left w:val="none" w:sz="0" w:space="0" w:color="auto"/>
                        <w:bottom w:val="none" w:sz="0" w:space="0" w:color="auto"/>
                        <w:right w:val="none" w:sz="0" w:space="0" w:color="auto"/>
                      </w:divBdr>
                      <w:divsChild>
                        <w:div w:id="1828786171">
                          <w:marLeft w:val="0"/>
                          <w:marRight w:val="0"/>
                          <w:marTop w:val="0"/>
                          <w:marBottom w:val="0"/>
                          <w:divBdr>
                            <w:top w:val="none" w:sz="0" w:space="0" w:color="auto"/>
                            <w:left w:val="none" w:sz="0" w:space="0" w:color="auto"/>
                            <w:bottom w:val="none" w:sz="0" w:space="0" w:color="auto"/>
                            <w:right w:val="none" w:sz="0" w:space="0" w:color="auto"/>
                          </w:divBdr>
                        </w:div>
                      </w:divsChild>
                    </w:div>
                    <w:div w:id="262035005">
                      <w:marLeft w:val="0"/>
                      <w:marRight w:val="0"/>
                      <w:marTop w:val="0"/>
                      <w:marBottom w:val="0"/>
                      <w:divBdr>
                        <w:top w:val="none" w:sz="0" w:space="0" w:color="auto"/>
                        <w:left w:val="none" w:sz="0" w:space="0" w:color="auto"/>
                        <w:bottom w:val="none" w:sz="0" w:space="0" w:color="auto"/>
                        <w:right w:val="none" w:sz="0" w:space="0" w:color="auto"/>
                      </w:divBdr>
                      <w:divsChild>
                        <w:div w:id="76514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956165">
              <w:marLeft w:val="0"/>
              <w:marRight w:val="0"/>
              <w:marTop w:val="0"/>
              <w:marBottom w:val="0"/>
              <w:divBdr>
                <w:top w:val="none" w:sz="0" w:space="0" w:color="auto"/>
                <w:left w:val="none" w:sz="0" w:space="0" w:color="auto"/>
                <w:bottom w:val="none" w:sz="0" w:space="0" w:color="auto"/>
                <w:right w:val="none" w:sz="0" w:space="0" w:color="auto"/>
              </w:divBdr>
              <w:divsChild>
                <w:div w:id="1441141619">
                  <w:marLeft w:val="0"/>
                  <w:marRight w:val="0"/>
                  <w:marTop w:val="0"/>
                  <w:marBottom w:val="0"/>
                  <w:divBdr>
                    <w:top w:val="none" w:sz="0" w:space="0" w:color="auto"/>
                    <w:left w:val="none" w:sz="0" w:space="0" w:color="auto"/>
                    <w:bottom w:val="none" w:sz="0" w:space="0" w:color="auto"/>
                    <w:right w:val="none" w:sz="0" w:space="0" w:color="auto"/>
                  </w:divBdr>
                  <w:divsChild>
                    <w:div w:id="1753821106">
                      <w:marLeft w:val="0"/>
                      <w:marRight w:val="0"/>
                      <w:marTop w:val="0"/>
                      <w:marBottom w:val="0"/>
                      <w:divBdr>
                        <w:top w:val="none" w:sz="0" w:space="0" w:color="auto"/>
                        <w:left w:val="none" w:sz="0" w:space="0" w:color="auto"/>
                        <w:bottom w:val="none" w:sz="0" w:space="0" w:color="auto"/>
                        <w:right w:val="none" w:sz="0" w:space="0" w:color="auto"/>
                      </w:divBdr>
                      <w:divsChild>
                        <w:div w:id="207109944">
                          <w:marLeft w:val="0"/>
                          <w:marRight w:val="0"/>
                          <w:marTop w:val="0"/>
                          <w:marBottom w:val="0"/>
                          <w:divBdr>
                            <w:top w:val="none" w:sz="0" w:space="0" w:color="auto"/>
                            <w:left w:val="none" w:sz="0" w:space="0" w:color="auto"/>
                            <w:bottom w:val="none" w:sz="0" w:space="0" w:color="auto"/>
                            <w:right w:val="none" w:sz="0" w:space="0" w:color="auto"/>
                          </w:divBdr>
                          <w:divsChild>
                            <w:div w:id="1692294768">
                              <w:marLeft w:val="501"/>
                              <w:marRight w:val="313"/>
                              <w:marTop w:val="501"/>
                              <w:marBottom w:val="0"/>
                              <w:divBdr>
                                <w:top w:val="single" w:sz="2" w:space="0" w:color="FFFFFF"/>
                                <w:left w:val="single" w:sz="2" w:space="0" w:color="FFFFFF"/>
                                <w:bottom w:val="single" w:sz="2" w:space="0" w:color="FFFFFF"/>
                                <w:right w:val="single" w:sz="2" w:space="0" w:color="FFFFFF"/>
                              </w:divBdr>
                              <w:divsChild>
                                <w:div w:id="1433090267">
                                  <w:marLeft w:val="0"/>
                                  <w:marRight w:val="0"/>
                                  <w:marTop w:val="0"/>
                                  <w:marBottom w:val="0"/>
                                  <w:divBdr>
                                    <w:top w:val="none" w:sz="0" w:space="0" w:color="auto"/>
                                    <w:left w:val="none" w:sz="0" w:space="0" w:color="auto"/>
                                    <w:bottom w:val="none" w:sz="0" w:space="0" w:color="auto"/>
                                    <w:right w:val="none" w:sz="0" w:space="0" w:color="auto"/>
                                  </w:divBdr>
                                </w:div>
                                <w:div w:id="696852105">
                                  <w:marLeft w:val="0"/>
                                  <w:marRight w:val="0"/>
                                  <w:marTop w:val="188"/>
                                  <w:marBottom w:val="188"/>
                                  <w:divBdr>
                                    <w:top w:val="none" w:sz="0" w:space="0" w:color="auto"/>
                                    <w:left w:val="none" w:sz="0" w:space="0" w:color="auto"/>
                                    <w:bottom w:val="none" w:sz="0" w:space="0" w:color="auto"/>
                                    <w:right w:val="none" w:sz="0" w:space="0" w:color="auto"/>
                                  </w:divBdr>
                                  <w:divsChild>
                                    <w:div w:id="145367411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0136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hyperlink" Target="https://www.geeksforgeeks.org/introduction-of-er-model/" TargetMode="Externa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4</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2021-03-20T13:31:00Z</dcterms:created>
  <dcterms:modified xsi:type="dcterms:W3CDTF">2021-03-20T16:18:00Z</dcterms:modified>
</cp:coreProperties>
</file>