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composite-page-9"/>
    <w:bookmarkStart w:id="83" w:name="review-questions"/>
    <w:p>
      <w:pPr>
        <w:pStyle w:val="Heading2"/>
      </w:pPr>
      <w:r>
        <w:t xml:space="preserve">Review Questions</w:t>
      </w:r>
    </w:p>
    <w:bookmarkStart w:id="30" w:name="fs-id1384139"/>
    <w:bookmarkStart w:id="21" w:name="fs-id2767629"/>
    <w:bookmarkStart w:id="20" w:name="fs-id2102466"/>
    <w:p>
      <w:pPr>
        <w:pStyle w:val="FirstParagraph"/>
      </w:pPr>
      <w:r>
        <w:t xml:space="preserve">4</w:t>
      </w:r>
      <w:r>
        <w:t xml:space="preserve">.</w:t>
      </w:r>
      <w:r>
        <w:t xml:space="preserve"> </w:t>
      </w:r>
    </w:p>
    <w:p>
      <w:pPr>
        <w:pStyle w:val="TextBody"/>
      </w:pPr>
      <w:r>
        <w:t xml:space="preserve">Together, just four elements make up more than 95 percent of the body’s mass. These include ________.</w:t>
      </w:r>
    </w:p>
    <w:p>
      <w:pPr>
        <w:numPr>
          <w:ilvl w:val="0"/>
          <w:numId w:val="1001"/>
        </w:numPr>
        <w:pStyle w:val="Compact"/>
      </w:pPr>
      <w:r>
        <w:t xml:space="preserve">calcium, magnesium, iron, and carbon</w:t>
      </w:r>
    </w:p>
    <w:p>
      <w:pPr>
        <w:numPr>
          <w:ilvl w:val="0"/>
          <w:numId w:val="1001"/>
        </w:numPr>
        <w:pStyle w:val="Compact"/>
      </w:pPr>
      <w:r>
        <w:t xml:space="preserve">oxygen, calcium, iron, and nitrogen</w:t>
      </w:r>
    </w:p>
    <w:p>
      <w:pPr>
        <w:numPr>
          <w:ilvl w:val="0"/>
          <w:numId w:val="1001"/>
        </w:numPr>
        <w:pStyle w:val="Compact"/>
      </w:pPr>
      <w:r>
        <w:t xml:space="preserve">sodium, chlorine, carbon, and hydrogen</w:t>
      </w:r>
    </w:p>
    <w:p>
      <w:pPr>
        <w:numPr>
          <w:ilvl w:val="0"/>
          <w:numId w:val="1001"/>
        </w:numPr>
        <w:pStyle w:val="Compact"/>
      </w:pPr>
      <w:r>
        <w:t xml:space="preserve">oxygen, carbon, hydrogen, and nitrogen</w:t>
      </w:r>
    </w:p>
    <w:bookmarkEnd w:id="20"/>
    <w:bookmarkEnd w:id="21"/>
    <w:bookmarkStart w:id="23" w:name="fs-id1409734"/>
    <w:bookmarkStart w:id="22" w:name="fs-id1892272"/>
    <w:p>
      <w:pPr>
        <w:pStyle w:val="FirstParagraph"/>
      </w:pPr>
      <w:r>
        <w:t xml:space="preserve">5</w:t>
      </w:r>
      <w:r>
        <w:t xml:space="preserve">.</w:t>
      </w:r>
      <w:r>
        <w:t xml:space="preserve"> </w:t>
      </w:r>
    </w:p>
    <w:p>
      <w:pPr>
        <w:pStyle w:val="TextBody"/>
      </w:pPr>
      <w:r>
        <w:t xml:space="preserve">The smallest unit of an element that still retains the distinctive behavior of that element is an ________.</w:t>
      </w:r>
    </w:p>
    <w:p>
      <w:pPr>
        <w:numPr>
          <w:ilvl w:val="0"/>
          <w:numId w:val="1002"/>
        </w:numPr>
        <w:pStyle w:val="Compact"/>
      </w:pPr>
      <w:r>
        <w:t xml:space="preserve">electron</w:t>
      </w:r>
    </w:p>
    <w:p>
      <w:pPr>
        <w:numPr>
          <w:ilvl w:val="0"/>
          <w:numId w:val="1002"/>
        </w:numPr>
        <w:pStyle w:val="Compact"/>
      </w:pPr>
      <w:r>
        <w:t xml:space="preserve">atom</w:t>
      </w:r>
    </w:p>
    <w:p>
      <w:pPr>
        <w:numPr>
          <w:ilvl w:val="0"/>
          <w:numId w:val="1002"/>
        </w:numPr>
        <w:pStyle w:val="Compact"/>
      </w:pPr>
      <w:r>
        <w:t xml:space="preserve">elemental particle</w:t>
      </w:r>
    </w:p>
    <w:p>
      <w:pPr>
        <w:numPr>
          <w:ilvl w:val="0"/>
          <w:numId w:val="1002"/>
        </w:numPr>
        <w:pStyle w:val="Compact"/>
      </w:pPr>
      <w:r>
        <w:t xml:space="preserve">isotope</w:t>
      </w:r>
    </w:p>
    <w:bookmarkEnd w:id="22"/>
    <w:bookmarkEnd w:id="23"/>
    <w:bookmarkStart w:id="25" w:name="fs-id1349739"/>
    <w:bookmarkStart w:id="24" w:name="fs-id1321348"/>
    <w:p>
      <w:pPr>
        <w:pStyle w:val="FirstParagraph"/>
      </w:pPr>
      <w:r>
        <w:t xml:space="preserve">6</w:t>
      </w:r>
      <w:r>
        <w:t xml:space="preserve">.</w:t>
      </w:r>
      <w:r>
        <w:t xml:space="preserve"> </w:t>
      </w:r>
    </w:p>
    <w:p>
      <w:pPr>
        <w:pStyle w:val="TextBody"/>
      </w:pPr>
      <w:r>
        <w:t xml:space="preserve">The characteristic that gives an element its distinctive properties is its number of ________.</w:t>
      </w:r>
    </w:p>
    <w:p>
      <w:pPr>
        <w:numPr>
          <w:ilvl w:val="0"/>
          <w:numId w:val="1003"/>
        </w:numPr>
        <w:pStyle w:val="Compact"/>
      </w:pPr>
      <w:r>
        <w:t xml:space="preserve">protons</w:t>
      </w:r>
    </w:p>
    <w:p>
      <w:pPr>
        <w:numPr>
          <w:ilvl w:val="0"/>
          <w:numId w:val="1003"/>
        </w:numPr>
        <w:pStyle w:val="Compact"/>
      </w:pPr>
      <w:r>
        <w:t xml:space="preserve">neutrons</w:t>
      </w:r>
    </w:p>
    <w:p>
      <w:pPr>
        <w:numPr>
          <w:ilvl w:val="0"/>
          <w:numId w:val="1003"/>
        </w:numPr>
        <w:pStyle w:val="Compact"/>
      </w:pPr>
      <w:r>
        <w:t xml:space="preserve">electrons</w:t>
      </w:r>
    </w:p>
    <w:p>
      <w:pPr>
        <w:numPr>
          <w:ilvl w:val="0"/>
          <w:numId w:val="1003"/>
        </w:numPr>
        <w:pStyle w:val="Compact"/>
      </w:pPr>
      <w:r>
        <w:t xml:space="preserve">atoms</w:t>
      </w:r>
    </w:p>
    <w:bookmarkEnd w:id="24"/>
    <w:bookmarkEnd w:id="25"/>
    <w:bookmarkStart w:id="27" w:name="fs-id1850528"/>
    <w:bookmarkStart w:id="26" w:name="fs-id1409532"/>
    <w:p>
      <w:pPr>
        <w:pStyle w:val="FirstParagraph"/>
      </w:pPr>
      <w:r>
        <w:t xml:space="preserve">7</w:t>
      </w:r>
      <w:r>
        <w:t xml:space="preserve">.</w:t>
      </w:r>
      <w:r>
        <w:t xml:space="preserve"> </w:t>
      </w:r>
    </w:p>
    <w:p>
      <w:pPr>
        <w:pStyle w:val="TextBody"/>
      </w:pPr>
      <w:r>
        <w:t xml:space="preserve">On the periodic table of the elements, mercury (Hg) has an atomic number of 80 and a mass number of 200.59. It has seven stable isotopes. The most abundant of these probably have ________.</w:t>
      </w:r>
    </w:p>
    <w:p>
      <w:pPr>
        <w:numPr>
          <w:ilvl w:val="0"/>
          <w:numId w:val="1004"/>
        </w:numPr>
        <w:pStyle w:val="Compact"/>
      </w:pPr>
      <w:r>
        <w:t xml:space="preserve">about 80 neutrons each</w:t>
      </w:r>
    </w:p>
    <w:p>
      <w:pPr>
        <w:numPr>
          <w:ilvl w:val="0"/>
          <w:numId w:val="1004"/>
        </w:numPr>
        <w:pStyle w:val="Compact"/>
      </w:pPr>
      <w:r>
        <w:t xml:space="preserve">fewer than 80 neutrons each</w:t>
      </w:r>
    </w:p>
    <w:p>
      <w:pPr>
        <w:numPr>
          <w:ilvl w:val="0"/>
          <w:numId w:val="1004"/>
        </w:numPr>
        <w:pStyle w:val="Compact"/>
      </w:pPr>
      <w:r>
        <w:t xml:space="preserve">more than 80 neutrons each</w:t>
      </w:r>
    </w:p>
    <w:p>
      <w:pPr>
        <w:numPr>
          <w:ilvl w:val="0"/>
          <w:numId w:val="1004"/>
        </w:numPr>
        <w:pStyle w:val="Compact"/>
      </w:pPr>
      <w:r>
        <w:t xml:space="preserve">more electrons than neutrons</w:t>
      </w:r>
    </w:p>
    <w:bookmarkEnd w:id="26"/>
    <w:bookmarkEnd w:id="27"/>
    <w:bookmarkStart w:id="29" w:name="fs-id1231333"/>
    <w:bookmarkStart w:id="28" w:name="fs-id1752100"/>
    <w:p>
      <w:pPr>
        <w:pStyle w:val="FirstParagraph"/>
      </w:pPr>
      <w:r>
        <w:t xml:space="preserve">8</w:t>
      </w:r>
      <w:r>
        <w:t xml:space="preserve">.</w:t>
      </w:r>
      <w:r>
        <w:t xml:space="preserve"> </w:t>
      </w:r>
    </w:p>
    <w:p>
      <w:pPr>
        <w:pStyle w:val="TextBody"/>
      </w:pPr>
      <w:r>
        <w:t xml:space="preserve">Nitrogen has an atomic number of seven. How many electron shells does it likely have?</w:t>
      </w:r>
    </w:p>
    <w:p>
      <w:pPr>
        <w:numPr>
          <w:ilvl w:val="0"/>
          <w:numId w:val="1005"/>
        </w:numPr>
        <w:pStyle w:val="Compact"/>
      </w:pPr>
      <w:r>
        <w:t xml:space="preserve">one</w:t>
      </w:r>
    </w:p>
    <w:p>
      <w:pPr>
        <w:numPr>
          <w:ilvl w:val="0"/>
          <w:numId w:val="1005"/>
        </w:numPr>
        <w:pStyle w:val="Compact"/>
      </w:pPr>
      <w:r>
        <w:t xml:space="preserve">two</w:t>
      </w:r>
    </w:p>
    <w:p>
      <w:pPr>
        <w:numPr>
          <w:ilvl w:val="0"/>
          <w:numId w:val="1005"/>
        </w:numPr>
        <w:pStyle w:val="Compact"/>
      </w:pPr>
      <w:r>
        <w:t xml:space="preserve">three</w:t>
      </w:r>
    </w:p>
    <w:p>
      <w:pPr>
        <w:numPr>
          <w:ilvl w:val="0"/>
          <w:numId w:val="1005"/>
        </w:numPr>
        <w:pStyle w:val="Compact"/>
      </w:pPr>
      <w:r>
        <w:t xml:space="preserve">four</w:t>
      </w:r>
    </w:p>
    <w:bookmarkEnd w:id="28"/>
    <w:bookmarkEnd w:id="29"/>
    <w:bookmarkEnd w:id="30"/>
    <w:bookmarkStart w:id="41" w:name="fs-id1491101"/>
    <w:bookmarkStart w:id="32" w:name="fs-id1482023"/>
    <w:bookmarkStart w:id="31" w:name="fs-id1355624"/>
    <w:p>
      <w:pPr>
        <w:pStyle w:val="FirstParagraph"/>
      </w:pPr>
      <w:r>
        <w:t xml:space="preserve">9</w:t>
      </w:r>
      <w:r>
        <w:t xml:space="preserve">.</w:t>
      </w:r>
      <w:r>
        <w:t xml:space="preserve"> </w:t>
      </w:r>
    </w:p>
    <w:p>
      <w:pPr>
        <w:pStyle w:val="TextBody"/>
      </w:pPr>
      <w:r>
        <w:t xml:space="preserve">Which of the following is a molecule, but</w:t>
      </w:r>
      <w:r>
        <w:t xml:space="preserve"> </w:t>
      </w:r>
      <w:r>
        <w:rPr>
          <w:iCs/>
          <w:i/>
        </w:rPr>
        <w:t xml:space="preserve">not</w:t>
      </w:r>
      <w:r>
        <w:t xml:space="preserve"> </w:t>
      </w:r>
      <w:r>
        <w:t xml:space="preserve">a compound?</w:t>
      </w:r>
    </w:p>
    <w:p>
      <w:pPr>
        <w:numPr>
          <w:ilvl w:val="0"/>
          <w:numId w:val="1006"/>
        </w:numPr>
        <w:pStyle w:val="Compact"/>
      </w:pPr>
      <w:r>
        <w:t xml:space="preserve">H</w:t>
      </w:r>
      <w:r>
        <w:rPr>
          <w:vertAlign w:val="subscript"/>
        </w:rPr>
        <w:t xml:space="preserve">2</w:t>
      </w:r>
      <w:r>
        <w:t xml:space="preserve">O</w:t>
      </w:r>
    </w:p>
    <w:p>
      <w:pPr>
        <w:numPr>
          <w:ilvl w:val="0"/>
          <w:numId w:val="1006"/>
        </w:numPr>
        <w:pStyle w:val="Compact"/>
      </w:pPr>
      <w:r>
        <w:rPr>
          <w:vertAlign w:val="superscript"/>
        </w:rPr>
        <w:t xml:space="preserve">2</w:t>
      </w:r>
      <w:r>
        <w:t xml:space="preserve">H</w:t>
      </w:r>
    </w:p>
    <w:p>
      <w:pPr>
        <w:numPr>
          <w:ilvl w:val="0"/>
          <w:numId w:val="1006"/>
        </w:numPr>
        <w:pStyle w:val="Compact"/>
      </w:pPr>
      <w:r>
        <w:t xml:space="preserve">H</w:t>
      </w:r>
      <w:r>
        <w:rPr>
          <w:vertAlign w:val="subscript"/>
        </w:rPr>
        <w:t xml:space="preserve">2</w:t>
      </w:r>
    </w:p>
    <w:p>
      <w:pPr>
        <w:numPr>
          <w:ilvl w:val="0"/>
          <w:numId w:val="1006"/>
        </w:numPr>
        <w:pStyle w:val="Compact"/>
      </w:pPr>
      <w:r>
        <w:t xml:space="preserve">H</w:t>
      </w:r>
      <w:r>
        <w:rPr>
          <w:vertAlign w:val="superscript"/>
        </w:rPr>
        <w:t xml:space="preserve">+</w:t>
      </w:r>
    </w:p>
    <w:bookmarkEnd w:id="31"/>
    <w:bookmarkEnd w:id="32"/>
    <w:bookmarkStart w:id="34" w:name="fs-id2371267"/>
    <w:bookmarkStart w:id="33" w:name="fs-id2464316"/>
    <w:p>
      <w:pPr>
        <w:pStyle w:val="FirstParagraph"/>
      </w:pPr>
      <w:r>
        <w:t xml:space="preserve">10</w:t>
      </w:r>
      <w:r>
        <w:t xml:space="preserve">.</w:t>
      </w:r>
      <w:r>
        <w:t xml:space="preserve"> </w:t>
      </w:r>
    </w:p>
    <w:p>
      <w:pPr>
        <w:pStyle w:val="TextBody"/>
      </w:pPr>
      <w:r>
        <w:t xml:space="preserve">A molecule of ammonia contains one atom of nitrogen and three atoms of hydrogen. These are linked with ________.</w:t>
      </w:r>
    </w:p>
    <w:p>
      <w:pPr>
        <w:numPr>
          <w:ilvl w:val="0"/>
          <w:numId w:val="1007"/>
        </w:numPr>
        <w:pStyle w:val="Compact"/>
      </w:pPr>
      <w:r>
        <w:t xml:space="preserve">ionic bonds</w:t>
      </w:r>
    </w:p>
    <w:p>
      <w:pPr>
        <w:numPr>
          <w:ilvl w:val="0"/>
          <w:numId w:val="1007"/>
        </w:numPr>
        <w:pStyle w:val="Compact"/>
      </w:pPr>
      <w:r>
        <w:t xml:space="preserve">nonpolar covalent bonds</w:t>
      </w:r>
    </w:p>
    <w:p>
      <w:pPr>
        <w:numPr>
          <w:ilvl w:val="0"/>
          <w:numId w:val="1007"/>
        </w:numPr>
        <w:pStyle w:val="Compact"/>
      </w:pPr>
      <w:r>
        <w:t xml:space="preserve">polar covalent bonds</w:t>
      </w:r>
    </w:p>
    <w:p>
      <w:pPr>
        <w:numPr>
          <w:ilvl w:val="0"/>
          <w:numId w:val="1007"/>
        </w:numPr>
        <w:pStyle w:val="Compact"/>
      </w:pPr>
      <w:r>
        <w:t xml:space="preserve">hydrogen bonds</w:t>
      </w:r>
    </w:p>
    <w:bookmarkEnd w:id="33"/>
    <w:bookmarkEnd w:id="34"/>
    <w:bookmarkStart w:id="36" w:name="fs-id2327363"/>
    <w:bookmarkStart w:id="35" w:name="fs-id1977040"/>
    <w:p>
      <w:pPr>
        <w:pStyle w:val="FirstParagraph"/>
      </w:pPr>
      <w:r>
        <w:t xml:space="preserve">11</w:t>
      </w:r>
      <w:r>
        <w:t xml:space="preserve">.</w:t>
      </w:r>
      <w:r>
        <w:t xml:space="preserve"> </w:t>
      </w:r>
    </w:p>
    <w:p>
      <w:pPr>
        <w:pStyle w:val="TextBody"/>
      </w:pPr>
      <w:r>
        <w:t xml:space="preserve">When an atom donates an electron to another atom, it becomes</w:t>
      </w:r>
    </w:p>
    <w:p>
      <w:pPr>
        <w:numPr>
          <w:ilvl w:val="0"/>
          <w:numId w:val="1008"/>
        </w:numPr>
        <w:pStyle w:val="Compact"/>
      </w:pPr>
      <w:r>
        <w:t xml:space="preserve">an ion</w:t>
      </w:r>
    </w:p>
    <w:p>
      <w:pPr>
        <w:numPr>
          <w:ilvl w:val="0"/>
          <w:numId w:val="1008"/>
        </w:numPr>
        <w:pStyle w:val="Compact"/>
      </w:pPr>
      <w:r>
        <w:t xml:space="preserve">an anion</w:t>
      </w:r>
    </w:p>
    <w:p>
      <w:pPr>
        <w:numPr>
          <w:ilvl w:val="0"/>
          <w:numId w:val="1008"/>
        </w:numPr>
        <w:pStyle w:val="Compact"/>
      </w:pPr>
      <w:r>
        <w:t xml:space="preserve">nonpolar</w:t>
      </w:r>
    </w:p>
    <w:p>
      <w:pPr>
        <w:numPr>
          <w:ilvl w:val="0"/>
          <w:numId w:val="1008"/>
        </w:numPr>
        <w:pStyle w:val="Compact"/>
      </w:pPr>
      <w:r>
        <w:t xml:space="preserve">all of the above</w:t>
      </w:r>
    </w:p>
    <w:bookmarkEnd w:id="35"/>
    <w:bookmarkEnd w:id="36"/>
    <w:bookmarkStart w:id="38" w:name="fs-id2325947"/>
    <w:bookmarkStart w:id="37" w:name="fs-id1339623"/>
    <w:p>
      <w:pPr>
        <w:pStyle w:val="FirstParagraph"/>
      </w:pPr>
      <w:r>
        <w:t xml:space="preserve">12</w:t>
      </w:r>
      <w:r>
        <w:t xml:space="preserve">.</w:t>
      </w:r>
      <w:r>
        <w:t xml:space="preserve"> </w:t>
      </w:r>
    </w:p>
    <w:p>
      <w:pPr>
        <w:pStyle w:val="TextBody"/>
      </w:pPr>
      <w:r>
        <w:t xml:space="preserve">A substance formed of crystals of equal numbers of cations and anions held together by ionic bonds is called a(n) ________.</w:t>
      </w:r>
    </w:p>
    <w:p>
      <w:pPr>
        <w:numPr>
          <w:ilvl w:val="0"/>
          <w:numId w:val="1009"/>
        </w:numPr>
        <w:pStyle w:val="Compact"/>
      </w:pPr>
      <w:r>
        <w:t xml:space="preserve">noble gas</w:t>
      </w:r>
    </w:p>
    <w:p>
      <w:pPr>
        <w:numPr>
          <w:ilvl w:val="0"/>
          <w:numId w:val="1009"/>
        </w:numPr>
        <w:pStyle w:val="Compact"/>
      </w:pPr>
      <w:r>
        <w:t xml:space="preserve">salt</w:t>
      </w:r>
    </w:p>
    <w:p>
      <w:pPr>
        <w:numPr>
          <w:ilvl w:val="0"/>
          <w:numId w:val="1009"/>
        </w:numPr>
        <w:pStyle w:val="Compact"/>
      </w:pPr>
      <w:r>
        <w:t xml:space="preserve">electrolyte</w:t>
      </w:r>
    </w:p>
    <w:p>
      <w:pPr>
        <w:numPr>
          <w:ilvl w:val="0"/>
          <w:numId w:val="1009"/>
        </w:numPr>
        <w:pStyle w:val="Compact"/>
      </w:pPr>
      <w:r>
        <w:t xml:space="preserve">dipole</w:t>
      </w:r>
    </w:p>
    <w:bookmarkEnd w:id="37"/>
    <w:bookmarkEnd w:id="38"/>
    <w:bookmarkStart w:id="40" w:name="fs-id2602138"/>
    <w:bookmarkStart w:id="39" w:name="fs-id2741285"/>
    <w:p>
      <w:pPr>
        <w:pStyle w:val="FirstParagraph"/>
      </w:pPr>
      <w:r>
        <w:t xml:space="preserve">13</w:t>
      </w:r>
      <w:r>
        <w:t xml:space="preserve">.</w:t>
      </w:r>
      <w:r>
        <w:t xml:space="preserve"> </w:t>
      </w:r>
    </w:p>
    <w:p>
      <w:pPr>
        <w:pStyle w:val="TextBody"/>
      </w:pPr>
      <w:r>
        <w:t xml:space="preserve">Which of the following statements about chemical bonds is true?</w:t>
      </w:r>
    </w:p>
    <w:p>
      <w:pPr>
        <w:numPr>
          <w:ilvl w:val="0"/>
          <w:numId w:val="1010"/>
        </w:numPr>
        <w:pStyle w:val="Compact"/>
      </w:pPr>
      <w:r>
        <w:t xml:space="preserve">Ionic bonds are stronger than Covalent bonds.</w:t>
      </w:r>
    </w:p>
    <w:p>
      <w:pPr>
        <w:numPr>
          <w:ilvl w:val="0"/>
          <w:numId w:val="1010"/>
        </w:numPr>
        <w:pStyle w:val="Compact"/>
      </w:pPr>
      <w:r>
        <w:t xml:space="preserve">Hydrogen bonds occur between two atoms of hydrogen.</w:t>
      </w:r>
    </w:p>
    <w:p>
      <w:pPr>
        <w:numPr>
          <w:ilvl w:val="0"/>
          <w:numId w:val="1010"/>
        </w:numPr>
        <w:pStyle w:val="Compact"/>
      </w:pPr>
      <w:r>
        <w:t xml:space="preserve">Bonding readily occurs between nonpolar and polar molecules.</w:t>
      </w:r>
    </w:p>
    <w:p>
      <w:pPr>
        <w:numPr>
          <w:ilvl w:val="0"/>
          <w:numId w:val="1010"/>
        </w:numPr>
        <w:pStyle w:val="Compact"/>
      </w:pPr>
      <w:r>
        <w:t xml:space="preserve">A molecule of water is unlikely to bond with an ion.</w:t>
      </w:r>
    </w:p>
    <w:bookmarkEnd w:id="39"/>
    <w:bookmarkEnd w:id="40"/>
    <w:bookmarkEnd w:id="41"/>
    <w:bookmarkStart w:id="54" w:name="fs-id1394424"/>
    <w:bookmarkStart w:id="43" w:name="fs-id2024237"/>
    <w:bookmarkStart w:id="42" w:name="fs-id13841390"/>
    <w:p>
      <w:pPr>
        <w:pStyle w:val="FirstParagraph"/>
      </w:pPr>
      <w:r>
        <w:t xml:space="preserve">14</w:t>
      </w:r>
      <w:r>
        <w:t xml:space="preserve">.</w:t>
      </w:r>
      <w:r>
        <w:t xml:space="preserve"> </w:t>
      </w:r>
    </w:p>
    <w:p>
      <w:pPr>
        <w:pStyle w:val="TextBody"/>
      </w:pPr>
      <w:r>
        <w:t xml:space="preserve">The energy stored in a foot of snow on a steep roof is ________.</w:t>
      </w:r>
    </w:p>
    <w:p>
      <w:pPr>
        <w:numPr>
          <w:ilvl w:val="0"/>
          <w:numId w:val="1011"/>
        </w:numPr>
        <w:pStyle w:val="Compact"/>
      </w:pPr>
      <w:r>
        <w:t xml:space="preserve">potential energy</w:t>
      </w:r>
    </w:p>
    <w:p>
      <w:pPr>
        <w:numPr>
          <w:ilvl w:val="0"/>
          <w:numId w:val="1011"/>
        </w:numPr>
        <w:pStyle w:val="Compact"/>
      </w:pPr>
      <w:r>
        <w:t xml:space="preserve">kinetic energy</w:t>
      </w:r>
    </w:p>
    <w:p>
      <w:pPr>
        <w:numPr>
          <w:ilvl w:val="0"/>
          <w:numId w:val="1011"/>
        </w:numPr>
        <w:pStyle w:val="Compact"/>
      </w:pPr>
      <w:r>
        <w:t xml:space="preserve">radiant energy</w:t>
      </w:r>
    </w:p>
    <w:p>
      <w:pPr>
        <w:numPr>
          <w:ilvl w:val="0"/>
          <w:numId w:val="1011"/>
        </w:numPr>
        <w:pStyle w:val="Compact"/>
      </w:pPr>
      <w:r>
        <w:t xml:space="preserve">activation energy</w:t>
      </w:r>
    </w:p>
    <w:bookmarkEnd w:id="42"/>
    <w:bookmarkEnd w:id="43"/>
    <w:bookmarkStart w:id="45" w:name="fs-id2308224"/>
    <w:bookmarkStart w:id="44" w:name="fs-id2595043"/>
    <w:p>
      <w:pPr>
        <w:pStyle w:val="FirstParagraph"/>
      </w:pPr>
      <w:r>
        <w:t xml:space="preserve">15</w:t>
      </w:r>
      <w:r>
        <w:t xml:space="preserve">.</w:t>
      </w:r>
      <w:r>
        <w:t xml:space="preserve"> </w:t>
      </w:r>
    </w:p>
    <w:p>
      <w:pPr>
        <w:pStyle w:val="TextBody"/>
      </w:pPr>
      <w:r>
        <w:t xml:space="preserve">The bonding of calcium, phosphorus, and other elements produces mineral crystals that are found in bone. This is an example of a(n) ________ reaction.</w:t>
      </w:r>
    </w:p>
    <w:p>
      <w:pPr>
        <w:numPr>
          <w:ilvl w:val="0"/>
          <w:numId w:val="1012"/>
        </w:numPr>
        <w:pStyle w:val="Compact"/>
      </w:pPr>
      <w:r>
        <w:t xml:space="preserve">catabolic</w:t>
      </w:r>
    </w:p>
    <w:p>
      <w:pPr>
        <w:numPr>
          <w:ilvl w:val="0"/>
          <w:numId w:val="1012"/>
        </w:numPr>
        <w:pStyle w:val="Compact"/>
      </w:pPr>
      <w:r>
        <w:t xml:space="preserve">synthesis</w:t>
      </w:r>
    </w:p>
    <w:p>
      <w:pPr>
        <w:numPr>
          <w:ilvl w:val="0"/>
          <w:numId w:val="1012"/>
        </w:numPr>
        <w:pStyle w:val="Compact"/>
      </w:pPr>
      <w:r>
        <w:t xml:space="preserve">decomposition</w:t>
      </w:r>
    </w:p>
    <w:p>
      <w:pPr>
        <w:numPr>
          <w:ilvl w:val="0"/>
          <w:numId w:val="1012"/>
        </w:numPr>
        <w:pStyle w:val="Compact"/>
      </w:pPr>
      <w:r>
        <w:t xml:space="preserve">exchange</w:t>
      </w:r>
    </w:p>
    <w:bookmarkEnd w:id="44"/>
    <w:bookmarkEnd w:id="45"/>
    <w:bookmarkStart w:id="47" w:name="fs-id1488494"/>
    <w:bookmarkStart w:id="46" w:name="fs-id1470242"/>
    <w:p>
      <w:pPr>
        <w:pStyle w:val="FirstParagraph"/>
      </w:pPr>
      <w:r>
        <w:t xml:space="preserve">16</w:t>
      </w:r>
      <w:r>
        <w:t xml:space="preserve">.</w:t>
      </w:r>
      <w:r>
        <w:t xml:space="preserve"> </w:t>
      </w:r>
    </w:p>
    <w:p>
      <w:pPr>
        <w:pStyle w:val="TextBody"/>
      </w:pPr>
      <m:oMath>
        <m:r>
          <m:rPr>
            <m:nor/>
            <m:sty m:val="p"/>
          </m:rPr>
          <m:t>AB</m:t>
        </m:r>
        <m:r>
          <m:rPr>
            <m:sty m:val="p"/>
          </m:rPr>
          <m:t>→</m:t>
        </m:r>
        <m:r>
          <m:rPr>
            <m:nor/>
            <m:sty m:val="p"/>
          </m:rPr>
          <m:t>A</m:t>
        </m:r>
        <m:r>
          <m:rPr>
            <m:sty m:val="p"/>
          </m:rPr>
          <m:t>+</m:t>
        </m:r>
        <m:r>
          <m:rPr>
            <m:nor/>
            <m:sty m:val="p"/>
          </m:rPr>
          <m:t>B</m:t>
        </m:r>
      </m:oMath>
      <w:r>
        <w:t xml:space="preserve"> </w:t>
      </w:r>
      <w:r>
        <w:t xml:space="preserve">is a general notation for a(n) ________ reaction.</w:t>
      </w:r>
    </w:p>
    <w:p>
      <w:pPr>
        <w:numPr>
          <w:ilvl w:val="0"/>
          <w:numId w:val="1013"/>
        </w:numPr>
        <w:pStyle w:val="Compact"/>
      </w:pPr>
      <w:r>
        <w:t xml:space="preserve">anabolic</w:t>
      </w:r>
    </w:p>
    <w:p>
      <w:pPr>
        <w:numPr>
          <w:ilvl w:val="0"/>
          <w:numId w:val="1013"/>
        </w:numPr>
        <w:pStyle w:val="Compact"/>
      </w:pPr>
      <w:r>
        <w:t xml:space="preserve">endergonic</w:t>
      </w:r>
    </w:p>
    <w:p>
      <w:pPr>
        <w:numPr>
          <w:ilvl w:val="0"/>
          <w:numId w:val="1013"/>
        </w:numPr>
        <w:pStyle w:val="Compact"/>
      </w:pPr>
      <w:r>
        <w:t xml:space="preserve">decomposition</w:t>
      </w:r>
    </w:p>
    <w:p>
      <w:pPr>
        <w:numPr>
          <w:ilvl w:val="0"/>
          <w:numId w:val="1013"/>
        </w:numPr>
        <w:pStyle w:val="Compact"/>
      </w:pPr>
      <w:r>
        <w:t xml:space="preserve">exchange</w:t>
      </w:r>
    </w:p>
    <w:bookmarkEnd w:id="46"/>
    <w:bookmarkEnd w:id="47"/>
    <w:bookmarkStart w:id="49" w:name="fs-id1266974"/>
    <w:bookmarkStart w:id="48" w:name="fs-id1850712"/>
    <w:p>
      <w:pPr>
        <w:pStyle w:val="FirstParagraph"/>
      </w:pPr>
      <w:r>
        <w:t xml:space="preserve">17</w:t>
      </w:r>
      <w:r>
        <w:t xml:space="preserve">.</w:t>
      </w:r>
      <w:r>
        <w:t xml:space="preserve"> </w:t>
      </w:r>
    </w:p>
    <w:p>
      <w:pPr>
        <w:pStyle w:val="TextBody"/>
      </w:pPr>
      <w:r>
        <w:t xml:space="preserve">________ reactions release energy.</w:t>
      </w:r>
    </w:p>
    <w:p>
      <w:pPr>
        <w:numPr>
          <w:ilvl w:val="0"/>
          <w:numId w:val="1014"/>
        </w:numPr>
        <w:pStyle w:val="Compact"/>
      </w:pPr>
      <w:r>
        <w:t xml:space="preserve">Catabolic</w:t>
      </w:r>
    </w:p>
    <w:p>
      <w:pPr>
        <w:numPr>
          <w:ilvl w:val="0"/>
          <w:numId w:val="1014"/>
        </w:numPr>
        <w:pStyle w:val="Compact"/>
      </w:pPr>
      <w:r>
        <w:t xml:space="preserve">Exergonic</w:t>
      </w:r>
    </w:p>
    <w:p>
      <w:pPr>
        <w:numPr>
          <w:ilvl w:val="0"/>
          <w:numId w:val="1014"/>
        </w:numPr>
        <w:pStyle w:val="Compact"/>
      </w:pPr>
      <w:r>
        <w:t xml:space="preserve">Decomposition</w:t>
      </w:r>
    </w:p>
    <w:p>
      <w:pPr>
        <w:numPr>
          <w:ilvl w:val="0"/>
          <w:numId w:val="1014"/>
        </w:numPr>
        <w:pStyle w:val="Compact"/>
      </w:pPr>
      <w:r>
        <w:t xml:space="preserve">Catabolic, exergonic, and decomposition</w:t>
      </w:r>
    </w:p>
    <w:bookmarkEnd w:id="48"/>
    <w:bookmarkEnd w:id="49"/>
    <w:bookmarkStart w:id="51" w:name="fs-id1250576"/>
    <w:bookmarkStart w:id="50" w:name="fs-id1583568"/>
    <w:p>
      <w:pPr>
        <w:pStyle w:val="FirstParagraph"/>
      </w:pPr>
      <w:r>
        <w:t xml:space="preserve">18</w:t>
      </w:r>
      <w:r>
        <w:t xml:space="preserve">.</w:t>
      </w:r>
      <w:r>
        <w:t xml:space="preserve"> </w:t>
      </w:r>
    </w:p>
    <w:p>
      <w:pPr>
        <w:pStyle w:val="TextBody"/>
      </w:pPr>
      <w:r>
        <w:t xml:space="preserve">Which of the following combinations of atoms is</w:t>
      </w:r>
      <w:r>
        <w:t xml:space="preserve"> </w:t>
      </w:r>
      <w:r>
        <w:rPr>
          <w:iCs/>
          <w:i/>
        </w:rPr>
        <w:t xml:space="preserve">most likely</w:t>
      </w:r>
      <w:r>
        <w:t xml:space="preserve"> </w:t>
      </w:r>
      <w:r>
        <w:t xml:space="preserve">to result in a chemical reaction?</w:t>
      </w:r>
    </w:p>
    <w:p>
      <w:pPr>
        <w:numPr>
          <w:ilvl w:val="0"/>
          <w:numId w:val="1015"/>
        </w:numPr>
        <w:pStyle w:val="Compact"/>
      </w:pPr>
      <w:r>
        <w:t xml:space="preserve">hydrogen and hydrogen</w:t>
      </w:r>
    </w:p>
    <w:p>
      <w:pPr>
        <w:numPr>
          <w:ilvl w:val="0"/>
          <w:numId w:val="1015"/>
        </w:numPr>
        <w:pStyle w:val="Compact"/>
      </w:pPr>
      <w:r>
        <w:t xml:space="preserve">hydrogen and helium</w:t>
      </w:r>
    </w:p>
    <w:p>
      <w:pPr>
        <w:numPr>
          <w:ilvl w:val="0"/>
          <w:numId w:val="1015"/>
        </w:numPr>
        <w:pStyle w:val="Compact"/>
      </w:pPr>
      <w:r>
        <w:t xml:space="preserve">helium and helium</w:t>
      </w:r>
    </w:p>
    <w:p>
      <w:pPr>
        <w:numPr>
          <w:ilvl w:val="0"/>
          <w:numId w:val="1015"/>
        </w:numPr>
        <w:pStyle w:val="Compact"/>
      </w:pPr>
      <w:r>
        <w:t xml:space="preserve">neon and helium</w:t>
      </w:r>
    </w:p>
    <w:bookmarkEnd w:id="50"/>
    <w:bookmarkEnd w:id="51"/>
    <w:bookmarkStart w:id="53" w:name="fs-id2177358"/>
    <w:bookmarkStart w:id="52" w:name="fs-id2020653"/>
    <w:p>
      <w:pPr>
        <w:pStyle w:val="FirstParagraph"/>
      </w:pPr>
      <w:r>
        <w:t xml:space="preserve">19</w:t>
      </w:r>
      <w:r>
        <w:t xml:space="preserve">.</w:t>
      </w:r>
      <w:r>
        <w:t xml:space="preserve"> </w:t>
      </w:r>
    </w:p>
    <w:p>
      <w:pPr>
        <w:pStyle w:val="TextBody"/>
      </w:pPr>
      <w:r>
        <w:t xml:space="preserve">Chewing a bite of bread mixes it with saliva and facilitates its chemical breakdown. This is</w:t>
      </w:r>
      <w:r>
        <w:t xml:space="preserve"> </w:t>
      </w:r>
      <w:r>
        <w:rPr>
          <w:iCs/>
          <w:i/>
        </w:rPr>
        <w:t xml:space="preserve">most likely</w:t>
      </w:r>
      <w:r>
        <w:t xml:space="preserve"> </w:t>
      </w:r>
      <w:r>
        <w:t xml:space="preserve">due to the fact that ________.</w:t>
      </w:r>
    </w:p>
    <w:p>
      <w:pPr>
        <w:numPr>
          <w:ilvl w:val="0"/>
          <w:numId w:val="1016"/>
        </w:numPr>
        <w:pStyle w:val="Compact"/>
      </w:pPr>
      <w:r>
        <w:t xml:space="preserve">the inside of the mouth maintains a very high temperature</w:t>
      </w:r>
    </w:p>
    <w:p>
      <w:pPr>
        <w:numPr>
          <w:ilvl w:val="0"/>
          <w:numId w:val="1016"/>
        </w:numPr>
        <w:pStyle w:val="Compact"/>
      </w:pPr>
      <w:r>
        <w:t xml:space="preserve">chewing stores potential energy</w:t>
      </w:r>
    </w:p>
    <w:p>
      <w:pPr>
        <w:numPr>
          <w:ilvl w:val="0"/>
          <w:numId w:val="1016"/>
        </w:numPr>
        <w:pStyle w:val="Compact"/>
      </w:pPr>
      <w:r>
        <w:t xml:space="preserve">chewing facilitates synthesis reactions</w:t>
      </w:r>
    </w:p>
    <w:p>
      <w:pPr>
        <w:numPr>
          <w:ilvl w:val="0"/>
          <w:numId w:val="1016"/>
        </w:numPr>
        <w:pStyle w:val="Compact"/>
      </w:pPr>
      <w:r>
        <w:t xml:space="preserve">saliva contains enzymes</w:t>
      </w:r>
    </w:p>
    <w:bookmarkEnd w:id="52"/>
    <w:bookmarkEnd w:id="53"/>
    <w:bookmarkEnd w:id="54"/>
    <w:bookmarkStart w:id="65" w:name="fs-id2005825"/>
    <w:bookmarkStart w:id="56" w:name="fs-id2153414"/>
    <w:bookmarkStart w:id="55" w:name="fs-id2094783"/>
    <w:p>
      <w:pPr>
        <w:pStyle w:val="FirstParagraph"/>
      </w:pPr>
      <w:r>
        <w:t xml:space="preserve">20</w:t>
      </w:r>
      <w:r>
        <w:t xml:space="preserve">.</w:t>
      </w:r>
      <w:r>
        <w:t xml:space="preserve"> </w:t>
      </w:r>
    </w:p>
    <w:p>
      <w:pPr>
        <w:pStyle w:val="TextBody"/>
      </w:pPr>
      <w:r>
        <w:t xml:space="preserve">CH</w:t>
      </w:r>
      <w:r>
        <w:rPr>
          <w:vertAlign w:val="subscript"/>
        </w:rPr>
        <w:t xml:space="preserve">4</w:t>
      </w:r>
      <w:r>
        <w:t xml:space="preserve"> </w:t>
      </w:r>
      <w:r>
        <w:t xml:space="preserve">is methane. This compound is ________.</w:t>
      </w:r>
    </w:p>
    <w:p>
      <w:pPr>
        <w:numPr>
          <w:ilvl w:val="0"/>
          <w:numId w:val="1017"/>
        </w:numPr>
        <w:pStyle w:val="Compact"/>
      </w:pPr>
      <w:r>
        <w:t xml:space="preserve">inorganic</w:t>
      </w:r>
    </w:p>
    <w:p>
      <w:pPr>
        <w:numPr>
          <w:ilvl w:val="0"/>
          <w:numId w:val="1017"/>
        </w:numPr>
        <w:pStyle w:val="Compact"/>
      </w:pPr>
      <w:r>
        <w:t xml:space="preserve">organic</w:t>
      </w:r>
    </w:p>
    <w:p>
      <w:pPr>
        <w:numPr>
          <w:ilvl w:val="0"/>
          <w:numId w:val="1017"/>
        </w:numPr>
        <w:pStyle w:val="Compact"/>
      </w:pPr>
      <w:r>
        <w:t xml:space="preserve">reactive</w:t>
      </w:r>
    </w:p>
    <w:p>
      <w:pPr>
        <w:numPr>
          <w:ilvl w:val="0"/>
          <w:numId w:val="1017"/>
        </w:numPr>
        <w:pStyle w:val="Compact"/>
      </w:pPr>
      <w:r>
        <w:t xml:space="preserve">a crystal</w:t>
      </w:r>
    </w:p>
    <w:bookmarkEnd w:id="55"/>
    <w:bookmarkEnd w:id="56"/>
    <w:bookmarkStart w:id="58" w:name="fs-id1404738"/>
    <w:bookmarkStart w:id="57" w:name="fs-id1758345"/>
    <w:p>
      <w:pPr>
        <w:pStyle w:val="FirstParagraph"/>
      </w:pPr>
      <w:r>
        <w:t xml:space="preserve">21</w:t>
      </w:r>
      <w:r>
        <w:t xml:space="preserve">.</w:t>
      </w:r>
      <w:r>
        <w:t xml:space="preserve"> </w:t>
      </w:r>
    </w:p>
    <w:p>
      <w:pPr>
        <w:pStyle w:val="TextBody"/>
      </w:pPr>
      <w:r>
        <w:t xml:space="preserve">Which of the following is most likely to be found evenly distributed in water in a homogeneous solution?</w:t>
      </w:r>
    </w:p>
    <w:p>
      <w:pPr>
        <w:numPr>
          <w:ilvl w:val="0"/>
          <w:numId w:val="1018"/>
        </w:numPr>
        <w:pStyle w:val="Compact"/>
      </w:pPr>
      <w:r>
        <w:t xml:space="preserve">sodium ions and chloride ions</w:t>
      </w:r>
    </w:p>
    <w:p>
      <w:pPr>
        <w:numPr>
          <w:ilvl w:val="0"/>
          <w:numId w:val="1018"/>
        </w:numPr>
        <w:pStyle w:val="Compact"/>
      </w:pPr>
      <w:r>
        <w:t xml:space="preserve">NaCl molecules</w:t>
      </w:r>
    </w:p>
    <w:p>
      <w:pPr>
        <w:numPr>
          <w:ilvl w:val="0"/>
          <w:numId w:val="1018"/>
        </w:numPr>
        <w:pStyle w:val="Compact"/>
      </w:pPr>
      <w:r>
        <w:t xml:space="preserve">salt crystals</w:t>
      </w:r>
    </w:p>
    <w:p>
      <w:pPr>
        <w:numPr>
          <w:ilvl w:val="0"/>
          <w:numId w:val="1018"/>
        </w:numPr>
        <w:pStyle w:val="Compact"/>
      </w:pPr>
      <w:r>
        <w:t xml:space="preserve">red blood cells</w:t>
      </w:r>
    </w:p>
    <w:bookmarkEnd w:id="57"/>
    <w:bookmarkEnd w:id="58"/>
    <w:bookmarkStart w:id="60" w:name="fs-id1468785"/>
    <w:bookmarkStart w:id="59" w:name="fs-id1468190"/>
    <w:p>
      <w:pPr>
        <w:pStyle w:val="FirstParagraph"/>
      </w:pPr>
      <w:r>
        <w:t xml:space="preserve">22</w:t>
      </w:r>
      <w:r>
        <w:t xml:space="preserve">.</w:t>
      </w:r>
      <w:r>
        <w:t xml:space="preserve"> </w:t>
      </w:r>
    </w:p>
    <w:p>
      <w:pPr>
        <w:pStyle w:val="TextBody"/>
      </w:pPr>
      <w:r>
        <w:t xml:space="preserve">Jenny mixes up a batch of pancake batter, then stirs in some chocolate chips. As she is waiting for the first few pancakes to cook, she notices the chocolate chips sinking to the bottom of the clear glass mixing bowl. The chocolate-chip batter is an example of a ________.</w:t>
      </w:r>
    </w:p>
    <w:p>
      <w:pPr>
        <w:numPr>
          <w:ilvl w:val="0"/>
          <w:numId w:val="1019"/>
        </w:numPr>
        <w:pStyle w:val="Compact"/>
      </w:pPr>
      <w:r>
        <w:t xml:space="preserve">solvent</w:t>
      </w:r>
    </w:p>
    <w:p>
      <w:pPr>
        <w:numPr>
          <w:ilvl w:val="0"/>
          <w:numId w:val="1019"/>
        </w:numPr>
        <w:pStyle w:val="Compact"/>
      </w:pPr>
      <w:r>
        <w:t xml:space="preserve">solute</w:t>
      </w:r>
    </w:p>
    <w:p>
      <w:pPr>
        <w:numPr>
          <w:ilvl w:val="0"/>
          <w:numId w:val="1019"/>
        </w:numPr>
        <w:pStyle w:val="Compact"/>
      </w:pPr>
      <w:r>
        <w:t xml:space="preserve">solution</w:t>
      </w:r>
    </w:p>
    <w:p>
      <w:pPr>
        <w:numPr>
          <w:ilvl w:val="0"/>
          <w:numId w:val="1019"/>
        </w:numPr>
        <w:pStyle w:val="Compact"/>
      </w:pPr>
      <w:r>
        <w:t xml:space="preserve">suspension</w:t>
      </w:r>
    </w:p>
    <w:bookmarkEnd w:id="59"/>
    <w:bookmarkEnd w:id="60"/>
    <w:bookmarkStart w:id="62" w:name="fs-id1408445"/>
    <w:bookmarkStart w:id="61" w:name="fs-id1335681"/>
    <w:p>
      <w:pPr>
        <w:pStyle w:val="FirstParagraph"/>
      </w:pPr>
      <w:r>
        <w:t xml:space="preserve">23</w:t>
      </w:r>
      <w:r>
        <w:t xml:space="preserve">.</w:t>
      </w:r>
      <w:r>
        <w:t xml:space="preserve"> </w:t>
      </w:r>
    </w:p>
    <w:p>
      <w:pPr>
        <w:pStyle w:val="TextBody"/>
      </w:pPr>
      <w:r>
        <w:t xml:space="preserve">A substance dissociates into K</w:t>
      </w:r>
      <w:r>
        <w:rPr>
          <w:vertAlign w:val="superscript"/>
        </w:rPr>
        <w:t xml:space="preserve">+</w:t>
      </w:r>
      <w:r>
        <w:t xml:space="preserve"> </w:t>
      </w:r>
      <w:r>
        <w:t xml:space="preserve">and Cl</w:t>
      </w:r>
      <w:r>
        <w:rPr>
          <w:vertAlign w:val="superscript"/>
        </w:rPr>
        <w:t xml:space="preserve">–</w:t>
      </w:r>
      <w:r>
        <w:t xml:space="preserve"> </w:t>
      </w:r>
      <w:r>
        <w:t xml:space="preserve">in solution. The substance is a(n) ________.</w:t>
      </w:r>
    </w:p>
    <w:p>
      <w:pPr>
        <w:numPr>
          <w:ilvl w:val="0"/>
          <w:numId w:val="1020"/>
        </w:numPr>
        <w:pStyle w:val="Compact"/>
      </w:pPr>
      <w:r>
        <w:t xml:space="preserve">acid</w:t>
      </w:r>
    </w:p>
    <w:p>
      <w:pPr>
        <w:numPr>
          <w:ilvl w:val="0"/>
          <w:numId w:val="1020"/>
        </w:numPr>
        <w:pStyle w:val="Compact"/>
      </w:pPr>
      <w:r>
        <w:t xml:space="preserve">base</w:t>
      </w:r>
    </w:p>
    <w:p>
      <w:pPr>
        <w:numPr>
          <w:ilvl w:val="0"/>
          <w:numId w:val="1020"/>
        </w:numPr>
        <w:pStyle w:val="Compact"/>
      </w:pPr>
      <w:r>
        <w:t xml:space="preserve">salt</w:t>
      </w:r>
    </w:p>
    <w:p>
      <w:pPr>
        <w:numPr>
          <w:ilvl w:val="0"/>
          <w:numId w:val="1020"/>
        </w:numPr>
        <w:pStyle w:val="Compact"/>
      </w:pPr>
      <w:r>
        <w:t xml:space="preserve">buffer</w:t>
      </w:r>
    </w:p>
    <w:bookmarkEnd w:id="61"/>
    <w:bookmarkEnd w:id="62"/>
    <w:bookmarkStart w:id="64" w:name="fs-id1637943"/>
    <w:bookmarkStart w:id="63" w:name="fs-id2110672"/>
    <w:p>
      <w:pPr>
        <w:pStyle w:val="FirstParagraph"/>
      </w:pPr>
      <w:r>
        <w:t xml:space="preserve">24</w:t>
      </w:r>
      <w:r>
        <w:t xml:space="preserve">.</w:t>
      </w:r>
      <w:r>
        <w:t xml:space="preserve"> </w:t>
      </w:r>
    </w:p>
    <w:p>
      <w:pPr>
        <w:pStyle w:val="TextBody"/>
      </w:pPr>
      <w:r>
        <w:t xml:space="preserve">Ty is three years old and as a result of a “stomach bug” has been vomiting for about 24 hours. His blood pH is 7.48. What does this mean?</w:t>
      </w:r>
    </w:p>
    <w:p>
      <w:pPr>
        <w:numPr>
          <w:ilvl w:val="0"/>
          <w:numId w:val="1021"/>
        </w:numPr>
        <w:pStyle w:val="Compact"/>
      </w:pPr>
      <w:r>
        <w:t xml:space="preserve">Ty’s blood is slightly acidic.</w:t>
      </w:r>
    </w:p>
    <w:p>
      <w:pPr>
        <w:numPr>
          <w:ilvl w:val="0"/>
          <w:numId w:val="1021"/>
        </w:numPr>
        <w:pStyle w:val="Compact"/>
      </w:pPr>
      <w:r>
        <w:t xml:space="preserve">Ty’s blood is slightly alkaline.</w:t>
      </w:r>
    </w:p>
    <w:p>
      <w:pPr>
        <w:numPr>
          <w:ilvl w:val="0"/>
          <w:numId w:val="1021"/>
        </w:numPr>
        <w:pStyle w:val="Compact"/>
      </w:pPr>
      <w:r>
        <w:t xml:space="preserve">Ty’s blood is highly acidic.</w:t>
      </w:r>
    </w:p>
    <w:p>
      <w:pPr>
        <w:numPr>
          <w:ilvl w:val="0"/>
          <w:numId w:val="1021"/>
        </w:numPr>
        <w:pStyle w:val="Compact"/>
      </w:pPr>
      <w:r>
        <w:t xml:space="preserve">Ty’s blood is within the normal range</w:t>
      </w:r>
    </w:p>
    <w:bookmarkEnd w:id="63"/>
    <w:bookmarkEnd w:id="64"/>
    <w:bookmarkEnd w:id="65"/>
    <w:bookmarkStart w:id="82" w:name="fs-id2348891"/>
    <w:bookmarkStart w:id="67" w:name="fs-id809987"/>
    <w:bookmarkStart w:id="66" w:name="fs-id1351715"/>
    <w:p>
      <w:pPr>
        <w:pStyle w:val="FirstParagraph"/>
      </w:pPr>
      <w:r>
        <w:t xml:space="preserve">25</w:t>
      </w:r>
      <w:r>
        <w:t xml:space="preserve">.</w:t>
      </w:r>
      <w:r>
        <w:t xml:space="preserve"> </w:t>
      </w:r>
    </w:p>
    <w:p>
      <w:pPr>
        <w:pStyle w:val="TextBody"/>
      </w:pPr>
      <w:r>
        <w:t xml:space="preserve">C</w:t>
      </w:r>
      <w:r>
        <w:rPr>
          <w:vertAlign w:val="subscript"/>
        </w:rPr>
        <w:t xml:space="preserve">6</w:t>
      </w:r>
      <w:r>
        <w:t xml:space="preserve">H</w:t>
      </w:r>
      <w:r>
        <w:rPr>
          <w:vertAlign w:val="subscript"/>
        </w:rPr>
        <w:t xml:space="preserve">12</w:t>
      </w:r>
      <w:r>
        <w:t xml:space="preserve">O</w:t>
      </w:r>
      <w:r>
        <w:rPr>
          <w:vertAlign w:val="subscript"/>
        </w:rPr>
        <w:t xml:space="preserve">6</w:t>
      </w:r>
      <w:r>
        <w:t xml:space="preserve"> </w:t>
      </w:r>
      <w:r>
        <w:t xml:space="preserve">is the chemical formula for a ________.</w:t>
      </w:r>
    </w:p>
    <w:p>
      <w:pPr>
        <w:numPr>
          <w:ilvl w:val="0"/>
          <w:numId w:val="1022"/>
        </w:numPr>
        <w:pStyle w:val="Compact"/>
      </w:pPr>
      <w:r>
        <w:t xml:space="preserve">polymer of carbohydrate</w:t>
      </w:r>
    </w:p>
    <w:p>
      <w:pPr>
        <w:numPr>
          <w:ilvl w:val="0"/>
          <w:numId w:val="1022"/>
        </w:numPr>
        <w:pStyle w:val="Compact"/>
      </w:pPr>
      <w:r>
        <w:t xml:space="preserve">pentose monosaccharide</w:t>
      </w:r>
    </w:p>
    <w:p>
      <w:pPr>
        <w:numPr>
          <w:ilvl w:val="0"/>
          <w:numId w:val="1022"/>
        </w:numPr>
        <w:pStyle w:val="Compact"/>
      </w:pPr>
      <w:r>
        <w:t xml:space="preserve">hexose monosaccharide</w:t>
      </w:r>
    </w:p>
    <w:p>
      <w:pPr>
        <w:numPr>
          <w:ilvl w:val="0"/>
          <w:numId w:val="1022"/>
        </w:numPr>
        <w:pStyle w:val="Compact"/>
      </w:pPr>
      <w:r>
        <w:t xml:space="preserve">all of the above</w:t>
      </w:r>
    </w:p>
    <w:bookmarkEnd w:id="66"/>
    <w:bookmarkEnd w:id="67"/>
    <w:bookmarkStart w:id="69" w:name="fs-id2233845"/>
    <w:bookmarkStart w:id="68" w:name="fs-id2297542"/>
    <w:p>
      <w:pPr>
        <w:pStyle w:val="FirstParagraph"/>
      </w:pPr>
      <w:r>
        <w:t xml:space="preserve">26</w:t>
      </w:r>
      <w:r>
        <w:t xml:space="preserve">.</w:t>
      </w:r>
      <w:r>
        <w:t xml:space="preserve"> </w:t>
      </w:r>
    </w:p>
    <w:p>
      <w:pPr>
        <w:pStyle w:val="TextBody"/>
      </w:pPr>
      <w:r>
        <w:t xml:space="preserve">What organic compound do brain cells primarily rely on for fuel?</w:t>
      </w:r>
    </w:p>
    <w:p>
      <w:pPr>
        <w:numPr>
          <w:ilvl w:val="0"/>
          <w:numId w:val="1023"/>
        </w:numPr>
        <w:pStyle w:val="Compact"/>
      </w:pPr>
      <w:r>
        <w:t xml:space="preserve">glucose</w:t>
      </w:r>
    </w:p>
    <w:p>
      <w:pPr>
        <w:numPr>
          <w:ilvl w:val="0"/>
          <w:numId w:val="1023"/>
        </w:numPr>
        <w:pStyle w:val="Compact"/>
      </w:pPr>
      <w:r>
        <w:t xml:space="preserve">glycogen</w:t>
      </w:r>
    </w:p>
    <w:p>
      <w:pPr>
        <w:numPr>
          <w:ilvl w:val="0"/>
          <w:numId w:val="1023"/>
        </w:numPr>
        <w:pStyle w:val="Compact"/>
      </w:pPr>
      <w:r>
        <w:t xml:space="preserve">galactose</w:t>
      </w:r>
    </w:p>
    <w:p>
      <w:pPr>
        <w:numPr>
          <w:ilvl w:val="0"/>
          <w:numId w:val="1023"/>
        </w:numPr>
        <w:pStyle w:val="Compact"/>
      </w:pPr>
      <w:r>
        <w:t xml:space="preserve">glycerol</w:t>
      </w:r>
    </w:p>
    <w:bookmarkEnd w:id="68"/>
    <w:bookmarkEnd w:id="69"/>
    <w:bookmarkStart w:id="71" w:name="fs-id2123086"/>
    <w:bookmarkStart w:id="70" w:name="fs-id1645394"/>
    <w:p>
      <w:pPr>
        <w:pStyle w:val="FirstParagraph"/>
      </w:pPr>
      <w:r>
        <w:t xml:space="preserve">27</w:t>
      </w:r>
      <w:r>
        <w:t xml:space="preserve">.</w:t>
      </w:r>
      <w:r>
        <w:t xml:space="preserve"> </w:t>
      </w:r>
    </w:p>
    <w:p>
      <w:pPr>
        <w:pStyle w:val="TextBody"/>
      </w:pPr>
      <w:r>
        <w:t xml:space="preserve">Which of the following is a functional group that is part of a building block of proteins?</w:t>
      </w:r>
    </w:p>
    <w:p>
      <w:pPr>
        <w:numPr>
          <w:ilvl w:val="0"/>
          <w:numId w:val="1024"/>
        </w:numPr>
        <w:pStyle w:val="Compact"/>
      </w:pPr>
      <w:r>
        <w:t xml:space="preserve">phosphate</w:t>
      </w:r>
    </w:p>
    <w:p>
      <w:pPr>
        <w:numPr>
          <w:ilvl w:val="0"/>
          <w:numId w:val="1024"/>
        </w:numPr>
        <w:pStyle w:val="Compact"/>
      </w:pPr>
      <w:r>
        <w:t xml:space="preserve">adenine</w:t>
      </w:r>
    </w:p>
    <w:p>
      <w:pPr>
        <w:numPr>
          <w:ilvl w:val="0"/>
          <w:numId w:val="1024"/>
        </w:numPr>
        <w:pStyle w:val="Compact"/>
      </w:pPr>
      <w:r>
        <w:t xml:space="preserve">amino</w:t>
      </w:r>
    </w:p>
    <w:p>
      <w:pPr>
        <w:numPr>
          <w:ilvl w:val="0"/>
          <w:numId w:val="1024"/>
        </w:numPr>
        <w:pStyle w:val="Compact"/>
      </w:pPr>
      <w:r>
        <w:t xml:space="preserve">ribose</w:t>
      </w:r>
    </w:p>
    <w:bookmarkEnd w:id="70"/>
    <w:bookmarkEnd w:id="71"/>
    <w:bookmarkStart w:id="73" w:name="fs-id971341"/>
    <w:bookmarkStart w:id="72" w:name="fs-id2104012"/>
    <w:p>
      <w:pPr>
        <w:pStyle w:val="FirstParagraph"/>
      </w:pPr>
      <w:r>
        <w:t xml:space="preserve">28</w:t>
      </w:r>
      <w:r>
        <w:t xml:space="preserve">.</w:t>
      </w:r>
      <w:r>
        <w:t xml:space="preserve"> </w:t>
      </w:r>
    </w:p>
    <w:p>
      <w:pPr>
        <w:pStyle w:val="TextBody"/>
      </w:pPr>
      <w:r>
        <w:t xml:space="preserve">A pentose sugar is a part of the monomer used to build which type of macromolecule?</w:t>
      </w:r>
    </w:p>
    <w:p>
      <w:pPr>
        <w:numPr>
          <w:ilvl w:val="0"/>
          <w:numId w:val="1025"/>
        </w:numPr>
        <w:pStyle w:val="Compact"/>
      </w:pPr>
      <w:r>
        <w:t xml:space="preserve">polysaccharides</w:t>
      </w:r>
    </w:p>
    <w:p>
      <w:pPr>
        <w:numPr>
          <w:ilvl w:val="0"/>
          <w:numId w:val="1025"/>
        </w:numPr>
        <w:pStyle w:val="Compact"/>
      </w:pPr>
      <w:r>
        <w:t xml:space="preserve">nucleic acids</w:t>
      </w:r>
    </w:p>
    <w:p>
      <w:pPr>
        <w:numPr>
          <w:ilvl w:val="0"/>
          <w:numId w:val="1025"/>
        </w:numPr>
        <w:pStyle w:val="Compact"/>
      </w:pPr>
      <w:r>
        <w:t xml:space="preserve">phosphorylated glucose</w:t>
      </w:r>
    </w:p>
    <w:p>
      <w:pPr>
        <w:numPr>
          <w:ilvl w:val="0"/>
          <w:numId w:val="1025"/>
        </w:numPr>
        <w:pStyle w:val="Compact"/>
      </w:pPr>
      <w:r>
        <w:t xml:space="preserve">glycogen</w:t>
      </w:r>
    </w:p>
    <w:bookmarkEnd w:id="72"/>
    <w:bookmarkEnd w:id="73"/>
    <w:bookmarkStart w:id="75" w:name="fs-id2291079"/>
    <w:bookmarkStart w:id="74" w:name="fs-id2327239"/>
    <w:p>
      <w:pPr>
        <w:pStyle w:val="FirstParagraph"/>
      </w:pPr>
      <w:r>
        <w:t xml:space="preserve">29</w:t>
      </w:r>
      <w:r>
        <w:t xml:space="preserve">.</w:t>
      </w:r>
      <w:r>
        <w:t xml:space="preserve"> </w:t>
      </w:r>
    </w:p>
    <w:p>
      <w:pPr>
        <w:pStyle w:val="TextBody"/>
      </w:pPr>
      <w:r>
        <w:t xml:space="preserve">A phospholipid ________.</w:t>
      </w:r>
    </w:p>
    <w:p>
      <w:pPr>
        <w:numPr>
          <w:ilvl w:val="0"/>
          <w:numId w:val="1026"/>
        </w:numPr>
        <w:pStyle w:val="Compact"/>
      </w:pPr>
      <w:r>
        <w:t xml:space="preserve">has both polar and nonpolar regions</w:t>
      </w:r>
    </w:p>
    <w:p>
      <w:pPr>
        <w:numPr>
          <w:ilvl w:val="0"/>
          <w:numId w:val="1026"/>
        </w:numPr>
        <w:pStyle w:val="Compact"/>
      </w:pPr>
      <w:r>
        <w:t xml:space="preserve">is made up of a triglyceride bonded to a phosphate group</w:t>
      </w:r>
    </w:p>
    <w:p>
      <w:pPr>
        <w:numPr>
          <w:ilvl w:val="0"/>
          <w:numId w:val="1026"/>
        </w:numPr>
        <w:pStyle w:val="Compact"/>
      </w:pPr>
      <w:r>
        <w:t xml:space="preserve">is a building block of ATP</w:t>
      </w:r>
    </w:p>
    <w:p>
      <w:pPr>
        <w:numPr>
          <w:ilvl w:val="0"/>
          <w:numId w:val="1026"/>
        </w:numPr>
        <w:pStyle w:val="Compact"/>
      </w:pPr>
      <w:r>
        <w:t xml:space="preserve">can donate both cations and anions in solution</w:t>
      </w:r>
    </w:p>
    <w:bookmarkEnd w:id="74"/>
    <w:bookmarkEnd w:id="75"/>
    <w:bookmarkStart w:id="77" w:name="fs-id1610975"/>
    <w:bookmarkStart w:id="76" w:name="fs-id1638114"/>
    <w:p>
      <w:pPr>
        <w:pStyle w:val="FirstParagraph"/>
      </w:pPr>
      <w:r>
        <w:t xml:space="preserve">30</w:t>
      </w:r>
      <w:r>
        <w:t xml:space="preserve">.</w:t>
      </w:r>
      <w:r>
        <w:t xml:space="preserve"> </w:t>
      </w:r>
    </w:p>
    <w:p>
      <w:pPr>
        <w:pStyle w:val="TextBody"/>
      </w:pPr>
      <w:r>
        <w:t xml:space="preserve">In DNA, nucleotide bonding forms a compound with a characteristic shape known as a(n) ________.</w:t>
      </w:r>
    </w:p>
    <w:p>
      <w:pPr>
        <w:numPr>
          <w:ilvl w:val="0"/>
          <w:numId w:val="1027"/>
        </w:numPr>
        <w:pStyle w:val="Compact"/>
      </w:pPr>
      <w:r>
        <w:t xml:space="preserve">beta chain</w:t>
      </w:r>
    </w:p>
    <w:p>
      <w:pPr>
        <w:numPr>
          <w:ilvl w:val="0"/>
          <w:numId w:val="1027"/>
        </w:numPr>
        <w:pStyle w:val="Compact"/>
      </w:pPr>
      <w:r>
        <w:t xml:space="preserve">pleated sheet</w:t>
      </w:r>
    </w:p>
    <w:p>
      <w:pPr>
        <w:numPr>
          <w:ilvl w:val="0"/>
          <w:numId w:val="1027"/>
        </w:numPr>
        <w:pStyle w:val="Compact"/>
      </w:pPr>
      <w:r>
        <w:t xml:space="preserve">alpha helix</w:t>
      </w:r>
    </w:p>
    <w:p>
      <w:pPr>
        <w:numPr>
          <w:ilvl w:val="0"/>
          <w:numId w:val="1027"/>
        </w:numPr>
        <w:pStyle w:val="Compact"/>
      </w:pPr>
      <w:r>
        <w:t xml:space="preserve">double helix</w:t>
      </w:r>
    </w:p>
    <w:bookmarkEnd w:id="76"/>
    <w:bookmarkEnd w:id="77"/>
    <w:bookmarkStart w:id="79" w:name="fs-id2022623"/>
    <w:bookmarkStart w:id="78" w:name="fs-id1400112"/>
    <w:p>
      <w:pPr>
        <w:pStyle w:val="FirstParagraph"/>
      </w:pPr>
      <w:r>
        <w:t xml:space="preserve">31</w:t>
      </w:r>
      <w:r>
        <w:t xml:space="preserve">.</w:t>
      </w:r>
      <w:r>
        <w:t xml:space="preserve"> </w:t>
      </w:r>
    </w:p>
    <w:p>
      <w:pPr>
        <w:pStyle w:val="TextBody"/>
      </w:pPr>
      <w:r>
        <w:t xml:space="preserve">Uracil ________.</w:t>
      </w:r>
    </w:p>
    <w:p>
      <w:pPr>
        <w:numPr>
          <w:ilvl w:val="0"/>
          <w:numId w:val="1028"/>
        </w:numPr>
        <w:pStyle w:val="Compact"/>
      </w:pPr>
      <w:r>
        <w:t xml:space="preserve">contains nitrogen</w:t>
      </w:r>
    </w:p>
    <w:p>
      <w:pPr>
        <w:numPr>
          <w:ilvl w:val="0"/>
          <w:numId w:val="1028"/>
        </w:numPr>
        <w:pStyle w:val="Compact"/>
      </w:pPr>
      <w:r>
        <w:t xml:space="preserve">is a pyrimidine</w:t>
      </w:r>
    </w:p>
    <w:p>
      <w:pPr>
        <w:numPr>
          <w:ilvl w:val="0"/>
          <w:numId w:val="1028"/>
        </w:numPr>
        <w:pStyle w:val="Compact"/>
      </w:pPr>
      <w:r>
        <w:t xml:space="preserve">is found in RNA</w:t>
      </w:r>
    </w:p>
    <w:p>
      <w:pPr>
        <w:numPr>
          <w:ilvl w:val="0"/>
          <w:numId w:val="1028"/>
        </w:numPr>
        <w:pStyle w:val="Compact"/>
      </w:pPr>
      <w:r>
        <w:t xml:space="preserve">all of the above</w:t>
      </w:r>
    </w:p>
    <w:bookmarkEnd w:id="78"/>
    <w:bookmarkEnd w:id="79"/>
    <w:bookmarkStart w:id="81" w:name="fs-id2365039"/>
    <w:bookmarkStart w:id="80" w:name="fs-id1961592"/>
    <w:p>
      <w:pPr>
        <w:pStyle w:val="FirstParagraph"/>
      </w:pPr>
      <w:r>
        <w:t xml:space="preserve">32</w:t>
      </w:r>
      <w:r>
        <w:t xml:space="preserve">.</w:t>
      </w:r>
      <w:r>
        <w:t xml:space="preserve"> </w:t>
      </w:r>
    </w:p>
    <w:p>
      <w:pPr>
        <w:pStyle w:val="TextBody"/>
      </w:pPr>
      <w:r>
        <w:t xml:space="preserve">The ability of an enzyme’s active sites to bind only substrates of compatible shape and charge is known as ________.</w:t>
      </w:r>
    </w:p>
    <w:p>
      <w:pPr>
        <w:numPr>
          <w:ilvl w:val="0"/>
          <w:numId w:val="1029"/>
        </w:numPr>
        <w:pStyle w:val="Compact"/>
      </w:pPr>
      <w:r>
        <w:t xml:space="preserve">selectivity</w:t>
      </w:r>
    </w:p>
    <w:p>
      <w:pPr>
        <w:numPr>
          <w:ilvl w:val="0"/>
          <w:numId w:val="1029"/>
        </w:numPr>
        <w:pStyle w:val="Compact"/>
      </w:pPr>
      <w:r>
        <w:t xml:space="preserve">specificity</w:t>
      </w:r>
    </w:p>
    <w:p>
      <w:pPr>
        <w:numPr>
          <w:ilvl w:val="0"/>
          <w:numId w:val="1029"/>
        </w:numPr>
        <w:pStyle w:val="Compact"/>
      </w:pPr>
      <w:r>
        <w:t xml:space="preserve">subjectivity</w:t>
      </w:r>
    </w:p>
    <w:p>
      <w:pPr>
        <w:numPr>
          <w:ilvl w:val="0"/>
          <w:numId w:val="1029"/>
        </w:numPr>
        <w:pStyle w:val="Compact"/>
      </w:pPr>
      <w:r>
        <w:t xml:space="preserve">specialty</w:t>
      </w:r>
    </w:p>
    <w:bookmarkEnd w:id="80"/>
    <w:bookmarkEnd w:id="81"/>
    <w:bookmarkEnd w:id="82"/>
    <w:bookmarkEnd w:id="83"/>
    <w:bookmarkEnd w:id="8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01">
    <w:nsid w:val="A9970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2025-01-22T18:24:46Z</dcterms:created>
  <dcterms:modified xsi:type="dcterms:W3CDTF">2025-01-22T18:24:46Z</dcterms:modified>
</cp:coreProperties>
</file>

<file path=docProps/custom.xml><?xml version="1.0" encoding="utf-8"?>
<Properties xmlns="http://schemas.openxmlformats.org/officeDocument/2006/custom-properties" xmlns:vt="http://schemas.openxmlformats.org/officeDocument/2006/docPropsVTypes"/>
</file>