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omposite-page-23"/>
    <w:bookmarkStart w:id="33" w:name="interactive-link-questions"/>
    <w:p>
      <w:pPr>
        <w:pStyle w:val="Heading2"/>
      </w:pPr>
      <w:r>
        <w:t xml:space="preserve">Interactive Link Questions</w:t>
      </w:r>
    </w:p>
    <w:bookmarkStart w:id="32" w:name="fs-id1554167"/>
    <w:bookmarkStart w:id="22" w:name="fs-id1554173"/>
    <w:bookmarkStart w:id="21" w:name="fs-id1554175"/>
    <w:p>
      <w:pPr>
        <w:pStyle w:val="FirstParagraph"/>
      </w:pPr>
      <w:r>
        <w:t xml:space="preserve">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skin consists of two layers and a closely associated layer. View this</w:t>
      </w:r>
      <w:r>
        <w:t xml:space="preserve"> </w:t>
      </w:r>
      <w:hyperlink r:id="rId20">
        <w:r>
          <w:rPr>
            <w:rStyle w:val="InternetLink"/>
          </w:rPr>
          <w:t xml:space="preserve">animation</w:t>
        </w:r>
      </w:hyperlink>
      <w:r>
        <w:t xml:space="preserve"> </w:t>
      </w:r>
      <w:r>
        <w:t xml:space="preserve">to learn more about layers of the skin. What are the basic functions of each of these layers?</w:t>
      </w:r>
    </w:p>
    <w:bookmarkEnd w:id="21"/>
    <w:bookmarkEnd w:id="22"/>
    <w:bookmarkStart w:id="25" w:name="fs-id1102254"/>
    <w:bookmarkStart w:id="24" w:name="fs-id754770"/>
    <w:p>
      <w:pPr>
        <w:pStyle w:val="TextBody"/>
      </w:pPr>
      <w:r>
        <w:t xml:space="preserve">2</w:t>
      </w:r>
      <w:r>
        <w:t xml:space="preserve">.</w:t>
      </w:r>
      <w:r>
        <w:t xml:space="preserve"> </w:t>
      </w:r>
    </w:p>
    <w:p>
      <w:pPr>
        <w:pStyle w:val="TextBody"/>
      </w:pPr>
      <w:hyperlink r:id="rId23">
        <w:r>
          <w:rPr>
            <w:rStyle w:val="InternetLink"/>
          </w:rPr>
          <w:t xml:space="preserve">Figure 5.4</w:t>
        </w:r>
      </w:hyperlink>
      <w:r>
        <w:t xml:space="preserve"> </w:t>
      </w:r>
      <w:r>
        <w:t xml:space="preserve">If you zoom on the cells at the outermost layer of this section of skin, what do you notice about the cells?</w:t>
      </w:r>
    </w:p>
    <w:bookmarkEnd w:id="24"/>
    <w:bookmarkEnd w:id="25"/>
    <w:bookmarkStart w:id="28" w:name="fs-id1173409"/>
    <w:bookmarkStart w:id="27" w:name="fs-id1120362"/>
    <w:p>
      <w:pPr>
        <w:pStyle w:val="TextBody"/>
      </w:pPr>
      <w:r>
        <w:t xml:space="preserve">3</w:t>
      </w:r>
      <w:r>
        <w:t xml:space="preserve">.</w:t>
      </w:r>
      <w:r>
        <w:t xml:space="preserve"> </w:t>
      </w:r>
    </w:p>
    <w:p>
      <w:pPr>
        <w:pStyle w:val="TextBody"/>
      </w:pPr>
      <w:hyperlink r:id="rId26">
        <w:r>
          <w:rPr>
            <w:rStyle w:val="InternetLink"/>
          </w:rPr>
          <w:t xml:space="preserve">Figure 5.6</w:t>
        </w:r>
      </w:hyperlink>
      <w:r>
        <w:t xml:space="preserve"> </w:t>
      </w:r>
      <w:r>
        <w:t xml:space="preserve">If you zoom on the cells of the stratum spinosum, what is distinctive about them?</w:t>
      </w:r>
    </w:p>
    <w:bookmarkEnd w:id="27"/>
    <w:bookmarkEnd w:id="28"/>
    <w:bookmarkStart w:id="31" w:name="fs-id1085996"/>
    <w:bookmarkStart w:id="30" w:name="fs-id1287072"/>
    <w:p>
      <w:pPr>
        <w:pStyle w:val="TextBody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This ABC video follows the story of a pair of fraternal African-American twins, one of whom is albino. Watch this</w:t>
      </w:r>
      <w:r>
        <w:t xml:space="preserve"> </w:t>
      </w:r>
      <w:hyperlink r:id="rId29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learn about the challenges these children and their family face. Which ethnicities do you think are exempt from the possibility of albinism?</w:t>
      </w:r>
    </w:p>
    <w:bookmarkEnd w:id="30"/>
    <w:bookmarkEnd w:id="31"/>
    <w:bookmarkEnd w:id="32"/>
    <w:bookmarkEnd w:id="33"/>
    <w:bookmarkEnd w:id="34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3" Target="http://openstax.org/books/anatomy-and-physiology-2e/pages/5-1-layers-of-the-skin#fig-ch05_01_03" TargetMode="External" /><Relationship Type="http://schemas.openxmlformats.org/officeDocument/2006/relationships/hyperlink" Id="rId26" Target="http://openstax.org/books/anatomy-and-physiology-2e/pages/5-1-layers-of-the-skin#fig-ch05_01_05" TargetMode="External" /><Relationship Type="http://schemas.openxmlformats.org/officeDocument/2006/relationships/hyperlink" Id="rId29" Target="http://openstax.org/l/albino" TargetMode="External" /><Relationship Type="http://schemas.openxmlformats.org/officeDocument/2006/relationships/hyperlink" Id="rId20" Target="http://openstax.org/l/layers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://openstax.org/books/anatomy-and-physiology-2e/pages/5-1-layers-of-the-skin#fig-ch05_01_03" TargetMode="External" /><Relationship Type="http://schemas.openxmlformats.org/officeDocument/2006/relationships/hyperlink" Id="rId26" Target="http://openstax.org/books/anatomy-and-physiology-2e/pages/5-1-layers-of-the-skin#fig-ch05_01_05" TargetMode="External" /><Relationship Type="http://schemas.openxmlformats.org/officeDocument/2006/relationships/hyperlink" Id="rId29" Target="http://openstax.org/l/albino" TargetMode="External" /><Relationship Type="http://schemas.openxmlformats.org/officeDocument/2006/relationships/hyperlink" Id="rId20" Target="http://openstax.org/l/lay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2025-01-22T18:21:23Z</dcterms:created>
  <dcterms:modified xsi:type="dcterms:W3CDTF">2025-01-22T18:21:23Z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