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mposite-page-32"/>
    <w:bookmarkStart w:id="42" w:name="interactive-link-questions"/>
    <w:p>
      <w:pPr>
        <w:pStyle w:val="Heading2"/>
      </w:pPr>
      <w:r>
        <w:t xml:space="preserve">Interactive Link Questions</w:t>
      </w:r>
    </w:p>
    <w:bookmarkStart w:id="26" w:name="fs-id1476050"/>
    <w:bookmarkStart w:id="22" w:name="fs-id1699148"/>
    <w:bookmarkStart w:id="21" w:name="fs-id2271417"/>
    <w:p>
      <w:pPr>
        <w:pStyle w:val="FirstParagraph"/>
      </w:pPr>
      <w:r>
        <w:t xml:space="preserve">1</w:t>
      </w:r>
      <w:r>
        <w:t xml:space="preserve">.</w:t>
      </w:r>
      <w:r>
        <w:t xml:space="preserve"> </w:t>
      </w:r>
    </w:p>
    <w:p>
      <w:pPr>
        <w:pStyle w:val="TextBody"/>
      </w:pPr>
      <w:r>
        <w:t xml:space="preserve">Watch this</w:t>
      </w:r>
      <w:r>
        <w:t xml:space="preserve"> </w:t>
      </w:r>
      <w:hyperlink r:id="rId20">
        <w:r>
          <w:rPr>
            <w:rStyle w:val="InternetLink"/>
          </w:rPr>
          <w:t xml:space="preserve">video</w:t>
        </w:r>
      </w:hyperlink>
      <w:r>
        <w:t xml:space="preserve"> </w:t>
      </w:r>
      <w:r>
        <w:t xml:space="preserve">to view a rotating and exploded skull with color-coded bones. Which bone (yellow) is centrally located and joins with most of the other bones of the skull?</w:t>
      </w:r>
    </w:p>
    <w:bookmarkEnd w:id="21"/>
    <w:bookmarkEnd w:id="22"/>
    <w:bookmarkStart w:id="25" w:name="fs-id1918150"/>
    <w:bookmarkStart w:id="24" w:name="fs-id616540"/>
    <w:p>
      <w:pPr>
        <w:pStyle w:val="TextBody"/>
      </w:pPr>
      <w:r>
        <w:t xml:space="preserve">2</w:t>
      </w:r>
      <w:r>
        <w:t xml:space="preserve">.</w:t>
      </w:r>
      <w:r>
        <w:t xml:space="preserve"> </w:t>
      </w:r>
    </w:p>
    <w:p>
      <w:pPr>
        <w:pStyle w:val="TextBody"/>
      </w:pPr>
      <w:r>
        <w:t xml:space="preserve">View this</w:t>
      </w:r>
      <w:r>
        <w:t xml:space="preserve"> </w:t>
      </w:r>
      <w:hyperlink r:id="rId23">
        <w:r>
          <w:rPr>
            <w:rStyle w:val="InternetLink"/>
          </w:rPr>
          <w:t xml:space="preserve">animation</w:t>
        </w:r>
      </w:hyperlink>
      <w:r>
        <w:t xml:space="preserve"> </w:t>
      </w:r>
      <w:r>
        <w:t xml:space="preserve">to see how a blow to the head may produce a contrecoup (counterblow) fracture of the basilar portion of the occipital bone on the base of the skull. Why may a basilar fracture be life threatening?</w:t>
      </w:r>
    </w:p>
    <w:bookmarkEnd w:id="24"/>
    <w:bookmarkEnd w:id="25"/>
    <w:bookmarkEnd w:id="26"/>
    <w:bookmarkStart w:id="37" w:name="fs-id2321755"/>
    <w:bookmarkStart w:id="29" w:name="fs-id1226922"/>
    <w:bookmarkStart w:id="28" w:name="fs-id1431911"/>
    <w:p>
      <w:pPr>
        <w:pStyle w:val="TextBody"/>
      </w:pPr>
      <w:r>
        <w:t xml:space="preserve">3</w:t>
      </w:r>
      <w:r>
        <w:t xml:space="preserve">.</w:t>
      </w:r>
      <w:r>
        <w:t xml:space="preserve"> </w:t>
      </w:r>
    </w:p>
    <w:p>
      <w:pPr>
        <w:pStyle w:val="TextBody"/>
      </w:pPr>
      <w:r>
        <w:t xml:space="preserve">Osteoporosis is a common age-related bone disease in which bone density and strength is decreased. Watch this</w:t>
      </w:r>
      <w:r>
        <w:t xml:space="preserve"> </w:t>
      </w:r>
      <w:hyperlink r:id="rId27">
        <w:r>
          <w:rPr>
            <w:rStyle w:val="InternetLink"/>
          </w:rPr>
          <w:t xml:space="preserve">video</w:t>
        </w:r>
      </w:hyperlink>
      <w:r>
        <w:t xml:space="preserve"> </w:t>
      </w:r>
      <w:r>
        <w:t xml:space="preserve">to get a better understanding of how thoracic vertebrae may become weakened and may fractured due to this disease. How may vertebral osteoporosis contribute to kyphosis?</w:t>
      </w:r>
    </w:p>
    <w:bookmarkEnd w:id="28"/>
    <w:bookmarkEnd w:id="29"/>
    <w:bookmarkStart w:id="33" w:name="fs-id2080519"/>
    <w:bookmarkStart w:id="32" w:name="fs-id2662679"/>
    <w:p>
      <w:pPr>
        <w:pStyle w:val="TextBody"/>
      </w:pPr>
      <w:r>
        <w:t xml:space="preserve">4</w:t>
      </w:r>
      <w:r>
        <w:t xml:space="preserve">.</w:t>
      </w:r>
      <w:r>
        <w:t xml:space="preserve"> </w:t>
      </w:r>
    </w:p>
    <w:p>
      <w:pPr>
        <w:pStyle w:val="TextBody"/>
      </w:pPr>
      <w:r>
        <w:t xml:space="preserve">Watch this</w:t>
      </w:r>
      <w:r>
        <w:t xml:space="preserve"> </w:t>
      </w:r>
      <w:hyperlink r:id="rId30">
        <w:r>
          <w:rPr>
            <w:rStyle w:val="InternetLink"/>
          </w:rPr>
          <w:t xml:space="preserve">video</w:t>
        </w:r>
      </w:hyperlink>
      <w:r>
        <w:t xml:space="preserve"> </w:t>
      </w:r>
      <w:r>
        <w:t xml:space="preserve">to learn about a herniated disc. Watch this second</w:t>
      </w:r>
      <w:r>
        <w:t xml:space="preserve"> </w:t>
      </w:r>
      <w:hyperlink r:id="rId31">
        <w:r>
          <w:rPr>
            <w:rStyle w:val="InternetLink"/>
          </w:rPr>
          <w:t xml:space="preserve">video</w:t>
        </w:r>
      </w:hyperlink>
      <w:r>
        <w:t xml:space="preserve"> </w:t>
      </w:r>
      <w:r>
        <w:t xml:space="preserve">to see one possible treatment for a herniated disc, removing the damaged portion of the disc. How could lifting a heavy object produce pain in a lower limb?</w:t>
      </w:r>
    </w:p>
    <w:bookmarkEnd w:id="32"/>
    <w:bookmarkEnd w:id="33"/>
    <w:bookmarkStart w:id="36" w:name="fs-id1249492"/>
    <w:bookmarkStart w:id="35" w:name="fs-id2229988"/>
    <w:p>
      <w:pPr>
        <w:pStyle w:val="TextBody"/>
      </w:pPr>
      <w:r>
        <w:t xml:space="preserve">5</w:t>
      </w:r>
      <w:r>
        <w:t xml:space="preserve">.</w:t>
      </w:r>
      <w:r>
        <w:t xml:space="preserve"> </w:t>
      </w:r>
    </w:p>
    <w:p>
      <w:pPr>
        <w:pStyle w:val="TextBody"/>
      </w:pPr>
      <w:r>
        <w:t xml:space="preserve">Use this</w:t>
      </w:r>
      <w:r>
        <w:t xml:space="preserve"> </w:t>
      </w:r>
      <w:hyperlink r:id="rId34">
        <w:r>
          <w:rPr>
            <w:rStyle w:val="InternetLink"/>
          </w:rPr>
          <w:t xml:space="preserve">tool</w:t>
        </w:r>
      </w:hyperlink>
      <w:r>
        <w:t xml:space="preserve"> </w:t>
      </w:r>
      <w:r>
        <w:t xml:space="preserve">to identify the bones, intervertebral discs, and ligaments of the vertebral column. The thickest portions of the anterior longitudinal ligament and the supraspinous ligament are found in which regions of the vertebral column?</w:t>
      </w:r>
    </w:p>
    <w:bookmarkEnd w:id="35"/>
    <w:bookmarkEnd w:id="36"/>
    <w:bookmarkEnd w:id="37"/>
    <w:bookmarkStart w:id="41" w:name="fs-id2305295"/>
    <w:bookmarkStart w:id="40" w:name="fs-id2753499"/>
    <w:bookmarkStart w:id="39" w:name="fs-id2391088"/>
    <w:p>
      <w:pPr>
        <w:pStyle w:val="TextBody"/>
      </w:pPr>
      <w:r>
        <w:t xml:space="preserve">6</w:t>
      </w:r>
      <w:r>
        <w:t xml:space="preserve">.</w:t>
      </w:r>
      <w:r>
        <w:t xml:space="preserve"> </w:t>
      </w:r>
    </w:p>
    <w:p>
      <w:pPr>
        <w:pStyle w:val="TextBody"/>
      </w:pPr>
      <w:r>
        <w:t xml:space="preserve">View this</w:t>
      </w:r>
      <w:r>
        <w:t xml:space="preserve"> </w:t>
      </w:r>
      <w:hyperlink r:id="rId38">
        <w:r>
          <w:rPr>
            <w:rStyle w:val="InternetLink"/>
          </w:rPr>
          <w:t xml:space="preserve">video</w:t>
        </w:r>
      </w:hyperlink>
      <w:r>
        <w:t xml:space="preserve"> </w:t>
      </w:r>
      <w:r>
        <w:t xml:space="preserve">to review the two processes that give rise to the bones of the skull and body. What are the two mechanisms by which the bones of the body are formed and which bones are formed by each mechanism?</w:t>
      </w:r>
    </w:p>
    <w:bookmarkEnd w:id="39"/>
    <w:bookmarkEnd w:id="40"/>
    <w:bookmarkEnd w:id="41"/>
    <w:bookmarkEnd w:id="42"/>
    <w:bookmarkEnd w:id="4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3" Target="http://openstax.org/l/headblow" TargetMode="External" /><Relationship Type="http://schemas.openxmlformats.org/officeDocument/2006/relationships/hyperlink" Id="rId30" Target="http://openstax.org/l/herndisc1" TargetMode="External" /><Relationship Type="http://schemas.openxmlformats.org/officeDocument/2006/relationships/hyperlink" Id="rId31" Target="http://openstax.org/l/herndisc2" TargetMode="External" /><Relationship Type="http://schemas.openxmlformats.org/officeDocument/2006/relationships/hyperlink" Id="rId27" Target="http://openstax.org/l/osteoporosis" TargetMode="External" /><Relationship Type="http://schemas.openxmlformats.org/officeDocument/2006/relationships/hyperlink" Id="rId20" Target="http://openstax.org/l/skull1" TargetMode="External" /><Relationship Type="http://schemas.openxmlformats.org/officeDocument/2006/relationships/hyperlink" Id="rId38" Target="http://openstax.org/l/skullbones" TargetMode="External" /><Relationship Type="http://schemas.openxmlformats.org/officeDocument/2006/relationships/hyperlink" Id="rId34" Target="http://openstax.org/l/vertcolum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3" Target="http://openstax.org/l/headblow" TargetMode="External" /><Relationship Type="http://schemas.openxmlformats.org/officeDocument/2006/relationships/hyperlink" Id="rId30" Target="http://openstax.org/l/herndisc1" TargetMode="External" /><Relationship Type="http://schemas.openxmlformats.org/officeDocument/2006/relationships/hyperlink" Id="rId31" Target="http://openstax.org/l/herndisc2" TargetMode="External" /><Relationship Type="http://schemas.openxmlformats.org/officeDocument/2006/relationships/hyperlink" Id="rId27" Target="http://openstax.org/l/osteoporosis" TargetMode="External" /><Relationship Type="http://schemas.openxmlformats.org/officeDocument/2006/relationships/hyperlink" Id="rId20" Target="http://openstax.org/l/skull1" TargetMode="External" /><Relationship Type="http://schemas.openxmlformats.org/officeDocument/2006/relationships/hyperlink" Id="rId38" Target="http://openstax.org/l/skullbones" TargetMode="External" /><Relationship Type="http://schemas.openxmlformats.org/officeDocument/2006/relationships/hyperlink" Id="rId34" Target="http://openstax.org/l/vertcolum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2025-01-22T18:24:25Z</dcterms:created>
  <dcterms:modified xsi:type="dcterms:W3CDTF">2025-01-22T18:24:25Z</dcterms:modified>
</cp:coreProperties>
</file>

<file path=docProps/custom.xml><?xml version="1.0" encoding="utf-8"?>
<Properties xmlns="http://schemas.openxmlformats.org/officeDocument/2006/custom-properties" xmlns:vt="http://schemas.openxmlformats.org/officeDocument/2006/docPropsVTypes"/>
</file>