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en-US"/>
        </w:rPr>
        <w:t>MIS500 Module 1, Critical Thinking Assignment, Option 1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Janice Gordon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Colorado State University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–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Global Campus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August 16, 2019</w:t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Default"/>
        <w:spacing w:line="48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Code Copied from PyCharm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#BEGIN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""" Program Begin HERE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Some data Exploration using Python. Assuming that all the needed packages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 xml:space="preserve"> are already install for your IDE to find them.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"""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#############################################################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#Program name - Data Exploration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#input - NONE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#output - Some Exploration statistics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###############################################################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import 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 xml:space="preserve">pandas </w:t>
      </w: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as 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pd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Create data_frame of array values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>df = pd.DataFrame({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'name'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:[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'matt'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'lisa'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'richard'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'john'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'Julia'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'jane'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'marlon'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],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rtl w:val="0"/>
        </w:rPr>
      </w:pPr>
      <w:r>
        <w:rPr>
          <w:rFonts w:ascii="Menlo" w:hAnsi="Menlo"/>
          <w:color w:val="000000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'age'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:[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23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78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22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19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45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33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20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],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'gender'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:[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'F'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'F'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],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'state'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:[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'DC'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'CO'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'DE'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'VA'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'MD'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'DE'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'NY'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],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rtl w:val="0"/>
        </w:rPr>
      </w:pPr>
      <w:r>
        <w:rPr>
          <w:rFonts w:ascii="Menlo" w:hAnsi="Menlo"/>
          <w:color w:val="000000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'years_of_service'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:[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10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0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2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0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2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1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5</w:t>
      </w:r>
      <w:r>
        <w:rPr>
          <w:rFonts w:ascii="Menlo" w:hAnsi="Menlo"/>
          <w:color w:val="000000"/>
          <w:sz w:val="18"/>
          <w:szCs w:val="18"/>
          <w:rtl w:val="0"/>
          <w:lang w:val="en-US"/>
        </w:rPr>
        <w:t>],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'iq'</w:t>
      </w:r>
      <w:r>
        <w:rPr>
          <w:rFonts w:ascii="Menlo" w:hAnsi="Menlo"/>
          <w:sz w:val="18"/>
          <w:szCs w:val="18"/>
          <w:rtl w:val="0"/>
          <w:lang w:val="en-US"/>
        </w:rPr>
        <w:t>:[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300</w:t>
      </w:r>
      <w:r>
        <w:rPr>
          <w:rFonts w:ascii="Menlo" w:hAnsi="Menlo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100</w:t>
      </w:r>
      <w:r>
        <w:rPr>
          <w:rFonts w:ascii="Menlo" w:hAnsi="Menlo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110</w:t>
      </w:r>
      <w:r>
        <w:rPr>
          <w:rFonts w:ascii="Menlo" w:hAnsi="Menlo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200</w:t>
      </w:r>
      <w:r>
        <w:rPr>
          <w:rFonts w:ascii="Menlo" w:hAnsi="Menlo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300</w:t>
      </w:r>
      <w:r>
        <w:rPr>
          <w:rFonts w:ascii="Menlo" w:hAnsi="Menlo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10</w:t>
      </w:r>
      <w:r>
        <w:rPr>
          <w:rFonts w:ascii="Menlo" w:hAnsi="Menlo"/>
          <w:sz w:val="18"/>
          <w:szCs w:val="18"/>
          <w:rtl w:val="0"/>
          <w:lang w:val="en-US"/>
        </w:rPr>
        <w:t>,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40</w:t>
      </w:r>
      <w:r>
        <w:rPr>
          <w:rFonts w:ascii="Menlo" w:hAnsi="Menlo"/>
          <w:sz w:val="18"/>
          <w:szCs w:val="18"/>
          <w:rtl w:val="0"/>
          <w:lang w:val="en-US"/>
        </w:rPr>
        <w:t>]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>})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########################################################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BEGIN extract a 25% sample of data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########################################################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>rows = df.sample(</w:t>
      </w:r>
      <w:r>
        <w:rPr>
          <w:rFonts w:ascii="Menlo" w:hAnsi="Menlo"/>
          <w:color w:val="661d99"/>
          <w:sz w:val="18"/>
          <w:szCs w:val="18"/>
          <w:rtl w:val="0"/>
          <w:lang w:val="en-US"/>
        </w:rPr>
        <w:t xml:space="preserve">frac </w:t>
      </w:r>
      <w:r>
        <w:rPr>
          <w:rFonts w:ascii="Menlo" w:hAnsi="Menlo"/>
          <w:sz w:val="18"/>
          <w:szCs w:val="18"/>
          <w:rtl w:val="0"/>
          <w:lang w:val="en-US"/>
        </w:rPr>
        <w:t>=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.25</w:t>
      </w:r>
      <w:r>
        <w:rPr>
          <w:rFonts w:ascii="Menlo" w:hAnsi="Menlo"/>
          <w:sz w:val="18"/>
          <w:szCs w:val="18"/>
          <w:rtl w:val="0"/>
          <w:lang w:val="en-US"/>
        </w:rPr>
        <w:t>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validate first to check if sample is 0.25 times data or not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if </w:t>
      </w:r>
      <w:r>
        <w:rPr>
          <w:rFonts w:ascii="Menlo" w:hAnsi="Menlo"/>
          <w:sz w:val="18"/>
          <w:szCs w:val="18"/>
          <w:rtl w:val="0"/>
          <w:lang w:val="en-US"/>
        </w:rPr>
        <w:t>(</w:t>
      </w:r>
      <w:r>
        <w:rPr>
          <w:rFonts w:ascii="Menlo" w:hAnsi="Menlo"/>
          <w:color w:val="0432fe"/>
          <w:sz w:val="18"/>
          <w:szCs w:val="18"/>
          <w:rtl w:val="0"/>
          <w:lang w:val="en-US"/>
        </w:rPr>
        <w:t>0.25</w:t>
      </w:r>
      <w:r>
        <w:rPr>
          <w:rFonts w:ascii="Menlo" w:hAnsi="Menlo"/>
          <w:sz w:val="18"/>
          <w:szCs w:val="18"/>
          <w:rtl w:val="0"/>
          <w:lang w:val="en-US"/>
        </w:rPr>
        <w:t>*(</w:t>
      </w:r>
      <w:r>
        <w:rPr>
          <w:rFonts w:ascii="Menlo" w:hAnsi="Menlo"/>
          <w:color w:val="001480"/>
          <w:sz w:val="18"/>
          <w:szCs w:val="18"/>
          <w:rtl w:val="0"/>
          <w:lang w:val="en-US"/>
        </w:rPr>
        <w:t>len</w:t>
      </w:r>
      <w:r>
        <w:rPr>
          <w:rFonts w:ascii="Menlo" w:hAnsi="Menlo"/>
          <w:sz w:val="18"/>
          <w:szCs w:val="18"/>
          <w:rtl w:val="0"/>
          <w:lang w:val="en-US"/>
        </w:rPr>
        <w:t xml:space="preserve">(df))== </w:t>
      </w:r>
      <w:r>
        <w:rPr>
          <w:rFonts w:ascii="Menlo" w:hAnsi="Menlo"/>
          <w:color w:val="001480"/>
          <w:sz w:val="18"/>
          <w:szCs w:val="18"/>
          <w:rtl w:val="0"/>
          <w:lang w:val="en-US"/>
        </w:rPr>
        <w:t>len</w:t>
      </w:r>
      <w:r>
        <w:rPr>
          <w:rFonts w:ascii="Menlo" w:hAnsi="Menlo"/>
          <w:sz w:val="18"/>
          <w:szCs w:val="18"/>
          <w:rtl w:val="0"/>
          <w:lang w:val="en-US"/>
        </w:rPr>
        <w:t>(rows)):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>print</w:t>
      </w:r>
      <w:r>
        <w:rPr>
          <w:rFonts w:ascii="Menlo" w:hAnsi="Menlo"/>
          <w:sz w:val="18"/>
          <w:szCs w:val="18"/>
          <w:rtl w:val="0"/>
          <w:lang w:val="en-US"/>
        </w:rPr>
        <w:t>(</w:t>
      </w:r>
      <w:r>
        <w:rPr>
          <w:rFonts w:ascii="Menlo" w:hAnsi="Menlo"/>
          <w:color w:val="001480"/>
          <w:sz w:val="18"/>
          <w:szCs w:val="18"/>
          <w:rtl w:val="0"/>
          <w:lang w:val="en-US"/>
        </w:rPr>
        <w:t>len</w:t>
      </w:r>
      <w:r>
        <w:rPr>
          <w:rFonts w:ascii="Menlo" w:hAnsi="Menlo"/>
          <w:sz w:val="18"/>
          <w:szCs w:val="18"/>
          <w:rtl w:val="0"/>
          <w:lang w:val="en-US"/>
        </w:rPr>
        <w:t xml:space="preserve">(df), </w:t>
      </w:r>
      <w:r>
        <w:rPr>
          <w:rFonts w:ascii="Menlo" w:hAnsi="Menlo"/>
          <w:color w:val="001480"/>
          <w:sz w:val="18"/>
          <w:szCs w:val="18"/>
          <w:rtl w:val="0"/>
          <w:lang w:val="en-US"/>
        </w:rPr>
        <w:t>len</w:t>
      </w:r>
      <w:r>
        <w:rPr>
          <w:rFonts w:ascii="Menlo" w:hAnsi="Menlo"/>
          <w:sz w:val="18"/>
          <w:szCs w:val="18"/>
          <w:rtl w:val="0"/>
          <w:lang w:val="en-US"/>
        </w:rPr>
        <w:t>(rows))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Display Sample Percentage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print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'sample of 25%'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,rows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#END extract a 25% sample of data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############################################################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BEGIN Split categorical variables by gender, Sum, Mean, count,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and describe on the data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############################################################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#Categorical Variables splitting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>groupby_gender = df.groupby(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'gender'</w:t>
      </w:r>
      <w:r>
        <w:rPr>
          <w:rFonts w:ascii="Menlo" w:hAnsi="Menlo"/>
          <w:sz w:val="18"/>
          <w:szCs w:val="18"/>
          <w:rtl w:val="0"/>
          <w:lang w:val="en-US"/>
        </w:rPr>
        <w:t>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for </w:t>
      </w:r>
      <w:r>
        <w:rPr>
          <w:rFonts w:ascii="Menlo" w:hAnsi="Menlo"/>
          <w:sz w:val="18"/>
          <w:szCs w:val="18"/>
          <w:rtl w:val="0"/>
          <w:lang w:val="en-US"/>
        </w:rPr>
        <w:t xml:space="preserve">gender, value </w:t>
      </w: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in </w:t>
      </w:r>
      <w:r>
        <w:rPr>
          <w:rFonts w:ascii="Menlo" w:hAnsi="Menlo"/>
          <w:sz w:val="18"/>
          <w:szCs w:val="18"/>
          <w:rtl w:val="0"/>
          <w:lang w:val="en-US"/>
        </w:rPr>
        <w:t>groupby_gender[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'iq'</w:t>
      </w:r>
      <w:r>
        <w:rPr>
          <w:rFonts w:ascii="Menlo" w:hAnsi="Menlo"/>
          <w:sz w:val="18"/>
          <w:szCs w:val="18"/>
          <w:rtl w:val="0"/>
          <w:lang w:val="en-US"/>
        </w:rPr>
        <w:t>]: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>print</w:t>
      </w:r>
      <w:r>
        <w:rPr>
          <w:rFonts w:ascii="Menlo" w:hAnsi="Menlo"/>
          <w:sz w:val="18"/>
          <w:szCs w:val="18"/>
          <w:rtl w:val="0"/>
          <w:lang w:val="en-US"/>
        </w:rPr>
        <w:t>((gender, value.mean()))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Find the Summation of all ages in the data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>SumofAge=df[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'age'</w:t>
      </w:r>
      <w:r>
        <w:rPr>
          <w:rFonts w:ascii="Menlo" w:hAnsi="Menlo"/>
          <w:sz w:val="18"/>
          <w:szCs w:val="18"/>
          <w:rtl w:val="0"/>
          <w:lang w:val="en-US"/>
        </w:rPr>
        <w:t>].sum()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print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'Sum of Ages'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 SumofAge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sz w:val="18"/>
          <w:szCs w:val="18"/>
          <w:rtl w:val="0"/>
          <w:lang w:val="en-US"/>
        </w:rPr>
        <w:t>MeanAge = df[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'age'</w:t>
      </w:r>
      <w:r>
        <w:rPr>
          <w:rFonts w:ascii="Menlo" w:hAnsi="Menlo"/>
          <w:sz w:val="18"/>
          <w:szCs w:val="18"/>
          <w:rtl w:val="0"/>
          <w:lang w:val="en-US"/>
        </w:rPr>
        <w:t>].mean()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print 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'Average Ages'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 MeanAge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Find the mean of all columns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b w:val="0"/>
          <w:bCs w:val="0"/>
          <w:color w:val="000000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print 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(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'Means of each column'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, df.mean(</w:t>
      </w:r>
      <w:r>
        <w:rPr>
          <w:rFonts w:ascii="Menlo" w:hAnsi="Menlo"/>
          <w:b w:val="0"/>
          <w:bCs w:val="0"/>
          <w:color w:val="661d99"/>
          <w:sz w:val="18"/>
          <w:szCs w:val="18"/>
          <w:rtl w:val="0"/>
          <w:lang w:val="en-US"/>
        </w:rPr>
        <w:t>axis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=</w:t>
      </w:r>
      <w:r>
        <w:rPr>
          <w:rFonts w:ascii="Menlo" w:hAnsi="Menlo"/>
          <w:b w:val="0"/>
          <w:bCs w:val="0"/>
          <w:color w:val="0432fe"/>
          <w:sz w:val="18"/>
          <w:szCs w:val="18"/>
          <w:rtl w:val="0"/>
          <w:lang w:val="en-US"/>
        </w:rPr>
        <w:t>0</w:t>
      </w:r>
      <w:r>
        <w:rPr>
          <w:rFonts w:ascii="Menlo" w:hAnsi="Menlo"/>
          <w:b w:val="0"/>
          <w:bCs w:val="0"/>
          <w:color w:val="000000"/>
          <w:sz w:val="18"/>
          <w:szCs w:val="18"/>
          <w:rtl w:val="0"/>
          <w:lang w:val="en-US"/>
        </w:rPr>
        <w:t>))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 Describe the Data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  <w:r>
        <w:rPr>
          <w:rFonts w:ascii="Menlo" w:hAnsi="Menlo"/>
          <w:b w:val="1"/>
          <w:bCs w:val="1"/>
          <w:color w:val="001480"/>
          <w:sz w:val="18"/>
          <w:szCs w:val="18"/>
          <w:rtl w:val="0"/>
          <w:lang w:val="en-US"/>
        </w:rPr>
        <w:t xml:space="preserve">print </w:t>
      </w:r>
      <w:r>
        <w:rPr>
          <w:rFonts w:ascii="Menlo" w:hAnsi="Menlo"/>
          <w:sz w:val="18"/>
          <w:szCs w:val="18"/>
          <w:rtl w:val="0"/>
          <w:lang w:val="en-US"/>
        </w:rPr>
        <w:t>df[</w:t>
      </w:r>
      <w:r>
        <w:rPr>
          <w:rFonts w:ascii="Menlo" w:hAnsi="Menlo"/>
          <w:b w:val="1"/>
          <w:bCs w:val="1"/>
          <w:color w:val="007f01"/>
          <w:sz w:val="18"/>
          <w:szCs w:val="18"/>
          <w:rtl w:val="0"/>
          <w:lang w:val="en-US"/>
        </w:rPr>
        <w:t>'iq'</w:t>
      </w:r>
      <w:r>
        <w:rPr>
          <w:rFonts w:ascii="Menlo" w:hAnsi="Menlo"/>
          <w:sz w:val="18"/>
          <w:szCs w:val="18"/>
          <w:rtl w:val="0"/>
          <w:lang w:val="en-US"/>
        </w:rPr>
        <w:t>].describe()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sz w:val="18"/>
          <w:szCs w:val="1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Menlo" w:cs="Menlo" w:hAnsi="Menlo" w:eastAsia="Menlo"/>
          <w:i w:val="1"/>
          <w:iCs w:val="1"/>
          <w:color w:val="808080"/>
          <w:sz w:val="18"/>
          <w:szCs w:val="18"/>
          <w:rtl w:val="0"/>
        </w:rPr>
      </w:pPr>
      <w:r>
        <w:rPr>
          <w:rFonts w:ascii="Menlo" w:hAnsi="Menlo"/>
          <w:i w:val="1"/>
          <w:iCs w:val="1"/>
          <w:color w:val="808080"/>
          <w:sz w:val="18"/>
          <w:szCs w:val="18"/>
          <w:rtl w:val="0"/>
          <w:lang w:val="en-US"/>
        </w:rPr>
        <w:t>#END</w:t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  <w:rtl w:val="0"/>
        </w:rPr>
      </w:pPr>
    </w:p>
    <w:p>
      <w:pPr>
        <w:pStyle w:val="Normal (Web)"/>
        <w:spacing w:before="0" w:after="0" w:line="480" w:lineRule="auto"/>
        <w:rPr>
          <w:b w:val="1"/>
          <w:bCs w:val="1"/>
        </w:rPr>
      </w:pPr>
    </w:p>
    <w:p>
      <w:pPr>
        <w:pStyle w:val="Normal (Web)"/>
        <w:spacing w:before="0" w:after="0"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Screenshots of Running the Code in PyCharm</w:t>
      </w:r>
    </w:p>
    <w:p>
      <w:pPr>
        <w:pStyle w:val="Normal (Web)"/>
        <w:spacing w:before="0" w:after="0" w:line="480" w:lineRule="auto"/>
        <w:rPr>
          <w:b w:val="1"/>
          <w:bCs w:val="1"/>
        </w:rPr>
      </w:pPr>
      <w:r>
        <w:rPr>
          <w:rtl w:val="0"/>
          <w:lang w:val="en-US"/>
        </w:rPr>
        <w:t>Figure 1 shows the start of code execution and Figure 2 shows the PyCharm interface just after pressing the execute button.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943600" cy="22005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17 at 9.27.3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Figure 1.</w:t>
      </w:r>
      <w:r>
        <w:rPr>
          <w:rFonts w:ascii="Times New Roman" w:hAnsi="Times New Roman"/>
          <w:rtl w:val="0"/>
          <w:lang w:val="en-US"/>
        </w:rPr>
        <w:t xml:space="preserve"> Screenshot of pressing execute button.</w:t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36080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8-17 at 9.47.47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Figure 2.</w:t>
      </w:r>
      <w:r>
        <w:rPr>
          <w:rFonts w:ascii="Times New Roman" w:hAnsi="Times New Roman"/>
          <w:rtl w:val="0"/>
          <w:lang w:val="en-US"/>
        </w:rPr>
        <w:t xml:space="preserve"> Screenshot of code run completion.</w:t>
      </w:r>
    </w:p>
    <w:p>
      <w:pPr>
        <w:pStyle w:val="Normal (Web)"/>
        <w:spacing w:before="0" w:after="0"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Screenshot of Code Execution Results in PyCharm</w:t>
      </w:r>
    </w:p>
    <w:p>
      <w:pPr>
        <w:pStyle w:val="Normal (Web)"/>
        <w:spacing w:before="0" w:after="0" w:line="480" w:lineRule="auto"/>
      </w:pPr>
      <w:r>
        <w:rPr>
          <w:rtl w:val="0"/>
          <w:lang w:val="en-US"/>
        </w:rPr>
        <w:t>The results of the code execution in PyCharm are shown in Figure 3.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374525</wp:posOffset>
            </wp:positionV>
            <wp:extent cx="5943600" cy="49909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8-17 at 9.50.57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Figure 3.</w:t>
      </w:r>
      <w:r>
        <w:rPr>
          <w:rFonts w:ascii="Times New Roman" w:hAnsi="Times New Roman"/>
          <w:rtl w:val="0"/>
          <w:lang w:val="en-US"/>
        </w:rPr>
        <w:t xml:space="preserve"> Code results output.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  <w:rtl w:val="0"/>
        <w:lang w:val="en-US"/>
      </w:rPr>
      <w:t>MIS500: Module 1, Critical Thinking Assignment, Option 1</w:t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t>4</w: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Running Head: MIS500: Module 1, Critical Thinking Assignment, Option 1</w:t>
    </w: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t>1</w: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