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0439DD" w14:textId="77777777" w:rsidR="002161B9" w:rsidRDefault="002161B9" w:rsidP="002161B9">
      <w:pPr>
        <w:rPr>
          <w:sz w:val="72"/>
          <w:szCs w:val="72"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025AF2EA" wp14:editId="7625A411">
            <wp:simplePos x="0" y="0"/>
            <wp:positionH relativeFrom="margin">
              <wp:align>center</wp:align>
            </wp:positionH>
            <wp:positionV relativeFrom="page">
              <wp:posOffset>755374</wp:posOffset>
            </wp:positionV>
            <wp:extent cx="3663315" cy="798195"/>
            <wp:effectExtent l="0" t="0" r="0" b="1905"/>
            <wp:wrapTight wrapText="bothSides">
              <wp:wrapPolygon edited="0">
                <wp:start x="1573" y="0"/>
                <wp:lineTo x="674" y="516"/>
                <wp:lineTo x="225" y="3609"/>
                <wp:lineTo x="0" y="14950"/>
                <wp:lineTo x="0" y="21136"/>
                <wp:lineTo x="16624" y="21136"/>
                <wp:lineTo x="16849" y="17012"/>
                <wp:lineTo x="21454" y="16496"/>
                <wp:lineTo x="21454" y="6186"/>
                <wp:lineTo x="6178" y="0"/>
                <wp:lineTo x="157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rizontalni-transparentn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315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2C918E" w14:textId="77777777" w:rsidR="002161B9" w:rsidRDefault="002161B9" w:rsidP="002161B9">
      <w:pPr>
        <w:rPr>
          <w:sz w:val="72"/>
          <w:szCs w:val="72"/>
          <w:lang w:val="en-GB"/>
        </w:rPr>
      </w:pPr>
    </w:p>
    <w:p w14:paraId="7E7B3780" w14:textId="77777777" w:rsidR="00527249" w:rsidRDefault="00527249" w:rsidP="002161B9">
      <w:pPr>
        <w:spacing w:after="0"/>
        <w:rPr>
          <w:lang w:val="sr-Cyrl-RS"/>
        </w:rPr>
      </w:pPr>
    </w:p>
    <w:p w14:paraId="5ED8A5E3" w14:textId="721082EA" w:rsidR="002161B9" w:rsidRDefault="002161B9" w:rsidP="002161B9">
      <w:pPr>
        <w:spacing w:after="0"/>
        <w:rPr>
          <w:lang w:val="sr-Cyrl-RS"/>
        </w:rPr>
      </w:pPr>
      <w:r>
        <w:rPr>
          <w:lang w:val="sr-Cyrl-RS"/>
        </w:rPr>
        <w:t>Студијски програм: Информатика</w:t>
      </w:r>
    </w:p>
    <w:p w14:paraId="3860E33C" w14:textId="77777777" w:rsidR="002161B9" w:rsidRDefault="002161B9" w:rsidP="002161B9">
      <w:pPr>
        <w:spacing w:after="120"/>
        <w:rPr>
          <w:lang w:val="sr-Cyrl-RS"/>
        </w:rPr>
      </w:pPr>
      <w:r>
        <w:rPr>
          <w:lang w:val="sr-Cyrl-RS"/>
        </w:rPr>
        <w:t>Предмет: Пројектовање информационих система</w:t>
      </w:r>
    </w:p>
    <w:p w14:paraId="77FA529B" w14:textId="77777777" w:rsidR="002161B9" w:rsidRDefault="002161B9" w:rsidP="002161B9">
      <w:pPr>
        <w:spacing w:after="120"/>
        <w:rPr>
          <w:lang w:val="sr-Cyrl-RS"/>
        </w:rPr>
      </w:pPr>
    </w:p>
    <w:p w14:paraId="593FEE08" w14:textId="77777777" w:rsidR="002161B9" w:rsidRDefault="002161B9" w:rsidP="002161B9">
      <w:pPr>
        <w:spacing w:after="120"/>
        <w:rPr>
          <w:lang w:val="sr-Cyrl-RS"/>
        </w:rPr>
      </w:pPr>
    </w:p>
    <w:p w14:paraId="049B8E23" w14:textId="77777777" w:rsidR="002161B9" w:rsidRDefault="002161B9" w:rsidP="002161B9">
      <w:pPr>
        <w:spacing w:after="120"/>
        <w:rPr>
          <w:lang w:val="sr-Cyrl-RS"/>
        </w:rPr>
      </w:pPr>
    </w:p>
    <w:p w14:paraId="5EA89766" w14:textId="77777777" w:rsidR="002161B9" w:rsidRDefault="002161B9" w:rsidP="002161B9">
      <w:pPr>
        <w:spacing w:after="120"/>
        <w:rPr>
          <w:lang w:val="sr-Cyrl-RS"/>
        </w:rPr>
      </w:pPr>
    </w:p>
    <w:p w14:paraId="1818A027" w14:textId="505CC3B2" w:rsidR="002161B9" w:rsidRDefault="002161B9" w:rsidP="002161B9">
      <w:pPr>
        <w:jc w:val="center"/>
      </w:pPr>
    </w:p>
    <w:p w14:paraId="11CC70FD" w14:textId="77777777" w:rsidR="00527249" w:rsidRDefault="00527249" w:rsidP="002161B9">
      <w:pPr>
        <w:jc w:val="center"/>
      </w:pPr>
    </w:p>
    <w:p w14:paraId="03C4C5B9" w14:textId="77777777" w:rsidR="002161B9" w:rsidRDefault="002161B9" w:rsidP="002161B9">
      <w:pPr>
        <w:jc w:val="center"/>
      </w:pPr>
    </w:p>
    <w:p w14:paraId="2EE1FD9C" w14:textId="77777777" w:rsidR="002161B9" w:rsidRPr="00237528" w:rsidRDefault="002161B9" w:rsidP="002161B9">
      <w:pPr>
        <w:jc w:val="center"/>
        <w:rPr>
          <w:sz w:val="40"/>
          <w:szCs w:val="40"/>
          <w:lang w:val="sr-Cyrl-RS"/>
        </w:rPr>
      </w:pPr>
      <w:proofErr w:type="spellStart"/>
      <w:r w:rsidRPr="00237528">
        <w:rPr>
          <w:sz w:val="40"/>
          <w:szCs w:val="40"/>
          <w:lang w:val="en-GB"/>
        </w:rPr>
        <w:t>LawDesk</w:t>
      </w:r>
      <w:proofErr w:type="spellEnd"/>
    </w:p>
    <w:p w14:paraId="2ECB1460" w14:textId="687FBF2C" w:rsidR="002161B9" w:rsidRDefault="002161B9" w:rsidP="002161B9">
      <w:pPr>
        <w:jc w:val="center"/>
        <w:rPr>
          <w:sz w:val="28"/>
          <w:szCs w:val="28"/>
          <w:lang w:val="sr-Cyrl-RS"/>
        </w:rPr>
      </w:pPr>
      <w:r w:rsidRPr="00150519">
        <w:rPr>
          <w:sz w:val="28"/>
          <w:szCs w:val="28"/>
          <w:lang w:val="sr-Cyrl-RS"/>
        </w:rPr>
        <w:t xml:space="preserve">- </w:t>
      </w:r>
      <w:r>
        <w:rPr>
          <w:sz w:val="28"/>
          <w:szCs w:val="28"/>
          <w:lang w:val="sr-Cyrl-RS"/>
        </w:rPr>
        <w:t>Пројектни захтев</w:t>
      </w:r>
      <w:r w:rsidRPr="00150519">
        <w:rPr>
          <w:sz w:val="28"/>
          <w:szCs w:val="28"/>
          <w:lang w:val="sr-Cyrl-RS"/>
        </w:rPr>
        <w:t xml:space="preserve"> </w:t>
      </w:r>
      <w:r w:rsidR="00CD6409">
        <w:rPr>
          <w:sz w:val="28"/>
          <w:szCs w:val="28"/>
          <w:lang w:val="sr-Cyrl-RS"/>
        </w:rPr>
        <w:t>-</w:t>
      </w:r>
    </w:p>
    <w:p w14:paraId="3FD98463" w14:textId="77777777" w:rsidR="002161B9" w:rsidRPr="000122DD" w:rsidRDefault="002161B9" w:rsidP="002161B9">
      <w:pPr>
        <w:spacing w:after="120"/>
        <w:rPr>
          <w:lang w:val="sr-Cyrl-RS"/>
        </w:rPr>
      </w:pPr>
    </w:p>
    <w:p w14:paraId="16B897D1" w14:textId="77777777" w:rsidR="002161B9" w:rsidRPr="00F328FC" w:rsidRDefault="002161B9" w:rsidP="002161B9">
      <w:pPr>
        <w:rPr>
          <w:sz w:val="40"/>
          <w:szCs w:val="40"/>
          <w:lang w:val="en-GB"/>
        </w:rPr>
      </w:pPr>
    </w:p>
    <w:p w14:paraId="42A4FC33" w14:textId="5180DB00" w:rsidR="002161B9" w:rsidRDefault="002161B9" w:rsidP="002161B9">
      <w:pPr>
        <w:rPr>
          <w:sz w:val="72"/>
          <w:szCs w:val="72"/>
          <w:lang w:val="en-GB"/>
        </w:rPr>
      </w:pPr>
    </w:p>
    <w:p w14:paraId="575E65B1" w14:textId="77777777" w:rsidR="00527249" w:rsidRDefault="00527249" w:rsidP="002161B9">
      <w:pPr>
        <w:rPr>
          <w:sz w:val="72"/>
          <w:szCs w:val="72"/>
          <w:lang w:val="en-GB"/>
        </w:rPr>
      </w:pPr>
    </w:p>
    <w:p w14:paraId="5CB3893A" w14:textId="77777777" w:rsidR="00527249" w:rsidRPr="00527249" w:rsidRDefault="00527249" w:rsidP="002161B9">
      <w:pPr>
        <w:rPr>
          <w:sz w:val="24"/>
          <w:szCs w:val="24"/>
          <w:lang w:val="en-GB"/>
        </w:rPr>
      </w:pPr>
    </w:p>
    <w:p w14:paraId="033350D8" w14:textId="2B0AC3EF" w:rsidR="002161B9" w:rsidRDefault="002161B9" w:rsidP="00527249">
      <w:pPr>
        <w:rPr>
          <w:sz w:val="28"/>
          <w:szCs w:val="28"/>
          <w:lang w:val="sr-Cyrl-RS"/>
        </w:rPr>
      </w:pPr>
    </w:p>
    <w:p w14:paraId="53B95DA4" w14:textId="7779981A" w:rsidR="002161B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Предметни наставник:                                                                                                                        Студенти:                                                                                                                                                          </w:t>
      </w:r>
    </w:p>
    <w:p w14:paraId="49D00ABD" w14:textId="2311399E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Саша Стаменовић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Игор Јанићијевић </w:t>
      </w:r>
      <w:r w:rsidR="00237528">
        <w:rPr>
          <w:lang w:val="sr-Cyrl-RS"/>
        </w:rPr>
        <w:t xml:space="preserve"> </w:t>
      </w:r>
      <w:r>
        <w:rPr>
          <w:lang w:val="sr-Cyrl-RS"/>
        </w:rPr>
        <w:t>22/2023</w:t>
      </w:r>
    </w:p>
    <w:p w14:paraId="6265B37A" w14:textId="78A72217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                             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 xml:space="preserve">  Јована Вуковић </w:t>
      </w:r>
      <w:r w:rsidR="00237528">
        <w:rPr>
          <w:lang w:val="sr-Cyrl-RS"/>
        </w:rPr>
        <w:t xml:space="preserve">     </w:t>
      </w:r>
      <w:r>
        <w:rPr>
          <w:lang w:val="sr-Cyrl-RS"/>
        </w:rPr>
        <w:t>19/2023</w:t>
      </w:r>
    </w:p>
    <w:p w14:paraId="5A0B8DFC" w14:textId="09F61D81" w:rsidR="00527249" w:rsidRDefault="00527249" w:rsidP="00527249">
      <w:pPr>
        <w:spacing w:after="0"/>
        <w:rPr>
          <w:lang w:val="sr-Cyrl-RS"/>
        </w:rPr>
      </w:pPr>
      <w:r>
        <w:rPr>
          <w:lang w:val="sr-Cyrl-RS"/>
        </w:rPr>
        <w:t xml:space="preserve">                                                                           </w:t>
      </w:r>
      <w:r w:rsidR="00237528">
        <w:rPr>
          <w:lang w:val="sr-Cyrl-RS"/>
        </w:rPr>
        <w:t xml:space="preserve">                               </w:t>
      </w:r>
      <w:r>
        <w:rPr>
          <w:lang w:val="sr-Cyrl-RS"/>
        </w:rPr>
        <w:t xml:space="preserve">                        </w:t>
      </w:r>
      <w:r w:rsidR="00237528">
        <w:rPr>
          <w:lang w:val="sr-Cyrl-RS"/>
        </w:rPr>
        <w:t xml:space="preserve"> </w:t>
      </w:r>
      <w:r>
        <w:rPr>
          <w:lang w:val="sr-Cyrl-RS"/>
        </w:rPr>
        <w:t>Ема Марковић</w:t>
      </w:r>
      <w:r w:rsidR="00237528">
        <w:rPr>
          <w:lang w:val="sr-Cyrl-RS"/>
        </w:rPr>
        <w:t xml:space="preserve">     </w:t>
      </w:r>
      <w:r>
        <w:rPr>
          <w:lang w:val="sr-Cyrl-RS"/>
        </w:rPr>
        <w:t xml:space="preserve"> </w:t>
      </w:r>
      <w:r w:rsidR="00237528">
        <w:rPr>
          <w:lang w:val="sr-Cyrl-RS"/>
        </w:rPr>
        <w:t xml:space="preserve"> </w:t>
      </w:r>
      <w:r>
        <w:rPr>
          <w:lang w:val="sr-Cyrl-RS"/>
        </w:rPr>
        <w:t>29/2023</w:t>
      </w:r>
    </w:p>
    <w:p w14:paraId="13B9EE1F" w14:textId="0B352699" w:rsidR="00527249" w:rsidRDefault="00527249" w:rsidP="00527249">
      <w:pPr>
        <w:spacing w:after="0"/>
        <w:rPr>
          <w:lang w:val="sr-Cyrl-RS"/>
        </w:rPr>
      </w:pPr>
    </w:p>
    <w:p w14:paraId="05E46555" w14:textId="4C812669" w:rsidR="00527249" w:rsidRPr="00237528" w:rsidRDefault="00527249" w:rsidP="00527249">
      <w:pPr>
        <w:spacing w:after="0"/>
        <w:rPr>
          <w:color w:val="767171" w:themeColor="background2" w:themeShade="80"/>
          <w:lang w:val="sr-Cyrl-RS"/>
        </w:rPr>
      </w:pPr>
    </w:p>
    <w:p w14:paraId="7A00F36C" w14:textId="698CCFC4" w:rsidR="00527249" w:rsidRPr="00237528" w:rsidRDefault="00527249" w:rsidP="00527249">
      <w:pPr>
        <w:jc w:val="center"/>
        <w:rPr>
          <w:color w:val="767171" w:themeColor="background2" w:themeShade="80"/>
          <w:sz w:val="28"/>
          <w:szCs w:val="28"/>
          <w:lang w:val="sr-Cyrl-RS"/>
        </w:rPr>
      </w:pPr>
      <w:r w:rsidRPr="00237528">
        <w:rPr>
          <w:color w:val="767171" w:themeColor="background2" w:themeShade="80"/>
          <w:sz w:val="28"/>
          <w:szCs w:val="28"/>
          <w:lang w:val="sr-Cyrl-RS"/>
        </w:rPr>
        <w:t>Крагујевац 2024.</w:t>
      </w:r>
    </w:p>
    <w:p w14:paraId="29C50AFE" w14:textId="46A90BF3" w:rsidR="00F4343E" w:rsidRDefault="00F4343E" w:rsidP="002161B9">
      <w:pPr>
        <w:rPr>
          <w:sz w:val="28"/>
          <w:szCs w:val="28"/>
          <w:lang w:val="sr-Cyrl-RS"/>
        </w:rPr>
      </w:pPr>
      <w:r w:rsidRPr="00F4343E">
        <w:rPr>
          <w:sz w:val="28"/>
          <w:szCs w:val="28"/>
          <w:lang w:val="sr-Cyrl-RS"/>
        </w:rPr>
        <w:lastRenderedPageBreak/>
        <w:t>Садржај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553780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bookmarkStart w:id="0" w:name="_GoBack" w:displacedByCustomXml="prev"/>
        <w:bookmarkEnd w:id="0" w:displacedByCustomXml="prev"/>
        <w:p w14:paraId="4BA9F6FA" w14:textId="6E447EB5" w:rsidR="00253FC1" w:rsidRDefault="00253FC1">
          <w:pPr>
            <w:pStyle w:val="TOCHeading"/>
          </w:pPr>
        </w:p>
        <w:p w14:paraId="1BBA64EC" w14:textId="200BE29D" w:rsidR="00D46E0A" w:rsidRDefault="00253FC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214905" w:history="1">
            <w:r w:rsidR="00D46E0A" w:rsidRPr="00F801BD">
              <w:rPr>
                <w:rStyle w:val="Hyperlink"/>
                <w:noProof/>
                <w:lang w:val="sr-Cyrl-RS"/>
              </w:rPr>
              <w:t>1.Увод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8BE79F7" w14:textId="479E463D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6" w:history="1">
            <w:r w:rsidR="00D46E0A" w:rsidRPr="00F801BD">
              <w:rPr>
                <w:rStyle w:val="Hyperlink"/>
                <w:noProof/>
                <w:lang w:val="sr-Cyrl-RS"/>
              </w:rPr>
              <w:t>1.1 Циљ развоја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E59D678" w14:textId="6B9CEDC2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7" w:history="1">
            <w:r w:rsidR="00D46E0A" w:rsidRPr="00F801BD">
              <w:rPr>
                <w:rStyle w:val="Hyperlink"/>
                <w:noProof/>
                <w:lang w:val="sr-Cyrl-RS"/>
              </w:rPr>
              <w:t>1.2 Обим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2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8575FC" w14:textId="53A5C1E0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8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1.3 Приказ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60C2DD2" w14:textId="64529E7D" w:rsidR="00D46E0A" w:rsidRDefault="00D2226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09" w:history="1">
            <w:r w:rsidR="00D46E0A" w:rsidRPr="00F801BD">
              <w:rPr>
                <w:rStyle w:val="Hyperlink"/>
                <w:noProof/>
                <w:lang w:val="sr-Cyrl-RS"/>
              </w:rPr>
              <w:t>1.3.1 Перспектива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_Toc181214909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3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C46B312" w14:textId="4A84F630" w:rsidR="00D46E0A" w:rsidRDefault="00D2226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0" w:history="1">
            <w:r w:rsidR="00D46E0A" w:rsidRPr="00F801BD">
              <w:rPr>
                <w:rStyle w:val="Hyperlink"/>
                <w:noProof/>
                <w:lang w:val="sr-Cyrl-RS"/>
              </w:rPr>
              <w:t>1.3.2 Функције производа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2F5094F4" w14:textId="0D86F7E4" w:rsidR="00D46E0A" w:rsidRDefault="00D2226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1" w:history="1">
            <w:r w:rsidR="00D46E0A" w:rsidRPr="00F801BD">
              <w:rPr>
                <w:rStyle w:val="Hyperlink"/>
                <w:noProof/>
                <w:lang w:val="en-GB"/>
              </w:rPr>
              <w:t xml:space="preserve">1.3.3 </w:t>
            </w:r>
            <w:r w:rsidR="00D46E0A" w:rsidRPr="00F801BD">
              <w:rPr>
                <w:rStyle w:val="Hyperlink"/>
                <w:noProof/>
                <w:lang w:val="sr-Cyrl-RS"/>
              </w:rPr>
              <w:t>Карактеристике корисника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16F1F32" w14:textId="074D1866" w:rsidR="00D46E0A" w:rsidRDefault="00D2226A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2" w:history="1">
            <w:r w:rsidR="00D46E0A" w:rsidRPr="00F801BD">
              <w:rPr>
                <w:rStyle w:val="Hyperlink"/>
                <w:noProof/>
                <w:lang w:val="sr-Cyrl-RS"/>
              </w:rPr>
              <w:t>1.3.4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4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F0C90BD" w14:textId="1A2DBCEA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3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1.4 Дефиниције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01978C2" w14:textId="55465373" w:rsidR="00D46E0A" w:rsidRDefault="00D22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4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2. Референце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3A52A3" w14:textId="055EC3E8" w:rsidR="00D46E0A" w:rsidRDefault="00D22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5" w:history="1">
            <w:r w:rsidR="00D46E0A" w:rsidRPr="00F801BD">
              <w:rPr>
                <w:rStyle w:val="Hyperlink"/>
                <w:noProof/>
                <w:lang w:val="sr-Cyrl-RS" w:eastAsia="sr-Latn-RS"/>
              </w:rPr>
              <w:t>3.Спецификација захтева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5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14811ED8" w14:textId="2B499500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6" w:history="1">
            <w:r w:rsidR="00D46E0A" w:rsidRPr="00F801BD">
              <w:rPr>
                <w:rStyle w:val="Hyperlink"/>
                <w:noProof/>
                <w:lang w:val="sr-Cyrl-RS"/>
              </w:rPr>
              <w:t>3.2 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8890DAD" w14:textId="48E4649D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7" w:history="1">
            <w:r w:rsidR="00D46E0A" w:rsidRPr="00F801BD">
              <w:rPr>
                <w:rStyle w:val="Hyperlink"/>
                <w:noProof/>
                <w:lang w:val="en-GB"/>
              </w:rPr>
              <w:t xml:space="preserve">3.3 </w:t>
            </w:r>
            <w:r w:rsidR="00D46E0A" w:rsidRPr="00F801BD">
              <w:rPr>
                <w:rStyle w:val="Hyperlink"/>
                <w:noProof/>
                <w:lang w:val="sr-Cyrl-RS"/>
              </w:rPr>
              <w:t>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CDE6B14" w14:textId="0A1A3578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8" w:history="1">
            <w:r w:rsidR="00D46E0A" w:rsidRPr="00F801BD">
              <w:rPr>
                <w:rStyle w:val="Hyperlink"/>
                <w:noProof/>
              </w:rPr>
              <w:t>3.4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6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BBED82C" w14:textId="6FDB06FF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19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3.5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_Toc181214919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377FE34" w14:textId="234D216C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0" w:history="1">
            <w:r w:rsidR="00D46E0A" w:rsidRPr="00F801BD">
              <w:rPr>
                <w:rStyle w:val="Hyperlink"/>
                <w:noProof/>
                <w:lang w:val="sr-Cyrl-RS"/>
              </w:rPr>
              <w:t>3.6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D5FF23A" w14:textId="619D0C1D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1" w:history="1">
            <w:r w:rsidR="00D46E0A" w:rsidRPr="00F801BD">
              <w:rPr>
                <w:rStyle w:val="Hyperlink"/>
                <w:noProof/>
                <w:lang w:val="sr-Cyrl-RS"/>
              </w:rPr>
              <w:t>3.7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7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34DC4CAD" w14:textId="700949EF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2" w:history="1">
            <w:r w:rsidR="00D46E0A" w:rsidRPr="00F801BD">
              <w:rPr>
                <w:rStyle w:val="Hyperlink"/>
                <w:noProof/>
                <w:lang w:val="sr-Cyrl-RS"/>
              </w:rPr>
              <w:t>3.8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27645C5" w14:textId="7B36488A" w:rsidR="00D46E0A" w:rsidRDefault="00D22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3" w:history="1">
            <w:r w:rsidR="00D46E0A" w:rsidRPr="00F801BD">
              <w:rPr>
                <w:rStyle w:val="Hyperlink"/>
                <w:noProof/>
                <w:lang w:val="sr-Cyrl-RS"/>
              </w:rPr>
              <w:t>4. Верификација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E5F3D88" w14:textId="635915F5" w:rsidR="00D46E0A" w:rsidRDefault="00D222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4.1</w:t>
            </w:r>
            <w:r w:rsidR="00FE01BE">
              <w:rPr>
                <w:rStyle w:val="Hyperlink"/>
                <w:rFonts w:cstheme="minorHAnsi"/>
                <w:noProof/>
                <w:lang w:val="sr-Cyrl-RS"/>
              </w:rPr>
              <w:t xml:space="preserve"> </w:t>
            </w:r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Спољашњи интерфејси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6C84F44" w14:textId="1630025F" w:rsidR="00D46E0A" w:rsidRDefault="00D2226A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5" w:history="1"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4.2</w:t>
            </w:r>
            <w:r w:rsidR="00FE01BE">
              <w:rPr>
                <w:rFonts w:eastAsiaTheme="minorEastAsia"/>
                <w:noProof/>
                <w:lang w:val="en-US"/>
              </w:rPr>
              <w:t xml:space="preserve"> </w:t>
            </w:r>
            <w:r w:rsidR="00D46E0A" w:rsidRPr="00F801BD">
              <w:rPr>
                <w:rStyle w:val="Hyperlink"/>
                <w:rFonts w:eastAsia="Times New Roman"/>
                <w:noProof/>
                <w:lang w:val="sr-Cyrl-RS"/>
              </w:rPr>
              <w:t>Функције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_Toc181214925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D95D1C5" w14:textId="52F5E5E3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6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4.3 Погодност за употребу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_Toc181214926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8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779D6C52" w14:textId="7310F3DF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7" w:history="1">
            <w:r w:rsidR="00D46E0A" w:rsidRPr="00F801BD">
              <w:rPr>
                <w:rStyle w:val="Hyperlink"/>
                <w:rFonts w:cstheme="minorHAnsi"/>
                <w:noProof/>
              </w:rPr>
              <w:t>4.4 Захтеване перформансе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_Toc181214927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D518C6F" w14:textId="6BAFB195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8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4.5 Захтеви базе података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_Toc181214928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C8567E5" w14:textId="786E9B5F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29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4.6 Пројектна ограничења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_Toc181214929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54EFB9D8" w14:textId="7A640E35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0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4.7 Системске карактеристике софтвера система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_Toc181214930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0BB984D7" w14:textId="70B8EE8C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1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4.8 Допунске информације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_Toc181214931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729D8C3" w14:textId="110EF45F" w:rsidR="00D46E0A" w:rsidRDefault="00D2226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2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 Прилози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_Toc181214932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9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B6D9492" w14:textId="2F99AB03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3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5.1 Претпоставке и зависности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_Toc181214933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10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45E975D0" w14:textId="0CD333FD" w:rsidR="00D46E0A" w:rsidRDefault="00D2226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US"/>
            </w:rPr>
          </w:pPr>
          <w:hyperlink w:anchor="_Toc181214934" w:history="1">
            <w:r w:rsidR="00D46E0A" w:rsidRPr="00F801BD">
              <w:rPr>
                <w:rStyle w:val="Hyperlink"/>
                <w:rFonts w:cstheme="minorHAnsi"/>
                <w:noProof/>
                <w:lang w:val="sr-Cyrl-RS"/>
              </w:rPr>
              <w:t>5.2 Акриноми и скраћенице</w:t>
            </w:r>
            <w:r w:rsidR="00D46E0A">
              <w:rPr>
                <w:noProof/>
                <w:webHidden/>
              </w:rPr>
              <w:tab/>
            </w:r>
            <w:r w:rsidR="00D46E0A">
              <w:rPr>
                <w:noProof/>
                <w:webHidden/>
              </w:rPr>
              <w:fldChar w:fldCharType="begin"/>
            </w:r>
            <w:r w:rsidR="00D46E0A">
              <w:rPr>
                <w:noProof/>
                <w:webHidden/>
              </w:rPr>
              <w:instrText xml:space="preserve"> PAGEREF _Toc181214934 \h </w:instrText>
            </w:r>
            <w:r w:rsidR="00D46E0A">
              <w:rPr>
                <w:noProof/>
                <w:webHidden/>
              </w:rPr>
            </w:r>
            <w:r w:rsidR="00D46E0A">
              <w:rPr>
                <w:noProof/>
                <w:webHidden/>
              </w:rPr>
              <w:fldChar w:fldCharType="separate"/>
            </w:r>
            <w:r w:rsidR="00161589">
              <w:rPr>
                <w:noProof/>
                <w:webHidden/>
              </w:rPr>
              <w:t>11</w:t>
            </w:r>
            <w:r w:rsidR="00D46E0A">
              <w:rPr>
                <w:noProof/>
                <w:webHidden/>
              </w:rPr>
              <w:fldChar w:fldCharType="end"/>
            </w:r>
          </w:hyperlink>
        </w:p>
        <w:p w14:paraId="6254C6BA" w14:textId="34F7A67A" w:rsidR="00253FC1" w:rsidRDefault="00253FC1" w:rsidP="002161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07C5801D" w14:textId="45E0F646" w:rsidR="00F4343E" w:rsidRPr="00253FC1" w:rsidRDefault="00D2226A" w:rsidP="002161B9"/>
      </w:sdtContent>
    </w:sdt>
    <w:p w14:paraId="171E8CDB" w14:textId="78C1862D" w:rsidR="002161B9" w:rsidRDefault="002161B9" w:rsidP="00F4343E">
      <w:pPr>
        <w:pStyle w:val="Heading1"/>
        <w:rPr>
          <w:lang w:val="sr-Cyrl-RS"/>
        </w:rPr>
      </w:pPr>
      <w:bookmarkStart w:id="1" w:name="_Toc181214905"/>
      <w:r>
        <w:rPr>
          <w:lang w:val="sr-Cyrl-RS"/>
        </w:rPr>
        <w:lastRenderedPageBreak/>
        <w:t>1.Увод</w:t>
      </w:r>
      <w:bookmarkEnd w:id="1"/>
    </w:p>
    <w:p w14:paraId="334562E3" w14:textId="77777777" w:rsidR="008223BA" w:rsidRPr="008223BA" w:rsidRDefault="008223BA" w:rsidP="008223BA">
      <w:pPr>
        <w:rPr>
          <w:lang w:val="sr-Cyrl-RS"/>
        </w:rPr>
      </w:pPr>
    </w:p>
    <w:p w14:paraId="791721CE" w14:textId="6943C359" w:rsidR="002161B9" w:rsidRDefault="0043755C" w:rsidP="002161B9">
      <w:pPr>
        <w:rPr>
          <w:lang w:val="sr-Cyrl-RS"/>
        </w:rPr>
      </w:pPr>
      <w:r>
        <w:rPr>
          <w:lang w:val="sr-Cyrl-RS"/>
        </w:rPr>
        <w:t>Овај софтверски систем ће</w:t>
      </w:r>
      <w:r w:rsidR="002161B9" w:rsidRPr="001D441B">
        <w:rPr>
          <w:lang w:val="sr-Cyrl-RS"/>
        </w:rPr>
        <w:t xml:space="preserve"> адвокатима и правн</w:t>
      </w:r>
      <w:r w:rsidR="002161B9">
        <w:rPr>
          <w:lang w:val="sr-Cyrl-RS"/>
        </w:rPr>
        <w:t>ицима</w:t>
      </w:r>
      <w:r w:rsidR="002161B9" w:rsidRPr="001D441B">
        <w:rPr>
          <w:lang w:val="sr-Cyrl-RS"/>
        </w:rPr>
        <w:t xml:space="preserve"> обезбеди ефикасно и сигурно решење за управљање клијентима, правним случајевима, документацијом, судским терминима и финансијама. Софтвер ће бити доступан на различитим платформама (мобилним телефонима и рачунарима), чиме ће адвокати имати стални приступ кључним информацијама без обзира на локацију.</w:t>
      </w:r>
      <w:r>
        <w:rPr>
          <w:lang w:val="sr-Cyrl-RS"/>
        </w:rPr>
        <w:t xml:space="preserve"> </w:t>
      </w:r>
      <w:proofErr w:type="spellStart"/>
      <w:r w:rsidR="002161B9" w:rsidRPr="001D441B">
        <w:rPr>
          <w:lang w:val="en-GB"/>
        </w:rPr>
        <w:t>Такође</w:t>
      </w:r>
      <w:proofErr w:type="spellEnd"/>
      <w:r w:rsidR="002161B9" w:rsidRPr="001D441B">
        <w:rPr>
          <w:lang w:val="en-GB"/>
        </w:rPr>
        <w:t xml:space="preserve">, </w:t>
      </w:r>
      <w:proofErr w:type="spellStart"/>
      <w:r w:rsidR="002161B9" w:rsidRPr="001D441B">
        <w:rPr>
          <w:lang w:val="en-GB"/>
        </w:rPr>
        <w:t>софтвер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ће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омогућити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коришћење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унапред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припремљених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правних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докумената</w:t>
      </w:r>
      <w:proofErr w:type="spellEnd"/>
      <w:r w:rsidR="002161B9" w:rsidRPr="001D441B">
        <w:rPr>
          <w:lang w:val="en-GB"/>
        </w:rPr>
        <w:t xml:space="preserve"> (</w:t>
      </w:r>
      <w:proofErr w:type="spellStart"/>
      <w:r w:rsidR="002161B9" w:rsidRPr="001D441B">
        <w:rPr>
          <w:lang w:val="en-GB"/>
        </w:rPr>
        <w:t>пелцера</w:t>
      </w:r>
      <w:proofErr w:type="spellEnd"/>
      <w:r w:rsidR="002161B9" w:rsidRPr="001D441B">
        <w:rPr>
          <w:lang w:val="en-GB"/>
        </w:rPr>
        <w:t xml:space="preserve">), </w:t>
      </w:r>
      <w:proofErr w:type="spellStart"/>
      <w:r w:rsidR="002161B9" w:rsidRPr="001D441B">
        <w:rPr>
          <w:lang w:val="en-GB"/>
        </w:rPr>
        <w:t>што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ће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убрзати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процес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креирања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стандардних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уговора</w:t>
      </w:r>
      <w:proofErr w:type="spellEnd"/>
      <w:r w:rsidR="002161B9" w:rsidRPr="001D441B">
        <w:rPr>
          <w:lang w:val="en-GB"/>
        </w:rPr>
        <w:t xml:space="preserve"> и </w:t>
      </w:r>
      <w:proofErr w:type="spellStart"/>
      <w:r w:rsidR="002161B9" w:rsidRPr="001D441B">
        <w:rPr>
          <w:lang w:val="en-GB"/>
        </w:rPr>
        <w:t>других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правних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аката</w:t>
      </w:r>
      <w:proofErr w:type="spellEnd"/>
      <w:r w:rsidR="002161B9" w:rsidRPr="001D441B">
        <w:rPr>
          <w:lang w:val="en-GB"/>
        </w:rPr>
        <w:t>.</w:t>
      </w:r>
      <w:r w:rsidR="000F4BD1">
        <w:rPr>
          <w:lang w:val="sr-Cyrl-RS"/>
        </w:rPr>
        <w:t xml:space="preserve"> </w:t>
      </w:r>
      <w:proofErr w:type="spellStart"/>
      <w:r w:rsidR="002161B9" w:rsidRPr="001D441B">
        <w:rPr>
          <w:lang w:val="en-GB"/>
        </w:rPr>
        <w:t>Софтвер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ће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бити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смештен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на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серверу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како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би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се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обезбедила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максимална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заштита</w:t>
      </w:r>
      <w:proofErr w:type="spellEnd"/>
      <w:r w:rsidR="002161B9" w:rsidRPr="001D441B">
        <w:rPr>
          <w:lang w:val="en-GB"/>
        </w:rPr>
        <w:t xml:space="preserve"> </w:t>
      </w:r>
      <w:proofErr w:type="spellStart"/>
      <w:r w:rsidR="002161B9" w:rsidRPr="001D441B">
        <w:rPr>
          <w:lang w:val="en-GB"/>
        </w:rPr>
        <w:t>података</w:t>
      </w:r>
      <w:proofErr w:type="spellEnd"/>
      <w:r w:rsidR="002161B9" w:rsidRPr="001D441B">
        <w:rPr>
          <w:lang w:val="en-GB"/>
        </w:rPr>
        <w:t xml:space="preserve">. </w:t>
      </w:r>
    </w:p>
    <w:p w14:paraId="62ABB7C2" w14:textId="70B5898E" w:rsidR="002161B9" w:rsidRDefault="002161B9" w:rsidP="002161B9">
      <w:pPr>
        <w:rPr>
          <w:lang w:val="sr-Cyrl-RS"/>
        </w:rPr>
      </w:pPr>
    </w:p>
    <w:p w14:paraId="654B1B97" w14:textId="4B2AA3E3" w:rsidR="002161B9" w:rsidRPr="002161B9" w:rsidRDefault="002161B9" w:rsidP="00F4343E">
      <w:pPr>
        <w:pStyle w:val="Heading2"/>
        <w:rPr>
          <w:lang w:val="sr-Cyrl-RS"/>
        </w:rPr>
      </w:pPr>
      <w:bookmarkStart w:id="2" w:name="_Toc181214906"/>
      <w:r w:rsidRPr="002161B9">
        <w:rPr>
          <w:lang w:val="sr-Cyrl-RS"/>
        </w:rPr>
        <w:t>1.1 Циљ развоја</w:t>
      </w:r>
      <w:bookmarkEnd w:id="2"/>
    </w:p>
    <w:p w14:paraId="0D6E499F" w14:textId="77777777" w:rsidR="002161B9" w:rsidRPr="001D441B" w:rsidRDefault="002161B9" w:rsidP="002161B9">
      <w:pPr>
        <w:rPr>
          <w:sz w:val="24"/>
          <w:szCs w:val="24"/>
          <w:lang w:val="sr-Cyrl-RS"/>
        </w:rPr>
      </w:pPr>
    </w:p>
    <w:p w14:paraId="5B0B2377" w14:textId="75B85F87" w:rsidR="002161B9" w:rsidRDefault="002161B9" w:rsidP="002161B9">
      <w:r>
        <w:t>Циљ развоја овог софтверског система је да унапреди свакодневне пословне процесе адвоката кроз дигитализацију и централизацију свих релевантних инф</w:t>
      </w:r>
      <w:r w:rsidR="000F4BD1">
        <w:t xml:space="preserve">ормација и докумената. Систем ће бити </w:t>
      </w:r>
      <w:r>
        <w:t xml:space="preserve"> дизајниран да смањи зависност од физичке документације, оптимизује управљање предметима и клијентима, те омогући лако праћење судских обавеза и финансијских трансакција.</w:t>
      </w:r>
    </w:p>
    <w:p w14:paraId="555C69BD" w14:textId="77777777" w:rsidR="002161B9" w:rsidRDefault="002161B9" w:rsidP="002161B9">
      <w:r>
        <w:t>Кроз имплементацију овог система, адвокати ће имати прегледнији и организованији начин рада, уз могућност брзог приступа клијентима и предметима, ефикасно управљање документацијом и судским терминима, као и бољу контролу над финансијским токовима. Кључна предност овог софтвера је сигурно складиштење података на серверу, чиме се осигурава заштита од губитка информација услед кварова, вируса или других техничких проблема.</w:t>
      </w:r>
    </w:p>
    <w:p w14:paraId="55516BDF" w14:textId="77777777" w:rsidR="002161B9" w:rsidRDefault="002161B9" w:rsidP="002161B9">
      <w:r>
        <w:t>Развој и употреба овог система омогућавају адвокатима да усмере своје ресурсе на правне аспекте пословања, док технички аспекти управљања и организације постају ефикаснији, бржи и сигурнији.</w:t>
      </w:r>
    </w:p>
    <w:p w14:paraId="7F6B04FE" w14:textId="2FA43FA7" w:rsidR="002161B9" w:rsidRDefault="002161B9" w:rsidP="002161B9">
      <w:pPr>
        <w:rPr>
          <w:lang w:val="sr-Cyrl-RS"/>
        </w:rPr>
      </w:pPr>
    </w:p>
    <w:p w14:paraId="32ED669D" w14:textId="657DF526" w:rsidR="002161B9" w:rsidRDefault="00F4343E" w:rsidP="00F4343E">
      <w:pPr>
        <w:pStyle w:val="Heading2"/>
        <w:rPr>
          <w:lang w:val="sr-Cyrl-RS"/>
        </w:rPr>
      </w:pPr>
      <w:bookmarkStart w:id="3" w:name="_Toc181214907"/>
      <w:r>
        <w:rPr>
          <w:lang w:val="sr-Cyrl-RS"/>
        </w:rPr>
        <w:t xml:space="preserve">1.2 </w:t>
      </w:r>
      <w:r w:rsidR="002161B9" w:rsidRPr="002161B9">
        <w:rPr>
          <w:lang w:val="sr-Cyrl-RS"/>
        </w:rPr>
        <w:t>Обим система</w:t>
      </w:r>
      <w:bookmarkEnd w:id="3"/>
    </w:p>
    <w:p w14:paraId="2C32ABAA" w14:textId="77777777" w:rsidR="008223BA" w:rsidRPr="008223BA" w:rsidRDefault="008223BA" w:rsidP="008223BA">
      <w:pPr>
        <w:rPr>
          <w:lang w:val="sr-Cyrl-RS"/>
        </w:rPr>
      </w:pPr>
    </w:p>
    <w:p w14:paraId="58865E9D" w14:textId="77777777" w:rsidR="002161B9" w:rsidRPr="001D441B" w:rsidRDefault="002161B9" w:rsidP="002161B9">
      <w:pPr>
        <w:rPr>
          <w:lang w:eastAsia="sr-Latn-RS"/>
        </w:rPr>
      </w:pPr>
      <w:r>
        <w:rPr>
          <w:lang w:val="sr-Cyrl-RS" w:eastAsia="sr-Latn-RS"/>
        </w:rPr>
        <w:t>Г</w:t>
      </w:r>
      <w:r w:rsidRPr="001D441B">
        <w:rPr>
          <w:lang w:eastAsia="sr-Latn-RS"/>
        </w:rPr>
        <w:t>лавне функционалности које ће систем подржавати су:</w:t>
      </w:r>
    </w:p>
    <w:p w14:paraId="35E8951D" w14:textId="6D075982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клијентима</w:t>
      </w:r>
    </w:p>
    <w:p w14:paraId="36AD387A" w14:textId="6634BCA4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Управљање предметима</w:t>
      </w:r>
    </w:p>
    <w:p w14:paraId="2E5C69FA" w14:textId="2C2DC8B7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Календар</w:t>
      </w:r>
    </w:p>
    <w:p w14:paraId="2A5A6481" w14:textId="1AD2FABD" w:rsidR="002161B9" w:rsidRPr="0043755C" w:rsidRDefault="002161B9" w:rsidP="0043755C">
      <w:pPr>
        <w:spacing w:after="0"/>
        <w:rPr>
          <w:lang w:val="sr-Cyrl-RS"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Финансијско праћење</w:t>
      </w:r>
    </w:p>
    <w:p w14:paraId="68CE63AE" w14:textId="776318EC" w:rsidR="002161B9" w:rsidRPr="0043755C" w:rsidRDefault="002161B9" w:rsidP="0043755C">
      <w:pPr>
        <w:spacing w:after="0"/>
        <w:rPr>
          <w:lang w:eastAsia="sr-Latn-RS"/>
        </w:rPr>
      </w:pPr>
      <w:r w:rsidRPr="0043755C">
        <w:rPr>
          <w:bCs/>
          <w:lang w:val="sr-Cyrl-RS" w:eastAsia="sr-Latn-RS"/>
        </w:rPr>
        <w:t>-Пелцери</w:t>
      </w:r>
    </w:p>
    <w:p w14:paraId="50D2FA9A" w14:textId="16A78525" w:rsidR="002161B9" w:rsidRPr="0043755C" w:rsidRDefault="002161B9" w:rsidP="0043755C">
      <w:pPr>
        <w:spacing w:after="0"/>
        <w:rPr>
          <w:bCs/>
          <w:lang w:eastAsia="sr-Latn-RS"/>
        </w:rPr>
      </w:pPr>
      <w:r w:rsidRPr="0043755C">
        <w:rPr>
          <w:bCs/>
          <w:lang w:val="sr-Cyrl-RS" w:eastAsia="sr-Latn-RS"/>
        </w:rPr>
        <w:t>-</w:t>
      </w:r>
      <w:r w:rsidRPr="0043755C">
        <w:rPr>
          <w:bCs/>
          <w:lang w:eastAsia="sr-Latn-RS"/>
        </w:rPr>
        <w:t>Сигурност података</w:t>
      </w:r>
    </w:p>
    <w:p w14:paraId="33AB89B3" w14:textId="1E2D166F" w:rsidR="0043755C" w:rsidRDefault="0043755C" w:rsidP="0043755C">
      <w:pPr>
        <w:spacing w:after="0"/>
        <w:rPr>
          <w:b/>
          <w:bCs/>
          <w:lang w:eastAsia="sr-Latn-RS"/>
        </w:rPr>
      </w:pPr>
    </w:p>
    <w:p w14:paraId="42C260B0" w14:textId="77777777" w:rsidR="0043755C" w:rsidRDefault="0043755C" w:rsidP="0043755C">
      <w:pPr>
        <w:spacing w:after="0"/>
        <w:rPr>
          <w:lang w:eastAsia="sr-Latn-RS"/>
        </w:rPr>
      </w:pPr>
    </w:p>
    <w:p w14:paraId="3EB9FA49" w14:textId="77777777" w:rsidR="00F4343E" w:rsidRDefault="00F4343E" w:rsidP="002161B9">
      <w:pPr>
        <w:rPr>
          <w:lang w:eastAsia="sr-Latn-RS"/>
        </w:rPr>
      </w:pPr>
    </w:p>
    <w:p w14:paraId="501FA3F3" w14:textId="18C7D0BA" w:rsidR="008223BA" w:rsidRPr="008223BA" w:rsidRDefault="002161B9" w:rsidP="0049639B">
      <w:pPr>
        <w:pStyle w:val="Heading2"/>
        <w:rPr>
          <w:lang w:val="sr-Cyrl-RS" w:eastAsia="sr-Latn-RS"/>
        </w:rPr>
      </w:pPr>
      <w:bookmarkStart w:id="4" w:name="_Toc181214908"/>
      <w:r>
        <w:rPr>
          <w:lang w:val="sr-Cyrl-RS" w:eastAsia="sr-Latn-RS"/>
        </w:rPr>
        <w:lastRenderedPageBreak/>
        <w:t>1.3 Приказ производа</w:t>
      </w:r>
      <w:bookmarkEnd w:id="4"/>
    </w:p>
    <w:p w14:paraId="0D44B52D" w14:textId="07AF0173" w:rsidR="002161B9" w:rsidRPr="00783551" w:rsidRDefault="0043755C" w:rsidP="002161B9">
      <w:pPr>
        <w:rPr>
          <w:lang w:eastAsia="sr-Latn-RS"/>
        </w:rPr>
      </w:pPr>
      <w:r>
        <w:rPr>
          <w:lang w:eastAsia="sr-Latn-RS"/>
        </w:rPr>
        <w:t>С</w:t>
      </w:r>
      <w:r w:rsidR="002161B9" w:rsidRPr="00783551">
        <w:rPr>
          <w:lang w:eastAsia="sr-Latn-RS"/>
        </w:rPr>
        <w:t>офтверски систем</w:t>
      </w:r>
      <w:r w:rsidR="002161B9">
        <w:rPr>
          <w:lang w:val="sr-Cyrl-RS" w:eastAsia="sr-Latn-RS"/>
        </w:rPr>
        <w:t xml:space="preserve"> </w:t>
      </w:r>
      <w:r w:rsidR="002161B9">
        <w:rPr>
          <w:lang w:val="en-GB" w:eastAsia="sr-Latn-RS"/>
        </w:rPr>
        <w:t>LAW DESK</w:t>
      </w:r>
      <w:r>
        <w:rPr>
          <w:lang w:val="sr-Cyrl-RS" w:eastAsia="sr-Latn-RS"/>
        </w:rPr>
        <w:t xml:space="preserve"> ће бити</w:t>
      </w:r>
      <w:r w:rsidR="002161B9">
        <w:rPr>
          <w:lang w:val="en-GB" w:eastAsia="sr-Latn-RS"/>
        </w:rPr>
        <w:t xml:space="preserve"> </w:t>
      </w:r>
      <w:r w:rsidR="002161B9" w:rsidRPr="00783551">
        <w:rPr>
          <w:lang w:eastAsia="sr-Latn-RS"/>
        </w:rPr>
        <w:t xml:space="preserve">дизајниран је да задовољи потребе адвоката и правних професионалаца, омогућавајући ефикасно управљање правним случајевима, документацијом, клијентима, судским терминима и финансијама. </w:t>
      </w:r>
    </w:p>
    <w:p w14:paraId="1FE724E4" w14:textId="77777777" w:rsidR="002161B9" w:rsidRPr="0049639B" w:rsidRDefault="002161B9" w:rsidP="002161B9">
      <w:pPr>
        <w:rPr>
          <w:b/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Функционални захтеви</w:t>
      </w:r>
      <w:r w:rsidRPr="0049639B">
        <w:rPr>
          <w:b/>
          <w:u w:val="single"/>
          <w:lang w:eastAsia="sr-Latn-RS"/>
        </w:rPr>
        <w:t>:</w:t>
      </w:r>
    </w:p>
    <w:p w14:paraId="1CF66FBB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клијентима</w:t>
      </w:r>
      <w:r w:rsidRPr="001D441B">
        <w:rPr>
          <w:lang w:eastAsia="sr-Latn-RS"/>
        </w:rPr>
        <w:t>: Админ (адвокат) ће моћи да дода новог клијента или претражи постојеће клијенте. Сваки клијент ће имати повезане предмете (случајеве), а нови предмети ће се моћи додавати по потреби.</w:t>
      </w:r>
    </w:p>
    <w:p w14:paraId="35290BA9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Управљање предметима</w:t>
      </w:r>
      <w:r w:rsidRPr="001D441B">
        <w:rPr>
          <w:lang w:eastAsia="sr-Latn-RS"/>
        </w:rPr>
        <w:t>: За сваки клијентов случа</w:t>
      </w:r>
      <w:r>
        <w:rPr>
          <w:lang w:val="sr-Cyrl-RS" w:eastAsia="sr-Latn-RS"/>
        </w:rPr>
        <w:t>ј</w:t>
      </w:r>
      <w:r w:rsidRPr="001D441B">
        <w:rPr>
          <w:lang w:eastAsia="sr-Latn-RS"/>
        </w:rPr>
        <w:t xml:space="preserve"> креираће се засебан фолдер у којем ће бити сачувана скенирана документација повезана са тим случајем.</w:t>
      </w:r>
    </w:p>
    <w:p w14:paraId="02B12B1D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Календар</w:t>
      </w:r>
      <w:r w:rsidRPr="001D441B">
        <w:rPr>
          <w:lang w:eastAsia="sr-Latn-RS"/>
        </w:rPr>
        <w:t>: Систем ће омогућити унос и праћење судских термина, рочишта, као и других правних обавеза. Корисник ће имати преглед дневних и месечних активности, са подсетницима о обавезама</w:t>
      </w:r>
      <w:r>
        <w:rPr>
          <w:lang w:val="sr-Cyrl-RS" w:eastAsia="sr-Latn-RS"/>
        </w:rPr>
        <w:t xml:space="preserve"> у виду нотификација</w:t>
      </w:r>
      <w:r w:rsidRPr="001D441B">
        <w:rPr>
          <w:lang w:eastAsia="sr-Latn-RS"/>
        </w:rPr>
        <w:t>.</w:t>
      </w:r>
    </w:p>
    <w:p w14:paraId="61CFAD68" w14:textId="77777777" w:rsidR="0043755C" w:rsidRPr="00783551" w:rsidRDefault="0043755C" w:rsidP="0043755C">
      <w:pPr>
        <w:rPr>
          <w:lang w:val="sr-Cyrl-RS"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Финансијско праћење</w:t>
      </w:r>
      <w:r w:rsidRPr="001D441B">
        <w:rPr>
          <w:lang w:eastAsia="sr-Latn-RS"/>
        </w:rPr>
        <w:t>: Адвокати ће моћи да прате финансијски статус сваког предмета, обележавајући да ли је случај исплаћен или је потребно додатно плаћање. Систем ће омогућити увид у укупне приходе на дневном и месечном нивоу</w:t>
      </w:r>
      <w:r>
        <w:rPr>
          <w:lang w:val="sr-Cyrl-RS" w:eastAsia="sr-Latn-RS"/>
        </w:rPr>
        <w:t>, као и расходе.</w:t>
      </w:r>
    </w:p>
    <w:p w14:paraId="773C5F9F" w14:textId="77777777" w:rsidR="0043755C" w:rsidRPr="001D441B" w:rsidRDefault="0043755C" w:rsidP="0043755C">
      <w:pPr>
        <w:rPr>
          <w:lang w:eastAsia="sr-Latn-RS"/>
        </w:rPr>
      </w:pPr>
      <w:r>
        <w:rPr>
          <w:b/>
          <w:bCs/>
          <w:lang w:val="sr-Cyrl-RS" w:eastAsia="sr-Latn-RS"/>
        </w:rPr>
        <w:t>-Пелцери:</w:t>
      </w:r>
      <w:r w:rsidRPr="001D441B">
        <w:rPr>
          <w:lang w:eastAsia="sr-Latn-RS"/>
        </w:rPr>
        <w:t xml:space="preserve"> У оквиру система биће доступни готови правни документи (уговори и други акти) који се могу прилагодити уношењем специфичних података о клијенту, чиме се убрзава процес израде документације.</w:t>
      </w:r>
    </w:p>
    <w:p w14:paraId="0142A27C" w14:textId="7B6C1E54" w:rsidR="0043755C" w:rsidRPr="00783551" w:rsidRDefault="0043755C" w:rsidP="002161B9">
      <w:pPr>
        <w:rPr>
          <w:lang w:eastAsia="sr-Latn-RS"/>
        </w:rPr>
      </w:pPr>
      <w:r>
        <w:rPr>
          <w:b/>
          <w:bCs/>
          <w:lang w:val="sr-Cyrl-RS" w:eastAsia="sr-Latn-RS"/>
        </w:rPr>
        <w:t>-</w:t>
      </w:r>
      <w:r w:rsidRPr="001D441B">
        <w:rPr>
          <w:b/>
          <w:bCs/>
          <w:lang w:eastAsia="sr-Latn-RS"/>
        </w:rPr>
        <w:t>Сигурност података</w:t>
      </w:r>
      <w:r w:rsidRPr="001D441B">
        <w:rPr>
          <w:lang w:eastAsia="sr-Latn-RS"/>
        </w:rPr>
        <w:t>: Сви подаци и документи ће бити сигурно смештени на серверу, што обезбеђује заштиту у случају техничких проблема на локалним рачунарима, попут вируса или кварова.</w:t>
      </w:r>
    </w:p>
    <w:p w14:paraId="179C653C" w14:textId="77777777" w:rsidR="002161B9" w:rsidRPr="0049639B" w:rsidRDefault="002161B9" w:rsidP="002161B9">
      <w:pPr>
        <w:rPr>
          <w:u w:val="single"/>
          <w:lang w:eastAsia="sr-Latn-RS"/>
        </w:rPr>
      </w:pPr>
      <w:r w:rsidRPr="0049639B">
        <w:rPr>
          <w:b/>
          <w:bCs/>
          <w:u w:val="single"/>
          <w:lang w:eastAsia="sr-Latn-RS"/>
        </w:rPr>
        <w:t>Нефункционални захтеви</w:t>
      </w:r>
      <w:r w:rsidRPr="0049639B">
        <w:rPr>
          <w:u w:val="single"/>
          <w:lang w:eastAsia="sr-Latn-RS"/>
        </w:rPr>
        <w:t>:</w:t>
      </w:r>
    </w:p>
    <w:p w14:paraId="65E45B01" w14:textId="77777777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Сигурност:</w:t>
      </w:r>
      <w:r w:rsidRPr="00783551">
        <w:rPr>
          <w:lang w:eastAsia="sr-Latn-RS"/>
        </w:rPr>
        <w:t xml:space="preserve"> Систем ће користити енкрипцију за заштиту осетљивих података и омогућити аутентификацију корисника како би се спречио неовлашћен приступ.</w:t>
      </w:r>
    </w:p>
    <w:p w14:paraId="048415A6" w14:textId="77777777" w:rsidR="002161B9" w:rsidRPr="00783551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Доступност:</w:t>
      </w:r>
      <w:r w:rsidRPr="00783551">
        <w:rPr>
          <w:lang w:eastAsia="sr-Latn-RS"/>
        </w:rPr>
        <w:t xml:space="preserve"> Систем ће бити доступан 24/7 на серверу, са подршком за приступ са различитих уређаја (мобилни телефони, рачунари).</w:t>
      </w:r>
    </w:p>
    <w:p w14:paraId="094A4C3A" w14:textId="40A623F5" w:rsidR="002161B9" w:rsidRPr="00C44EB3" w:rsidRDefault="002161B9" w:rsidP="002161B9">
      <w:pPr>
        <w:rPr>
          <w:lang w:eastAsia="sr-Latn-RS"/>
        </w:rPr>
      </w:pPr>
      <w:r w:rsidRPr="0049639B">
        <w:rPr>
          <w:b/>
          <w:lang w:eastAsia="sr-Latn-RS"/>
        </w:rPr>
        <w:t>Перформансе:</w:t>
      </w:r>
      <w:r w:rsidRPr="00783551">
        <w:rPr>
          <w:lang w:eastAsia="sr-Latn-RS"/>
        </w:rPr>
        <w:t xml:space="preserve"> Брзина обраде и приступа подацима ће бити оптимизована како би се смањило време учитавања, посебно за велике фајлове.</w:t>
      </w:r>
    </w:p>
    <w:p w14:paraId="52DAB34B" w14:textId="195DECA4" w:rsidR="002161B9" w:rsidRDefault="002161B9" w:rsidP="00F4343E">
      <w:pPr>
        <w:pStyle w:val="Heading3"/>
        <w:rPr>
          <w:lang w:val="sr-Cyrl-RS"/>
        </w:rPr>
      </w:pPr>
      <w:bookmarkStart w:id="5" w:name="_Toc181214909"/>
      <w:r>
        <w:rPr>
          <w:lang w:val="sr-Cyrl-RS"/>
        </w:rPr>
        <w:t>1.3.1 Перспектива производа</w:t>
      </w:r>
      <w:bookmarkEnd w:id="5"/>
      <w:r>
        <w:rPr>
          <w:lang w:val="sr-Cyrl-RS"/>
        </w:rPr>
        <w:t xml:space="preserve"> </w:t>
      </w:r>
    </w:p>
    <w:p w14:paraId="434C065A" w14:textId="77777777" w:rsidR="00C44EB3" w:rsidRPr="00C44EB3" w:rsidRDefault="00C44EB3" w:rsidP="00C44EB3">
      <w:pPr>
        <w:rPr>
          <w:lang w:val="sr-Cyrl-RS"/>
        </w:rPr>
      </w:pPr>
    </w:p>
    <w:p w14:paraId="574969C9" w14:textId="77777777" w:rsidR="0049639B" w:rsidRDefault="002161B9" w:rsidP="0043755C">
      <w:r>
        <w:t>Систем ће бити прилагођен за рад на стандардним рачунарима и мобилним уређајима, укључујући Windows, macOS, iOS и Android оперативне системе.</w:t>
      </w:r>
    </w:p>
    <w:p w14:paraId="5AF9D746" w14:textId="23785180" w:rsidR="0049639B" w:rsidRPr="0049639B" w:rsidRDefault="002161B9" w:rsidP="0049639B">
      <w:r>
        <w:t>Систем ће подржавати интеграцију са спољним софтвером за обраду докумената, као што су Microsoft Word и PDF прегледачи, као и алати за синхронизацију календара, попут Google Calendar</w:t>
      </w:r>
      <w:r>
        <w:rPr>
          <w:lang w:val="sr-Cyrl-RS"/>
        </w:rPr>
        <w:t>.</w:t>
      </w:r>
      <w:bookmarkStart w:id="6" w:name="_Toc181214910"/>
    </w:p>
    <w:p w14:paraId="31597043" w14:textId="55A184C6" w:rsidR="002161B9" w:rsidRDefault="0043755C" w:rsidP="0043755C">
      <w:pPr>
        <w:pStyle w:val="Heading3"/>
        <w:rPr>
          <w:lang w:val="sr-Cyrl-RS"/>
        </w:rPr>
      </w:pPr>
      <w:r>
        <w:rPr>
          <w:lang w:val="sr-Cyrl-RS"/>
        </w:rPr>
        <w:lastRenderedPageBreak/>
        <w:t xml:space="preserve">1.3.2 </w:t>
      </w:r>
      <w:r w:rsidR="002161B9">
        <w:rPr>
          <w:lang w:val="sr-Cyrl-RS"/>
        </w:rPr>
        <w:t>Функције производа</w:t>
      </w:r>
      <w:bookmarkEnd w:id="6"/>
    </w:p>
    <w:p w14:paraId="168527DE" w14:textId="77CD560F" w:rsidR="002161B9" w:rsidRDefault="0049639B">
      <w:pPr>
        <w:rPr>
          <w:noProof/>
          <w:lang w:val="en-GB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66731D0" wp14:editId="63C19A7E">
            <wp:simplePos x="0" y="0"/>
            <wp:positionH relativeFrom="column">
              <wp:posOffset>409575</wp:posOffset>
            </wp:positionH>
            <wp:positionV relativeFrom="margin">
              <wp:posOffset>866775</wp:posOffset>
            </wp:positionV>
            <wp:extent cx="4802505" cy="4489450"/>
            <wp:effectExtent l="0" t="0" r="0" b="6350"/>
            <wp:wrapTight wrapText="bothSides">
              <wp:wrapPolygon edited="0">
                <wp:start x="0" y="0"/>
                <wp:lineTo x="0" y="21539"/>
                <wp:lineTo x="21506" y="21539"/>
                <wp:lineTo x="2150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505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FE31D25" w14:textId="378EAE9C" w:rsidR="002161B9" w:rsidRDefault="002161B9">
      <w:pPr>
        <w:rPr>
          <w:noProof/>
          <w:lang w:val="en-GB"/>
        </w:rPr>
      </w:pPr>
    </w:p>
    <w:p w14:paraId="71D5F9C4" w14:textId="77777777" w:rsidR="0049639B" w:rsidRDefault="0049639B">
      <w:pPr>
        <w:rPr>
          <w:noProof/>
          <w:lang w:val="en-GB"/>
        </w:rPr>
      </w:pPr>
    </w:p>
    <w:p w14:paraId="35428909" w14:textId="3241993C" w:rsidR="002161B9" w:rsidRDefault="002161B9">
      <w:pPr>
        <w:rPr>
          <w:noProof/>
          <w:lang w:val="en-GB"/>
        </w:rPr>
      </w:pPr>
    </w:p>
    <w:p w14:paraId="117E0840" w14:textId="32D0608E" w:rsidR="002161B9" w:rsidRDefault="002161B9">
      <w:pPr>
        <w:rPr>
          <w:noProof/>
          <w:lang w:val="en-GB"/>
        </w:rPr>
      </w:pPr>
    </w:p>
    <w:p w14:paraId="01D1D2F8" w14:textId="2531E52C" w:rsidR="002161B9" w:rsidRDefault="002161B9">
      <w:pPr>
        <w:rPr>
          <w:noProof/>
          <w:lang w:val="en-GB"/>
        </w:rPr>
      </w:pPr>
    </w:p>
    <w:p w14:paraId="351DB583" w14:textId="403DF7FD" w:rsidR="002161B9" w:rsidRDefault="002161B9">
      <w:pPr>
        <w:rPr>
          <w:noProof/>
          <w:lang w:val="en-GB"/>
        </w:rPr>
      </w:pPr>
    </w:p>
    <w:p w14:paraId="711E9C28" w14:textId="0416759E" w:rsidR="0043755C" w:rsidRDefault="0043755C" w:rsidP="00F4343E">
      <w:pPr>
        <w:pStyle w:val="Heading3"/>
        <w:rPr>
          <w:lang w:val="en-GB"/>
        </w:rPr>
      </w:pPr>
      <w:bookmarkStart w:id="7" w:name="_Toc181214911"/>
    </w:p>
    <w:p w14:paraId="66EA1DF9" w14:textId="60CDF375" w:rsidR="0043755C" w:rsidRDefault="0043755C" w:rsidP="00F4343E">
      <w:pPr>
        <w:pStyle w:val="Heading3"/>
        <w:rPr>
          <w:lang w:val="en-GB"/>
        </w:rPr>
      </w:pPr>
    </w:p>
    <w:p w14:paraId="078E593A" w14:textId="77777777" w:rsidR="0043755C" w:rsidRDefault="0043755C" w:rsidP="00F4343E">
      <w:pPr>
        <w:pStyle w:val="Heading3"/>
        <w:rPr>
          <w:lang w:val="en-GB"/>
        </w:rPr>
      </w:pPr>
    </w:p>
    <w:p w14:paraId="16C2CB9A" w14:textId="44BBB810" w:rsidR="0043755C" w:rsidRDefault="0043755C" w:rsidP="00F4343E">
      <w:pPr>
        <w:pStyle w:val="Heading3"/>
        <w:rPr>
          <w:lang w:val="en-GB"/>
        </w:rPr>
      </w:pPr>
    </w:p>
    <w:p w14:paraId="11011537" w14:textId="77777777" w:rsidR="0043755C" w:rsidRDefault="0043755C" w:rsidP="00F4343E">
      <w:pPr>
        <w:pStyle w:val="Heading3"/>
        <w:rPr>
          <w:lang w:val="en-GB"/>
        </w:rPr>
      </w:pPr>
    </w:p>
    <w:p w14:paraId="62178D38" w14:textId="1F2C556F" w:rsidR="0043755C" w:rsidRDefault="0043755C" w:rsidP="00F4343E">
      <w:pPr>
        <w:pStyle w:val="Heading3"/>
        <w:rPr>
          <w:lang w:val="en-GB"/>
        </w:rPr>
      </w:pPr>
    </w:p>
    <w:p w14:paraId="76224244" w14:textId="77777777" w:rsidR="0043755C" w:rsidRDefault="0043755C" w:rsidP="00F4343E">
      <w:pPr>
        <w:pStyle w:val="Heading3"/>
        <w:rPr>
          <w:lang w:val="en-GB"/>
        </w:rPr>
      </w:pPr>
    </w:p>
    <w:p w14:paraId="12665A59" w14:textId="77777777" w:rsidR="0043755C" w:rsidRDefault="0043755C" w:rsidP="00F4343E">
      <w:pPr>
        <w:pStyle w:val="Heading3"/>
        <w:rPr>
          <w:lang w:val="en-GB"/>
        </w:rPr>
      </w:pPr>
    </w:p>
    <w:p w14:paraId="742188EF" w14:textId="77777777" w:rsidR="0043755C" w:rsidRDefault="0043755C" w:rsidP="00F4343E">
      <w:pPr>
        <w:pStyle w:val="Heading3"/>
        <w:rPr>
          <w:lang w:val="en-GB"/>
        </w:rPr>
      </w:pPr>
    </w:p>
    <w:p w14:paraId="24AC61FD" w14:textId="77777777" w:rsidR="0043755C" w:rsidRDefault="0043755C" w:rsidP="00F4343E">
      <w:pPr>
        <w:pStyle w:val="Heading3"/>
        <w:rPr>
          <w:lang w:val="en-GB"/>
        </w:rPr>
      </w:pPr>
    </w:p>
    <w:p w14:paraId="23D0BE07" w14:textId="77777777" w:rsidR="0043755C" w:rsidRDefault="0043755C" w:rsidP="00F4343E">
      <w:pPr>
        <w:pStyle w:val="Heading3"/>
        <w:rPr>
          <w:lang w:val="en-GB"/>
        </w:rPr>
      </w:pPr>
    </w:p>
    <w:p w14:paraId="02B1BFA7" w14:textId="77777777" w:rsidR="0043755C" w:rsidRDefault="0043755C" w:rsidP="00F4343E">
      <w:pPr>
        <w:pStyle w:val="Heading3"/>
        <w:rPr>
          <w:lang w:val="en-GB"/>
        </w:rPr>
      </w:pPr>
    </w:p>
    <w:p w14:paraId="2805E472" w14:textId="6D58CCB2" w:rsidR="002161B9" w:rsidRDefault="0043755C" w:rsidP="00F4343E">
      <w:pPr>
        <w:pStyle w:val="Heading3"/>
        <w:rPr>
          <w:lang w:val="sr-Cyrl-RS"/>
        </w:rPr>
      </w:pPr>
      <w:r>
        <w:rPr>
          <w:lang w:val="en-GB"/>
        </w:rPr>
        <w:t>1.3.3</w:t>
      </w:r>
      <w:r w:rsidR="002161B9">
        <w:rPr>
          <w:lang w:val="sr-Cyrl-RS"/>
        </w:rPr>
        <w:t>Карактеристике</w:t>
      </w:r>
      <w:r w:rsidR="008607D5">
        <w:rPr>
          <w:lang w:val="sr-Cyrl-RS"/>
        </w:rPr>
        <w:t xml:space="preserve"> корисника</w:t>
      </w:r>
      <w:bookmarkEnd w:id="7"/>
    </w:p>
    <w:p w14:paraId="19299290" w14:textId="77777777" w:rsidR="008223BA" w:rsidRPr="008223BA" w:rsidRDefault="008223BA" w:rsidP="008223BA">
      <w:pPr>
        <w:rPr>
          <w:lang w:val="sr-Cyrl-RS"/>
        </w:rPr>
      </w:pPr>
    </w:p>
    <w:p w14:paraId="0519B339" w14:textId="38D6F783" w:rsidR="002161B9" w:rsidRDefault="002161B9" w:rsidP="002161B9">
      <w:r>
        <w:t>Корисници система су адвокати, правни саветници или особе са правном позадином. Потребно је да имају завршен правни факултет или одговарајуће правно образовање.</w:t>
      </w:r>
    </w:p>
    <w:p w14:paraId="02B3B333" w14:textId="5B81A7AF" w:rsidR="002161B9" w:rsidRPr="00F4343E" w:rsidRDefault="002161B9" w:rsidP="00F4343E">
      <w:r>
        <w:t>Корисници треба да имају приступ рачунару или мобилном уређају са интернет везом, јер систем функционише у cloud окружењу.</w:t>
      </w:r>
    </w:p>
    <w:p w14:paraId="70F2C356" w14:textId="589A6E21" w:rsidR="00F4343E" w:rsidRDefault="00F4343E" w:rsidP="00F4343E">
      <w:pPr>
        <w:pStyle w:val="Heading3"/>
        <w:rPr>
          <w:lang w:val="sr-Cyrl-RS"/>
        </w:rPr>
      </w:pPr>
      <w:bookmarkStart w:id="8" w:name="_Toc181214912"/>
      <w:r>
        <w:rPr>
          <w:lang w:val="sr-Cyrl-RS"/>
        </w:rPr>
        <w:t>1.3.4 Ограничења</w:t>
      </w:r>
      <w:bookmarkEnd w:id="8"/>
    </w:p>
    <w:p w14:paraId="377FC3ED" w14:textId="77777777" w:rsidR="008223BA" w:rsidRPr="008223BA" w:rsidRDefault="008223BA" w:rsidP="008223BA">
      <w:pPr>
        <w:rPr>
          <w:lang w:val="sr-Cyrl-RS"/>
        </w:rPr>
      </w:pPr>
    </w:p>
    <w:p w14:paraId="2C3CBF04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Систем мора да пружа висок ниво сигурности података због осетљивости правне документације и информација о клијентима. Сви подаци ће бити шифровани како у току складиштења тако и током преноса.</w:t>
      </w:r>
    </w:p>
    <w:p w14:paraId="3178D133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Мора бити имплементирана двофакторска аутентификација (2FA) за кориснике ради спречавања неовлашћеног приступа.</w:t>
      </w:r>
    </w:p>
    <w:p w14:paraId="02FE55B7" w14:textId="77777777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Подаци ће се чувати на сигурном серверу са редовним прављењем резервних копија.</w:t>
      </w:r>
    </w:p>
    <w:p w14:paraId="722B0C31" w14:textId="77777777" w:rsidR="00F4343E" w:rsidRDefault="00F4343E" w:rsidP="00F4343E">
      <w:r>
        <w:rPr>
          <w:lang w:val="sr-Cyrl-RS"/>
        </w:rPr>
        <w:lastRenderedPageBreak/>
        <w:t xml:space="preserve">- </w:t>
      </w:r>
      <w:r>
        <w:t>Систем мора бити доступан 24/7, омогућавајући корисницима приступ са било ког уређаја (рачунар или мобилни уређај) са интернет везом.</w:t>
      </w:r>
    </w:p>
    <w:p w14:paraId="787FB547" w14:textId="77777777" w:rsidR="00F4343E" w:rsidRPr="007C009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>-</w:t>
      </w:r>
      <w:r w:rsidRPr="007C009E">
        <w:rPr>
          <w:lang w:eastAsia="sr-Latn-RS"/>
        </w:rPr>
        <w:t xml:space="preserve">  Систем мора бити компатибилан са стандардним форматима докумената као што су .pdf, .docx и .xlsx, како би корисници могли да додају и прегледају различите врсте </w:t>
      </w:r>
      <w:r>
        <w:rPr>
          <w:lang w:val="sr-Cyrl-RS" w:eastAsia="sr-Latn-RS"/>
        </w:rPr>
        <w:t xml:space="preserve">правних </w:t>
      </w:r>
      <w:r w:rsidRPr="007C009E">
        <w:rPr>
          <w:lang w:eastAsia="sr-Latn-RS"/>
        </w:rPr>
        <w:t>докумената.</w:t>
      </w:r>
    </w:p>
    <w:p w14:paraId="5C9527C4" w14:textId="59174F51" w:rsidR="00F4343E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7C009E">
        <w:rPr>
          <w:lang w:eastAsia="sr-Latn-RS"/>
        </w:rPr>
        <w:t>Мора бити омогућена интеграција са екстерним календарима (нпр. Google Calendar) за синхронизацију правних термина.</w:t>
      </w:r>
    </w:p>
    <w:p w14:paraId="6E4ABA9A" w14:textId="77777777" w:rsidR="00F4343E" w:rsidRDefault="00F4343E" w:rsidP="00F4343E">
      <w:pPr>
        <w:rPr>
          <w:lang w:eastAsia="sr-Latn-RS"/>
        </w:rPr>
      </w:pPr>
    </w:p>
    <w:p w14:paraId="61DEFF0B" w14:textId="1AAE1BDC" w:rsidR="00F4343E" w:rsidRDefault="00F4343E" w:rsidP="00F4343E">
      <w:pPr>
        <w:pStyle w:val="Heading2"/>
        <w:rPr>
          <w:lang w:val="sr-Cyrl-RS" w:eastAsia="sr-Latn-RS"/>
        </w:rPr>
      </w:pPr>
      <w:bookmarkStart w:id="9" w:name="_Toc181214913"/>
      <w:r>
        <w:rPr>
          <w:lang w:val="sr-Cyrl-RS" w:eastAsia="sr-Latn-RS"/>
        </w:rPr>
        <w:t>1.4 Дефиниције</w:t>
      </w:r>
      <w:bookmarkEnd w:id="9"/>
    </w:p>
    <w:p w14:paraId="246F7E85" w14:textId="77777777" w:rsidR="008223BA" w:rsidRPr="008223BA" w:rsidRDefault="008223BA" w:rsidP="008223BA">
      <w:pPr>
        <w:rPr>
          <w:lang w:val="sr-Cyrl-RS" w:eastAsia="sr-Latn-RS"/>
        </w:rPr>
      </w:pPr>
    </w:p>
    <w:p w14:paraId="58A76846" w14:textId="77777777" w:rsidR="008223BA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Клијент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Лице или организација коју адвокат заступа у правним стварима. Клијент може имати више правних предмета везаних за различите случајеве.</w:t>
      </w:r>
    </w:p>
    <w:p w14:paraId="5167E021" w14:textId="61536DC7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Предмет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>Конкретан правни случај који адвокат води за свог клијента. Сваки предмет је организован у фолдер који садржи документе и податке везане за тај случај.</w:t>
      </w:r>
    </w:p>
    <w:p w14:paraId="190E3532" w14:textId="1C2E5E42" w:rsidR="00F4343E" w:rsidRPr="007C009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Документација</w:t>
      </w:r>
      <w:r w:rsidRPr="007C009E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7C009E">
        <w:rPr>
          <w:lang w:eastAsia="sr-Latn-RS"/>
        </w:rPr>
        <w:t xml:space="preserve">Сви писани материјали везани за правни предмет, укључујући уговоре, судске поднеске, записнике са рочишта и друге релевантне документе. </w:t>
      </w:r>
    </w:p>
    <w:p w14:paraId="511B8585" w14:textId="34E3C099" w:rsidR="00F4343E" w:rsidRDefault="00F4343E" w:rsidP="00F4343E">
      <w:pPr>
        <w:rPr>
          <w:lang w:eastAsia="sr-Latn-RS"/>
        </w:rPr>
      </w:pPr>
      <w:r w:rsidRPr="008D449D">
        <w:rPr>
          <w:i/>
        </w:rPr>
        <w:t>Календар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>Интерни алат у систему који омогућава корисницима да прате судске рочишта, састанке и друге важне датуме везане за правне случајеве. Омогућена је синхронизација са екстерним календарима.</w:t>
      </w:r>
    </w:p>
    <w:p w14:paraId="27DE2EA9" w14:textId="09AE5E54" w:rsidR="00F4343E" w:rsidRDefault="00F4343E" w:rsidP="00F4343E">
      <w:pPr>
        <w:rPr>
          <w:lang w:eastAsia="sr-Latn-RS"/>
        </w:rPr>
      </w:pPr>
      <w:r w:rsidRPr="008D449D">
        <w:rPr>
          <w:i/>
          <w:lang w:eastAsia="sr-Latn-RS"/>
        </w:rPr>
        <w:t>Пелцери</w:t>
      </w:r>
      <w:r w:rsidRPr="005F1ADD">
        <w:rPr>
          <w:lang w:eastAsia="sr-Latn-RS"/>
        </w:rPr>
        <w:t>:</w:t>
      </w:r>
      <w:r>
        <w:rPr>
          <w:lang w:val="sr-Cyrl-RS" w:eastAsia="sr-Latn-RS"/>
        </w:rPr>
        <w:t xml:space="preserve"> </w:t>
      </w:r>
      <w:r w:rsidRPr="005F1ADD">
        <w:rPr>
          <w:lang w:eastAsia="sr-Latn-RS"/>
        </w:rPr>
        <w:t>Унапред припремљени правни документи који се често користе у правној пракси. Пелцери се могу прилагодити појединачним случајевима, што значајно убрзава креирање докумената.</w:t>
      </w:r>
    </w:p>
    <w:p w14:paraId="11B0E017" w14:textId="01B4DA02" w:rsidR="00F4343E" w:rsidRDefault="00F4343E" w:rsidP="00F4343E">
      <w:pPr>
        <w:rPr>
          <w:lang w:val="sr-Cyrl-RS" w:eastAsia="sr-Latn-RS"/>
        </w:rPr>
      </w:pPr>
      <w:r w:rsidRPr="008D449D">
        <w:rPr>
          <w:i/>
          <w:lang w:val="sr-Cyrl-RS" w:eastAsia="sr-Latn-RS"/>
        </w:rPr>
        <w:t>Ф</w:t>
      </w:r>
      <w:r w:rsidRPr="008D449D">
        <w:rPr>
          <w:i/>
        </w:rPr>
        <w:t>инансијско праћење</w:t>
      </w:r>
      <w:r w:rsidRPr="005F1ADD">
        <w:t>:</w:t>
      </w:r>
      <w:r>
        <w:rPr>
          <w:lang w:val="sr-Cyrl-RS"/>
        </w:rPr>
        <w:t xml:space="preserve"> </w:t>
      </w:r>
      <w:r w:rsidRPr="005F1ADD">
        <w:rPr>
          <w:lang w:eastAsia="sr-Latn-RS"/>
        </w:rPr>
        <w:t xml:space="preserve">Модул у систему који омогућава праћење исплата и наплате за правне услуге. Корисници могу </w:t>
      </w:r>
      <w:r>
        <w:rPr>
          <w:lang w:val="sr-Cyrl-RS" w:eastAsia="sr-Latn-RS"/>
        </w:rPr>
        <w:t>означити</w:t>
      </w:r>
      <w:r w:rsidRPr="005F1ADD">
        <w:rPr>
          <w:lang w:eastAsia="sr-Latn-RS"/>
        </w:rPr>
        <w:t xml:space="preserve"> предмете као исплаћене или неизвршене, као и добијати преглед финансијских извештаја</w:t>
      </w:r>
      <w:r>
        <w:rPr>
          <w:lang w:val="sr-Cyrl-RS" w:eastAsia="sr-Latn-RS"/>
        </w:rPr>
        <w:t xml:space="preserve"> на дневном, месечном, кварталном и годишњем нивоу.</w:t>
      </w:r>
    </w:p>
    <w:p w14:paraId="121C1CC7" w14:textId="77777777" w:rsidR="0043755C" w:rsidRDefault="0043755C" w:rsidP="00F4343E">
      <w:pPr>
        <w:rPr>
          <w:lang w:val="sr-Cyrl-RS" w:eastAsia="sr-Latn-RS"/>
        </w:rPr>
      </w:pPr>
    </w:p>
    <w:p w14:paraId="49918BE6" w14:textId="77777777" w:rsidR="00F4343E" w:rsidRDefault="00F4343E" w:rsidP="00F4343E">
      <w:pPr>
        <w:pStyle w:val="Heading1"/>
        <w:rPr>
          <w:lang w:val="sr-Cyrl-RS" w:eastAsia="sr-Latn-RS"/>
        </w:rPr>
      </w:pPr>
      <w:bookmarkStart w:id="10" w:name="_Toc181214914"/>
      <w:r>
        <w:rPr>
          <w:lang w:val="sr-Cyrl-RS" w:eastAsia="sr-Latn-RS"/>
        </w:rPr>
        <w:t>2. Референце</w:t>
      </w:r>
      <w:bookmarkEnd w:id="10"/>
    </w:p>
    <w:p w14:paraId="51E690E2" w14:textId="2D78ACCE" w:rsidR="00DC366F" w:rsidRDefault="00F4343E" w:rsidP="00F4343E">
      <w:pPr>
        <w:rPr>
          <w:lang w:val="sr-Cyrl-RS"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>Закон о заштити података о личности :</w:t>
      </w:r>
      <w:r>
        <w:rPr>
          <w:lang w:val="sr-Cyrl-RS" w:eastAsia="sr-Latn-RS"/>
        </w:rPr>
        <w:t xml:space="preserve"> </w:t>
      </w:r>
      <w:hyperlink r:id="rId10" w:history="1">
        <w:r w:rsidR="00DC366F" w:rsidRPr="0047335E">
          <w:rPr>
            <w:rStyle w:val="Hyperlink"/>
            <w:lang w:val="sr-Cyrl-RS" w:eastAsia="sr-Latn-RS"/>
          </w:rPr>
          <w:t>https://www.minrzs.gov.rs/sites/default/files/2018-11/Zakon%20o%20zastiti%20podataka%20o%20licnosti.pdf</w:t>
        </w:r>
      </w:hyperlink>
    </w:p>
    <w:p w14:paraId="280E2646" w14:textId="089CBF46" w:rsidR="00F4343E" w:rsidRDefault="00F4343E" w:rsidP="00F4343E">
      <w:pPr>
        <w:pStyle w:val="Heading1"/>
        <w:rPr>
          <w:lang w:val="sr-Cyrl-RS" w:eastAsia="sr-Latn-RS"/>
        </w:rPr>
      </w:pPr>
      <w:bookmarkStart w:id="11" w:name="_Toc181214915"/>
      <w:r>
        <w:rPr>
          <w:lang w:val="sr-Cyrl-RS" w:eastAsia="sr-Latn-RS"/>
        </w:rPr>
        <w:t>3.Спецификација захтева</w:t>
      </w:r>
      <w:bookmarkEnd w:id="11"/>
    </w:p>
    <w:p w14:paraId="0062927C" w14:textId="77777777" w:rsidR="00DC366F" w:rsidRPr="00DC366F" w:rsidRDefault="00DC366F" w:rsidP="00DC366F">
      <w:pPr>
        <w:rPr>
          <w:lang w:val="sr-Cyrl-RS" w:eastAsia="sr-Latn-RS"/>
        </w:rPr>
      </w:pPr>
    </w:p>
    <w:p w14:paraId="41DF0101" w14:textId="2EF42599" w:rsidR="00F4343E" w:rsidRPr="00DC366F" w:rsidRDefault="00F4343E" w:rsidP="00F4343E">
      <w:pPr>
        <w:rPr>
          <w:b/>
          <w:u w:val="single"/>
          <w:lang w:val="sr-Cyrl-RS" w:eastAsia="sr-Latn-RS"/>
        </w:rPr>
      </w:pPr>
      <w:r w:rsidRPr="00DC366F">
        <w:rPr>
          <w:b/>
          <w:u w:val="single"/>
          <w:lang w:val="sr-Cyrl-RS" w:eastAsia="sr-Latn-RS"/>
        </w:rPr>
        <w:t xml:space="preserve">- </w:t>
      </w:r>
      <w:r w:rsidRPr="00DC366F">
        <w:rPr>
          <w:b/>
          <w:u w:val="single"/>
          <w:lang w:eastAsia="sr-Latn-RS"/>
        </w:rPr>
        <w:t>Интерфејси система</w:t>
      </w:r>
      <w:r w:rsidRPr="00DC366F">
        <w:rPr>
          <w:b/>
          <w:u w:val="single"/>
          <w:lang w:val="sr-Cyrl-RS" w:eastAsia="sr-Latn-RS"/>
        </w:rPr>
        <w:t xml:space="preserve"> -</w:t>
      </w:r>
    </w:p>
    <w:p w14:paraId="23365856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Систем се интегрише са другим алатима, како би омогућио несметано функционисање и размену података.</w:t>
      </w:r>
    </w:p>
    <w:p w14:paraId="76E78DF7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 xml:space="preserve">Платформа ће бити доступна преко веб апликације која се може користити на рачунарима и мобилним уређајима. Прилагођени интерфејс за десктоп и мобилну верзију омогућава </w:t>
      </w:r>
      <w:r w:rsidRPr="005F1ADD">
        <w:rPr>
          <w:lang w:eastAsia="sr-Latn-RS"/>
        </w:rPr>
        <w:lastRenderedPageBreak/>
        <w:t>једноставну навигацију и приступ функцијама попут додавања нових клијената, прегледа предмета и управљања документима.</w:t>
      </w:r>
    </w:p>
    <w:p w14:paraId="2C3E3BC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Календарски сервиси: Интеграција са Google Calendar за аутоматско заказивање и синхронизацију термина судских рочишта и састанака.</w:t>
      </w:r>
    </w:p>
    <w:p w14:paraId="6A89506F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>-</w:t>
      </w:r>
      <w:r w:rsidRPr="005F1ADD">
        <w:rPr>
          <w:lang w:eastAsia="sr-Latn-RS"/>
        </w:rPr>
        <w:t>Документарни сервиси: Подршка за формат докумената попут PDF, DOCX и XLSX, са могућношћу прегледа, учитавања и преузимања докумената унутар платформе.</w:t>
      </w:r>
    </w:p>
    <w:p w14:paraId="639B9848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За сваког клијента, корисник може додати предмете (случајеве) и у њих учитавати документе. Сви документи се могу организовати по предметима, а платформа омогућава преглед, претрагу и чување нових докумената.</w:t>
      </w:r>
    </w:p>
    <w:p w14:paraId="632DF6AB" w14:textId="77777777" w:rsidR="00F4343E" w:rsidRPr="005F1ADD" w:rsidRDefault="00F4343E" w:rsidP="00F4343E">
      <w:pPr>
        <w:rPr>
          <w:lang w:eastAsia="sr-Latn-RS"/>
        </w:rPr>
      </w:pPr>
      <w:r>
        <w:rPr>
          <w:rFonts w:hAnsi="Symbol"/>
          <w:lang w:val="sr-Cyrl-RS" w:eastAsia="sr-Latn-RS"/>
        </w:rPr>
        <w:t xml:space="preserve">- </w:t>
      </w:r>
      <w:r w:rsidRPr="005F1ADD">
        <w:rPr>
          <w:lang w:eastAsia="sr-Latn-RS"/>
        </w:rPr>
        <w:t>Корисник може означити случајеве као плаћене или неплаћене, уз аутоматско генерисање извештаја о финансијским приходима на дневном, месечном и годишњем нивоу.</w:t>
      </w:r>
    </w:p>
    <w:p w14:paraId="755CE944" w14:textId="77777777" w:rsidR="00F4343E" w:rsidRPr="005F1ADD" w:rsidRDefault="00F4343E" w:rsidP="00F4343E">
      <w:pPr>
        <w:rPr>
          <w:lang w:eastAsia="sr-Latn-RS"/>
        </w:rPr>
      </w:pPr>
      <w:r>
        <w:rPr>
          <w:lang w:val="sr-Cyrl-RS" w:eastAsia="sr-Latn-RS"/>
        </w:rPr>
        <w:t xml:space="preserve">- </w:t>
      </w:r>
      <w:r w:rsidRPr="005F1ADD">
        <w:rPr>
          <w:lang w:eastAsia="sr-Latn-RS"/>
        </w:rPr>
        <w:t xml:space="preserve">Корисници могу заказивати рочишта, састанке и друге обавезе везане за конкретне предмете. </w:t>
      </w:r>
    </w:p>
    <w:p w14:paraId="086DCC2B" w14:textId="77777777" w:rsidR="00F4343E" w:rsidRDefault="00F4343E" w:rsidP="00F4343E">
      <w:r>
        <w:rPr>
          <w:sz w:val="24"/>
          <w:szCs w:val="24"/>
          <w:lang w:val="sr-Cyrl-RS" w:eastAsia="sr-Latn-RS"/>
        </w:rPr>
        <w:t>-</w:t>
      </w:r>
      <w:r w:rsidRPr="00C060A2">
        <w:t xml:space="preserve"> </w:t>
      </w:r>
      <w:r>
        <w:t>Интерфејс ће бити дизајниран тако да је лак за употребу и да не захтева напредне техничке вештине. Основни корисници ће моћи брзо да савладају функционалности платформе.</w:t>
      </w:r>
    </w:p>
    <w:p w14:paraId="773E47D6" w14:textId="77777777" w:rsidR="00F4343E" w:rsidRDefault="00F4343E" w:rsidP="00F4343E">
      <w:r>
        <w:rPr>
          <w:lang w:val="sr-Cyrl-RS"/>
        </w:rPr>
        <w:t>-</w:t>
      </w:r>
      <w:r w:rsidRPr="00C060A2">
        <w:t xml:space="preserve"> Опција за брзу претрагу докумената и предмета ће бити доступна, омогућавајући корисницима да ефикасно пронађу тражене податке на основу кључних речи, имена клијента или предмета.</w:t>
      </w:r>
    </w:p>
    <w:p w14:paraId="2B56E21E" w14:textId="04D4CFBE" w:rsidR="00F4343E" w:rsidRDefault="00F4343E" w:rsidP="00F4343E">
      <w:r>
        <w:rPr>
          <w:lang w:val="sr-Cyrl-RS"/>
        </w:rPr>
        <w:t>-</w:t>
      </w:r>
      <w:r w:rsidRPr="00C060A2">
        <w:t xml:space="preserve"> </w:t>
      </w:r>
      <w:r>
        <w:t>Подршка за Windows, MacOS, iOS и Android оперативне системе.</w:t>
      </w:r>
    </w:p>
    <w:p w14:paraId="7332547B" w14:textId="77777777" w:rsidR="00F4343E" w:rsidRDefault="00F4343E" w:rsidP="00F4343E"/>
    <w:p w14:paraId="0EA3DDD8" w14:textId="0BAD7D34" w:rsidR="00F4343E" w:rsidRPr="00F4343E" w:rsidRDefault="00F4343E" w:rsidP="00F4343E">
      <w:pPr>
        <w:pStyle w:val="Heading2"/>
        <w:rPr>
          <w:lang w:val="sr-Cyrl-RS"/>
        </w:rPr>
      </w:pPr>
      <w:bookmarkStart w:id="12" w:name="_Toc181214916"/>
      <w:r>
        <w:rPr>
          <w:lang w:val="sr-Cyrl-RS"/>
        </w:rPr>
        <w:t>3.2 Функције</w:t>
      </w:r>
      <w:bookmarkEnd w:id="12"/>
    </w:p>
    <w:p w14:paraId="3BE7CAEC" w14:textId="09321B32" w:rsidR="002161B9" w:rsidRPr="0049639B" w:rsidRDefault="00F4343E">
      <w:pPr>
        <w:rPr>
          <w:sz w:val="24"/>
          <w:szCs w:val="24"/>
          <w:lang w:val="sr-Cyrl-RS" w:eastAsia="sr-Latn-RS"/>
        </w:rPr>
      </w:pPr>
      <w:r>
        <w:rPr>
          <w:lang w:val="sr-Cyrl-RS"/>
        </w:rPr>
        <w:t>Админ ( Адвокат ) је једини корисник који има приступ апликацији.</w:t>
      </w:r>
    </w:p>
    <w:p w14:paraId="7FCE7227" w14:textId="77777777" w:rsidR="002161B9" w:rsidRDefault="002161B9">
      <w:pPr>
        <w:rPr>
          <w:noProof/>
          <w:lang w:val="en-GB"/>
        </w:rPr>
      </w:pPr>
    </w:p>
    <w:p w14:paraId="71195A42" w14:textId="69F4403E" w:rsidR="00080778" w:rsidRPr="00080778" w:rsidRDefault="000E3354" w:rsidP="00080778">
      <w:pPr>
        <w:pStyle w:val="Heading2"/>
        <w:rPr>
          <w:noProof/>
          <w:lang w:val="sr-Cyrl-RS"/>
        </w:rPr>
      </w:pPr>
      <w:bookmarkStart w:id="13" w:name="_Toc181214917"/>
      <w:r>
        <w:rPr>
          <w:noProof/>
          <w:lang w:val="en-GB"/>
        </w:rPr>
        <w:t xml:space="preserve">3.3 </w:t>
      </w:r>
      <w:r>
        <w:rPr>
          <w:noProof/>
          <w:lang w:val="sr-Cyrl-RS"/>
        </w:rPr>
        <w:t>Погодност за употребу</w:t>
      </w:r>
      <w:bookmarkEnd w:id="13"/>
    </w:p>
    <w:p w14:paraId="7D9F0041" w14:textId="51B0C3F2" w:rsidR="000F4BD1" w:rsidRDefault="00DC366F" w:rsidP="000F4BD1">
      <w:pPr>
        <w:jc w:val="both"/>
      </w:pPr>
      <w:r>
        <w:rPr>
          <w:lang w:val="sr-Cyrl-RS"/>
        </w:rPr>
        <w:t>Лако разумлјив интерфејс, навигација кроз систем мора бити једноставна</w:t>
      </w:r>
      <w:r>
        <w:t>, што ће омогућити</w:t>
      </w:r>
      <w:r>
        <w:t xml:space="preserve"> адвокатима и правницима да брзо</w:t>
      </w:r>
      <w:r w:rsidR="00161589">
        <w:rPr>
          <w:lang w:val="sr-Cyrl-RS"/>
        </w:rPr>
        <w:t xml:space="preserve"> сналажење</w:t>
      </w:r>
      <w:r>
        <w:t>, без потребе за напредним техничким знањем.</w:t>
      </w:r>
    </w:p>
    <w:p w14:paraId="0559F1C3" w14:textId="09B615D4" w:rsidR="00161589" w:rsidRPr="000F4BD1" w:rsidRDefault="00161589" w:rsidP="000F4BD1">
      <w:pPr>
        <w:jc w:val="both"/>
        <w:rPr>
          <w:lang w:val="sr-Cyrl-RS"/>
        </w:rPr>
      </w:pPr>
      <w:r>
        <w:t>Подешавања система и нотификације</w:t>
      </w:r>
      <w:r>
        <w:t xml:space="preserve"> прилагодити</w:t>
      </w:r>
      <w:r>
        <w:t xml:space="preserve"> тако да корисницима пружају подсетнике о важним обавезама и терминима.</w:t>
      </w:r>
    </w:p>
    <w:p w14:paraId="64F8C98A" w14:textId="4D6E8222" w:rsidR="000E3354" w:rsidRPr="000E3354" w:rsidRDefault="000E3354" w:rsidP="000E3354">
      <w:pPr>
        <w:pStyle w:val="Heading2"/>
      </w:pPr>
      <w:bookmarkStart w:id="14" w:name="_Toc181214918"/>
      <w:r>
        <w:t>3.4 Захтеване перформансе</w:t>
      </w:r>
      <w:bookmarkEnd w:id="14"/>
    </w:p>
    <w:p w14:paraId="41313F8B" w14:textId="18D85A12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Време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одзива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Време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извршавање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корисничких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Циљ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већина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операција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(</w:t>
      </w:r>
      <w:proofErr w:type="spellStart"/>
      <w:r w:rsidR="000E3354" w:rsidRPr="000E3354">
        <w:rPr>
          <w:rFonts w:eastAsia="Times New Roman" w:cstheme="minorHAnsi"/>
          <w:lang w:val="en-US"/>
        </w:rPr>
        <w:t>нпр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 w:rsidRPr="000E3354">
        <w:rPr>
          <w:rFonts w:eastAsia="Times New Roman" w:cstheme="minorHAnsi"/>
          <w:lang w:val="en-US"/>
        </w:rPr>
        <w:t>учитавање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страница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претрага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докумената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) </w:t>
      </w:r>
      <w:proofErr w:type="spellStart"/>
      <w:r w:rsidR="000E3354" w:rsidRPr="000E3354">
        <w:rPr>
          <w:rFonts w:eastAsia="Times New Roman" w:cstheme="minorHAnsi"/>
          <w:lang w:val="en-US"/>
        </w:rPr>
        <w:t>буде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завршена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у </w:t>
      </w:r>
      <w:proofErr w:type="spellStart"/>
      <w:r w:rsidR="000E3354" w:rsidRPr="000E3354">
        <w:rPr>
          <w:rFonts w:eastAsia="Times New Roman" w:cstheme="minorHAnsi"/>
          <w:lang w:val="en-US"/>
        </w:rPr>
        <w:t>року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од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2 </w:t>
      </w:r>
      <w:proofErr w:type="spellStart"/>
      <w:r w:rsidR="000E3354" w:rsidRPr="000E3354">
        <w:rPr>
          <w:rFonts w:eastAsia="Times New Roman" w:cstheme="minorHAnsi"/>
          <w:lang w:val="en-US"/>
        </w:rPr>
        <w:t>секунде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мање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696FF660" w14:textId="6DC47610" w:rsidR="000E3354" w:rsidRDefault="006E2CC4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r>
        <w:rPr>
          <w:rFonts w:eastAsia="Times New Roman" w:cstheme="minorHAnsi"/>
          <w:bCs/>
          <w:lang w:val="sr-Cyrl-RS"/>
        </w:rPr>
        <w:t>-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Пропусност</w:t>
      </w:r>
      <w:proofErr w:type="spellEnd"/>
      <w:r w:rsidR="000E3354" w:rsidRPr="006E2CC4">
        <w:rPr>
          <w:rFonts w:eastAsia="Times New Roman" w:cstheme="minorHAnsi"/>
          <w:bCs/>
          <w:lang w:val="en-US"/>
        </w:rPr>
        <w:t xml:space="preserve"> </w:t>
      </w:r>
      <w:proofErr w:type="spellStart"/>
      <w:r w:rsidR="000E3354" w:rsidRPr="006E2CC4">
        <w:rPr>
          <w:rFonts w:eastAsia="Times New Roman" w:cstheme="minorHAnsi"/>
          <w:bCs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: </w:t>
      </w:r>
      <w:proofErr w:type="spellStart"/>
      <w:r w:rsidR="000E3354" w:rsidRPr="000E3354">
        <w:rPr>
          <w:rFonts w:eastAsia="Times New Roman" w:cstheme="minorHAnsi"/>
          <w:lang w:val="en-US"/>
        </w:rPr>
        <w:t>Способност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</w:t>
      </w:r>
      <w:r w:rsidR="000E3354">
        <w:rPr>
          <w:rFonts w:eastAsia="Times New Roman" w:cstheme="minorHAnsi"/>
          <w:lang w:val="en-US"/>
        </w:rPr>
        <w:t>а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подржи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истовремене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кориснике</w:t>
      </w:r>
      <w:proofErr w:type="spellEnd"/>
      <w:r w:rsidR="000E3354">
        <w:rPr>
          <w:rFonts w:eastAsia="Times New Roman" w:cstheme="minorHAnsi"/>
          <w:lang w:val="en-US"/>
        </w:rPr>
        <w:t xml:space="preserve">. </w:t>
      </w:r>
      <w:proofErr w:type="spellStart"/>
      <w:r w:rsidR="000E3354">
        <w:rPr>
          <w:rFonts w:eastAsia="Times New Roman" w:cstheme="minorHAnsi"/>
          <w:lang w:val="en-US"/>
        </w:rPr>
        <w:t>Систем</w:t>
      </w:r>
      <w:proofErr w:type="spellEnd"/>
      <w:r w:rsidR="000E3354">
        <w:rPr>
          <w:rFonts w:eastAsia="Times New Roman" w:cstheme="minorHAnsi"/>
          <w:lang w:val="en-US"/>
        </w:rPr>
        <w:t xml:space="preserve"> </w:t>
      </w:r>
      <w:proofErr w:type="spellStart"/>
      <w:r w:rsidR="000E3354">
        <w:rPr>
          <w:rFonts w:eastAsia="Times New Roman" w:cstheme="minorHAnsi"/>
          <w:lang w:val="en-US"/>
        </w:rPr>
        <w:t>мора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да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подржи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минимум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100 </w:t>
      </w:r>
      <w:proofErr w:type="spellStart"/>
      <w:r w:rsidR="000E3354" w:rsidRPr="000E3354">
        <w:rPr>
          <w:rFonts w:eastAsia="Times New Roman" w:cstheme="minorHAnsi"/>
          <w:lang w:val="en-US"/>
        </w:rPr>
        <w:t>истовремених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корисника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без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значајног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смањења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перформанси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. У </w:t>
      </w:r>
      <w:proofErr w:type="spellStart"/>
      <w:r w:rsidR="000E3354" w:rsidRPr="000E3354">
        <w:rPr>
          <w:rFonts w:eastAsia="Times New Roman" w:cstheme="minorHAnsi"/>
          <w:lang w:val="en-US"/>
        </w:rPr>
        <w:t>случају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повећаног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оптерећења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, </w:t>
      </w:r>
      <w:proofErr w:type="spellStart"/>
      <w:r w:rsidR="000E3354" w:rsidRPr="000E3354">
        <w:rPr>
          <w:rFonts w:eastAsia="Times New Roman" w:cstheme="minorHAnsi"/>
          <w:lang w:val="en-US"/>
        </w:rPr>
        <w:t>потребно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је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обезбедити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скалабилност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система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како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би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се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задовољили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растући</w:t>
      </w:r>
      <w:proofErr w:type="spellEnd"/>
      <w:r w:rsidR="000E3354" w:rsidRPr="000E3354">
        <w:rPr>
          <w:rFonts w:eastAsia="Times New Roman" w:cstheme="minorHAnsi"/>
          <w:lang w:val="en-US"/>
        </w:rPr>
        <w:t xml:space="preserve"> </w:t>
      </w:r>
      <w:proofErr w:type="spellStart"/>
      <w:r w:rsidR="000E3354" w:rsidRPr="000E3354">
        <w:rPr>
          <w:rFonts w:eastAsia="Times New Roman" w:cstheme="minorHAnsi"/>
          <w:lang w:val="en-US"/>
        </w:rPr>
        <w:t>захтеви</w:t>
      </w:r>
      <w:proofErr w:type="spellEnd"/>
      <w:r w:rsidR="000E3354" w:rsidRPr="000E3354">
        <w:rPr>
          <w:rFonts w:eastAsia="Times New Roman" w:cstheme="minorHAnsi"/>
          <w:lang w:val="en-US"/>
        </w:rPr>
        <w:t>.</w:t>
      </w:r>
    </w:p>
    <w:p w14:paraId="13D1695E" w14:textId="5C0507CD" w:rsidR="00080778" w:rsidRDefault="00080778" w:rsidP="000E335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</w:p>
    <w:p w14:paraId="4C4A756B" w14:textId="67406502" w:rsidR="000E3354" w:rsidRDefault="000E3354" w:rsidP="000E3354">
      <w:pPr>
        <w:pStyle w:val="Heading2"/>
        <w:rPr>
          <w:rFonts w:eastAsia="Times New Roman"/>
          <w:lang w:val="sr-Cyrl-RS"/>
        </w:rPr>
      </w:pPr>
      <w:bookmarkStart w:id="15" w:name="_Toc181214919"/>
      <w:r>
        <w:rPr>
          <w:rFonts w:eastAsia="Times New Roman"/>
          <w:lang w:val="sr-Cyrl-RS"/>
        </w:rPr>
        <w:lastRenderedPageBreak/>
        <w:t>3.5 Захтеви базе података</w:t>
      </w:r>
      <w:bookmarkEnd w:id="15"/>
    </w:p>
    <w:p w14:paraId="2C6FDC96" w14:textId="04A80C8D" w:rsidR="00BF62F6" w:rsidRDefault="00BF62F6" w:rsidP="00BF62F6">
      <w:pPr>
        <w:rPr>
          <w:lang w:val="sr-Cyrl-RS"/>
        </w:rPr>
      </w:pPr>
    </w:p>
    <w:p w14:paraId="69C42ACE" w14:textId="2A5A76C1" w:rsidR="00F81D8C" w:rsidRDefault="00BF62F6" w:rsidP="00BF62F6">
      <w:pPr>
        <w:rPr>
          <w:lang w:val="sr-Cyrl-RS"/>
        </w:rPr>
      </w:pPr>
      <w:r>
        <w:rPr>
          <w:lang w:val="sr-Cyrl-RS"/>
        </w:rPr>
        <w:t xml:space="preserve">База података ће бити </w:t>
      </w:r>
      <w:r w:rsidR="00D46E0A">
        <w:rPr>
          <w:lang w:val="sr-Cyrl-RS"/>
        </w:rPr>
        <w:t xml:space="preserve">релациона </w:t>
      </w:r>
      <w:r>
        <w:rPr>
          <w:lang w:val="sr-Cyrl-RS"/>
        </w:rPr>
        <w:t xml:space="preserve">и мора чувати информације о клијенту, предмету, документацији, финансијама и календару. Сви подаци морају </w:t>
      </w:r>
      <w:r w:rsidR="00F81D8C">
        <w:rPr>
          <w:lang w:val="sr-Cyrl-RS"/>
        </w:rPr>
        <w:t>бити сигурни и шифровани како би се заштитила приватност.</w:t>
      </w:r>
    </w:p>
    <w:p w14:paraId="33DAE0B4" w14:textId="2EED7B15" w:rsidR="00942F75" w:rsidRDefault="00942F75" w:rsidP="00BF62F6">
      <w:pPr>
        <w:rPr>
          <w:lang w:val="en-US"/>
        </w:rPr>
      </w:pPr>
    </w:p>
    <w:p w14:paraId="67979298" w14:textId="5400DCAD" w:rsidR="00942F75" w:rsidRDefault="00942F75" w:rsidP="00942F75">
      <w:pPr>
        <w:pStyle w:val="Heading2"/>
        <w:rPr>
          <w:lang w:val="sr-Cyrl-RS"/>
        </w:rPr>
      </w:pPr>
      <w:bookmarkStart w:id="16" w:name="_Toc181214920"/>
      <w:r>
        <w:rPr>
          <w:lang w:val="sr-Cyrl-RS"/>
        </w:rPr>
        <w:t>3.6 Пројектна ограничења</w:t>
      </w:r>
      <w:bookmarkEnd w:id="16"/>
    </w:p>
    <w:p w14:paraId="401EB6E2" w14:textId="7F226F5F" w:rsidR="00942F75" w:rsidRDefault="00942F75" w:rsidP="00942F75">
      <w:pPr>
        <w:rPr>
          <w:lang w:val="sr-Cyrl-RS"/>
        </w:rPr>
      </w:pPr>
    </w:p>
    <w:p w14:paraId="5D126520" w14:textId="11C963AF" w:rsidR="000E3354" w:rsidRDefault="00942F75" w:rsidP="00942F75">
      <w:r>
        <w:t>Ограничења у буџету</w:t>
      </w:r>
      <w:r w:rsidR="00080778">
        <w:t>, а</w:t>
      </w:r>
      <w:r>
        <w:t xml:space="preserve">ко не будемо имали довољно средстава, </w:t>
      </w:r>
      <w:r w:rsidR="006E2CC4">
        <w:rPr>
          <w:lang w:val="sr-Cyrl-RS"/>
        </w:rPr>
        <w:t xml:space="preserve">мораћемо </w:t>
      </w:r>
      <w:r>
        <w:t>да смањимо обим функционалности или одложимо неке фазе рада.</w:t>
      </w:r>
      <w:r>
        <w:rPr>
          <w:lang w:val="sr-Cyrl-RS"/>
        </w:rPr>
        <w:t xml:space="preserve"> </w:t>
      </w:r>
      <w:r>
        <w:t>Доступност и компатибилност хардвера, као што су сервери</w:t>
      </w:r>
      <w:r w:rsidR="006E2CC4">
        <w:t xml:space="preserve"> и рачунари</w:t>
      </w:r>
      <w:r w:rsidR="00080778">
        <w:rPr>
          <w:lang w:val="sr-Cyrl-RS"/>
        </w:rPr>
        <w:t>,</w:t>
      </w:r>
      <w:r w:rsidR="006E2CC4">
        <w:t xml:space="preserve"> а</w:t>
      </w:r>
      <w:r>
        <w:t>ко не можемо да добијемо потребну опрему, то може успорити или отежати имплементацију система.</w:t>
      </w:r>
      <w:r>
        <w:rPr>
          <w:lang w:val="sr-Cyrl-RS"/>
        </w:rPr>
        <w:t xml:space="preserve"> </w:t>
      </w:r>
      <w:r>
        <w:t>Поштов</w:t>
      </w:r>
      <w:r w:rsidR="00080778">
        <w:t>ање закона о заштити података</w:t>
      </w:r>
      <w:r w:rsidR="006E2CC4">
        <w:t>, н</w:t>
      </w:r>
      <w:r>
        <w:t>епоштовање може довести до правних последица и угрожавања поверења корисника.</w:t>
      </w:r>
      <w:r w:rsidRPr="00942F75">
        <w:t xml:space="preserve"> </w:t>
      </w:r>
      <w:r w:rsidR="00080778">
        <w:t>Испуњавање рокова,</w:t>
      </w:r>
      <w:r w:rsidR="00080778">
        <w:rPr>
          <w:lang w:val="sr-Cyrl-RS"/>
        </w:rPr>
        <w:t xml:space="preserve"> </w:t>
      </w:r>
      <w:r w:rsidR="00080778">
        <w:t>п</w:t>
      </w:r>
      <w:r>
        <w:t>рекорачење рокова може утицати на финансије и репутацију пројекта.</w:t>
      </w:r>
    </w:p>
    <w:p w14:paraId="4733D76A" w14:textId="3546F538" w:rsidR="00942F75" w:rsidRDefault="00942F75" w:rsidP="00942F75"/>
    <w:p w14:paraId="28E58C94" w14:textId="4F4F42AE" w:rsidR="006E2CC4" w:rsidRDefault="00942F75" w:rsidP="0068155B">
      <w:pPr>
        <w:pStyle w:val="Heading2"/>
        <w:rPr>
          <w:lang w:val="sr-Cyrl-RS"/>
        </w:rPr>
      </w:pPr>
      <w:bookmarkStart w:id="17" w:name="_Toc181214921"/>
      <w:r>
        <w:rPr>
          <w:lang w:val="sr-Cyrl-RS"/>
        </w:rPr>
        <w:t>3.7</w:t>
      </w:r>
      <w:r w:rsidR="006E2CC4">
        <w:rPr>
          <w:lang w:val="sr-Cyrl-RS"/>
        </w:rPr>
        <w:t xml:space="preserve"> </w:t>
      </w:r>
      <w:r w:rsidR="00253FC1">
        <w:rPr>
          <w:lang w:val="sr-Cyrl-RS"/>
        </w:rPr>
        <w:t>Системске карактеристике софтвера система</w:t>
      </w:r>
      <w:bookmarkEnd w:id="17"/>
    </w:p>
    <w:p w14:paraId="1F50A34F" w14:textId="139EC390" w:rsidR="006E2CC4" w:rsidRPr="006E2CC4" w:rsidRDefault="006E2CC4" w:rsidP="006E2CC4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6E2CC4">
        <w:rPr>
          <w:rFonts w:eastAsia="Times New Roman" w:cstheme="minorHAnsi"/>
          <w:lang w:val="en-US"/>
        </w:rPr>
        <w:t>Системске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будућег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r w:rsidR="00253FC1">
        <w:rPr>
          <w:rFonts w:eastAsia="Times New Roman" w:cstheme="minorHAnsi"/>
          <w:lang w:val="en-US"/>
        </w:rPr>
        <w:t>“</w:t>
      </w:r>
      <w:r w:rsidRPr="006E2CC4">
        <w:rPr>
          <w:rFonts w:eastAsia="Times New Roman" w:cstheme="minorHAnsi"/>
          <w:lang w:val="en-US"/>
        </w:rPr>
        <w:t>LAW DESK</w:t>
      </w:r>
      <w:r w:rsidR="00253FC1">
        <w:rPr>
          <w:rFonts w:eastAsia="Times New Roman" w:cstheme="minorHAnsi"/>
          <w:lang w:val="en-US"/>
        </w:rPr>
        <w:t>”</w:t>
      </w:r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важне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аспекте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ефикасан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безбедан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лак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карактеристике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обухватају</w:t>
      </w:r>
      <w:proofErr w:type="spellEnd"/>
      <w:r w:rsidRPr="006E2CC4">
        <w:rPr>
          <w:rFonts w:eastAsia="Times New Roman" w:cstheme="minorHAnsi"/>
          <w:lang w:val="en-US"/>
        </w:rPr>
        <w:t>:</w:t>
      </w:r>
    </w:p>
    <w:p w14:paraId="56202A7D" w14:textId="201E10F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 w:rsidRPr="006E2CC4">
        <w:rPr>
          <w:rFonts w:eastAsia="Times New Roman" w:cstheme="minorHAnsi"/>
          <w:b/>
          <w:bCs/>
          <w:lang w:val="en-U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Поузданост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стабилан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доследан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честих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или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падова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Потребно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минимално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недоступности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брзо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опорављање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случају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BB6AF7D" w14:textId="50AF4FF1" w:rsidR="006E2CC4" w:rsidRPr="006E2CC4" w:rsidRDefault="006E2CC4" w:rsidP="00353726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Расположивост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доступан</w:t>
      </w:r>
      <w:proofErr w:type="spellEnd"/>
      <w:r>
        <w:rPr>
          <w:rFonts w:eastAsia="Times New Roman" w:cstheme="minorHAnsi"/>
          <w:lang w:val="sr-Cyrl-RS"/>
        </w:rPr>
        <w:t xml:space="preserve"> увек</w:t>
      </w:r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омогућавајући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уређаја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Висока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доступност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кључна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јер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адвокати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имати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потребу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подацима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сваком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тренутку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1866EFE4" w14:textId="4511081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Безбедност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осетљивих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приоритет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користити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енкрипцију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заштиту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током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преноса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складиштења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двофакторску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аутентификацију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за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спречавање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неовлашћеног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69158678" w14:textId="0369AF0A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Погодност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за</w:t>
      </w:r>
      <w:proofErr w:type="spellEnd"/>
      <w:r w:rsidRPr="006E2CC4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одржавање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Софтвер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дизајниран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буде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одржаван</w:t>
      </w:r>
      <w:proofErr w:type="spellEnd"/>
      <w:r w:rsidRPr="006E2CC4">
        <w:rPr>
          <w:rFonts w:eastAsia="Times New Roman" w:cstheme="minorHAnsi"/>
          <w:lang w:val="en-US"/>
        </w:rPr>
        <w:t xml:space="preserve">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укључује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могућност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лаког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ажурирања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исправљања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грешака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као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документацију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која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помоћи</w:t>
      </w:r>
      <w:proofErr w:type="spellEnd"/>
      <w:r w:rsidRPr="006E2CC4">
        <w:rPr>
          <w:rFonts w:eastAsia="Times New Roman" w:cstheme="minorHAnsi"/>
          <w:lang w:val="en-US"/>
        </w:rPr>
        <w:t xml:space="preserve"> у </w:t>
      </w:r>
      <w:proofErr w:type="spellStart"/>
      <w:r w:rsidRPr="006E2CC4">
        <w:rPr>
          <w:rFonts w:eastAsia="Times New Roman" w:cstheme="minorHAnsi"/>
          <w:lang w:val="en-US"/>
        </w:rPr>
        <w:t>раду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техничког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тима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33A561DC" w14:textId="40ED1089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Преносивост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треба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компатибилан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оперативним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системима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уређајима</w:t>
      </w:r>
      <w:proofErr w:type="spellEnd"/>
      <w:r w:rsidRPr="006E2CC4">
        <w:rPr>
          <w:rFonts w:eastAsia="Times New Roman" w:cstheme="minorHAnsi"/>
          <w:lang w:val="en-US"/>
        </w:rPr>
        <w:t xml:space="preserve"> (Windows, </w:t>
      </w:r>
      <w:proofErr w:type="spellStart"/>
      <w:r w:rsidRPr="006E2CC4">
        <w:rPr>
          <w:rFonts w:eastAsia="Times New Roman" w:cstheme="minorHAnsi"/>
          <w:lang w:val="en-US"/>
        </w:rPr>
        <w:t>macOS</w:t>
      </w:r>
      <w:proofErr w:type="spellEnd"/>
      <w:r w:rsidRPr="006E2CC4">
        <w:rPr>
          <w:rFonts w:eastAsia="Times New Roman" w:cstheme="minorHAnsi"/>
          <w:lang w:val="en-US"/>
        </w:rPr>
        <w:t xml:space="preserve">, iOS, Android). </w:t>
      </w:r>
      <w:proofErr w:type="spellStart"/>
      <w:r w:rsidRPr="006E2CC4">
        <w:rPr>
          <w:rFonts w:eastAsia="Times New Roman" w:cstheme="minorHAnsi"/>
          <w:lang w:val="en-US"/>
        </w:rPr>
        <w:t>Ово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омогућити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корисницима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раде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на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различитим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платформама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без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проблема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48B06A06" w14:textId="254495C7" w:rsidR="006E2CC4" w:rsidRPr="006E2CC4" w:rsidRDefault="006E2CC4" w:rsidP="006E2CC4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b/>
          <w:bCs/>
          <w:lang w:val="sr-Cyrl-RS"/>
        </w:rPr>
        <w:t>-</w:t>
      </w:r>
      <w:proofErr w:type="spellStart"/>
      <w:r w:rsidRPr="006E2CC4">
        <w:rPr>
          <w:rFonts w:eastAsia="Times New Roman" w:cstheme="minorHAnsi"/>
          <w:b/>
          <w:bCs/>
          <w:lang w:val="en-US"/>
        </w:rPr>
        <w:t>Перформансе</w:t>
      </w:r>
      <w:proofErr w:type="spellEnd"/>
      <w:r w:rsidRPr="006E2CC4">
        <w:rPr>
          <w:rFonts w:eastAsia="Times New Roman" w:cstheme="minorHAnsi"/>
          <w:lang w:val="en-US"/>
        </w:rPr>
        <w:t>:</w:t>
      </w:r>
      <w:r>
        <w:rPr>
          <w:rFonts w:eastAsia="Times New Roman" w:cstheme="minorHAnsi"/>
          <w:lang w:val="sr-Cyrl-R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Време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одзива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система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мора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бити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оптимално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чиме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се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осигурати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брз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приступ</w:t>
      </w:r>
      <w:proofErr w:type="spellEnd"/>
      <w:r w:rsidRPr="006E2CC4">
        <w:rPr>
          <w:rFonts w:eastAsia="Times New Roman" w:cstheme="minorHAnsi"/>
          <w:lang w:val="en-US"/>
        </w:rPr>
        <w:t xml:space="preserve"> и </w:t>
      </w:r>
      <w:proofErr w:type="spellStart"/>
      <w:r w:rsidRPr="006E2CC4">
        <w:rPr>
          <w:rFonts w:eastAsia="Times New Roman" w:cstheme="minorHAnsi"/>
          <w:lang w:val="en-US"/>
        </w:rPr>
        <w:t>обрада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података</w:t>
      </w:r>
      <w:proofErr w:type="spellEnd"/>
      <w:r w:rsidRPr="006E2CC4">
        <w:rPr>
          <w:rFonts w:eastAsia="Times New Roman" w:cstheme="minorHAnsi"/>
          <w:lang w:val="en-US"/>
        </w:rPr>
        <w:t xml:space="preserve">, </w:t>
      </w:r>
      <w:proofErr w:type="spellStart"/>
      <w:r w:rsidRPr="006E2CC4">
        <w:rPr>
          <w:rFonts w:eastAsia="Times New Roman" w:cstheme="minorHAnsi"/>
          <w:lang w:val="en-US"/>
        </w:rPr>
        <w:t>што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ће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побољшати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корисничко</w:t>
      </w:r>
      <w:proofErr w:type="spellEnd"/>
      <w:r w:rsidRPr="006E2CC4">
        <w:rPr>
          <w:rFonts w:eastAsia="Times New Roman" w:cstheme="minorHAnsi"/>
          <w:lang w:val="en-US"/>
        </w:rPr>
        <w:t xml:space="preserve"> </w:t>
      </w:r>
      <w:proofErr w:type="spellStart"/>
      <w:r w:rsidRPr="006E2CC4">
        <w:rPr>
          <w:rFonts w:eastAsia="Times New Roman" w:cstheme="minorHAnsi"/>
          <w:lang w:val="en-US"/>
        </w:rPr>
        <w:t>искуство</w:t>
      </w:r>
      <w:proofErr w:type="spellEnd"/>
      <w:r w:rsidRPr="006E2CC4">
        <w:rPr>
          <w:rFonts w:eastAsia="Times New Roman" w:cstheme="minorHAnsi"/>
          <w:lang w:val="en-US"/>
        </w:rPr>
        <w:t>.</w:t>
      </w:r>
    </w:p>
    <w:p w14:paraId="5792A951" w14:textId="77777777" w:rsidR="006E2CC4" w:rsidRPr="006E2CC4" w:rsidRDefault="006E2CC4" w:rsidP="006E2CC4">
      <w:pPr>
        <w:rPr>
          <w:lang w:val="sr-Cyrl-RS"/>
        </w:rPr>
      </w:pPr>
    </w:p>
    <w:p w14:paraId="36AD481E" w14:textId="2B73FCA6" w:rsidR="007753BE" w:rsidRDefault="006E2CC4" w:rsidP="006E2CC4">
      <w:pPr>
        <w:pStyle w:val="Heading2"/>
        <w:rPr>
          <w:lang w:val="sr-Cyrl-RS"/>
        </w:rPr>
      </w:pPr>
      <w:bookmarkStart w:id="18" w:name="_Toc181214922"/>
      <w:r>
        <w:rPr>
          <w:lang w:val="sr-Cyrl-RS"/>
        </w:rPr>
        <w:lastRenderedPageBreak/>
        <w:t>3.8 Допунске информације</w:t>
      </w:r>
      <w:bookmarkEnd w:id="18"/>
    </w:p>
    <w:p w14:paraId="1BB02361" w14:textId="0D1C0E8C" w:rsidR="006E2CC4" w:rsidRDefault="006E2CC4" w:rsidP="006E2CC4">
      <w:pPr>
        <w:rPr>
          <w:lang w:val="sr-Cyrl-RS"/>
        </w:rPr>
      </w:pPr>
    </w:p>
    <w:p w14:paraId="0866BF18" w14:textId="647C90B4" w:rsidR="006E2CC4" w:rsidRDefault="006E2CC4" w:rsidP="006E2CC4">
      <w:pPr>
        <w:rPr>
          <w:lang w:val="sr-Cyrl-RS"/>
        </w:rPr>
      </w:pPr>
      <w:r>
        <w:rPr>
          <w:lang w:val="sr-Cyrl-RS"/>
        </w:rPr>
        <w:t>Нема допунских информација.</w:t>
      </w:r>
    </w:p>
    <w:p w14:paraId="486AECE3" w14:textId="08B13378" w:rsidR="006E2CC4" w:rsidRDefault="006E2CC4" w:rsidP="006E2CC4">
      <w:pPr>
        <w:rPr>
          <w:lang w:val="sr-Cyrl-RS"/>
        </w:rPr>
      </w:pPr>
    </w:p>
    <w:p w14:paraId="6C5F2A75" w14:textId="4B85688E" w:rsidR="0077541F" w:rsidRDefault="006E2CC4" w:rsidP="003F44F7">
      <w:pPr>
        <w:pStyle w:val="Heading1"/>
        <w:rPr>
          <w:lang w:val="sr-Cyrl-RS"/>
        </w:rPr>
      </w:pPr>
      <w:bookmarkStart w:id="19" w:name="_Toc181214923"/>
      <w:r>
        <w:rPr>
          <w:lang w:val="sr-Cyrl-RS"/>
        </w:rPr>
        <w:t>4. Верификација</w:t>
      </w:r>
      <w:bookmarkEnd w:id="19"/>
    </w:p>
    <w:p w14:paraId="5808E9B9" w14:textId="77777777" w:rsidR="003F44F7" w:rsidRPr="003F44F7" w:rsidRDefault="003F44F7" w:rsidP="003F44F7">
      <w:pPr>
        <w:rPr>
          <w:lang w:val="sr-Cyrl-RS"/>
        </w:rPr>
      </w:pPr>
    </w:p>
    <w:p w14:paraId="774A98A3" w14:textId="09AD2671" w:rsidR="0077541F" w:rsidRPr="008223BA" w:rsidRDefault="0077541F" w:rsidP="00AB07CF">
      <w:pPr>
        <w:rPr>
          <w:rFonts w:cstheme="minorHAnsi"/>
          <w:lang w:val="sr-Cyrl-RS"/>
        </w:rPr>
      </w:pPr>
      <w:r w:rsidRPr="008223BA">
        <w:rPr>
          <w:rFonts w:cstheme="minorHAnsi"/>
          <w:shd w:val="clear" w:color="auto" w:fill="FCFCFC"/>
        </w:rPr>
        <w:t>Верификација система L</w:t>
      </w:r>
      <w:r w:rsidR="00161589">
        <w:rPr>
          <w:rFonts w:cstheme="minorHAnsi"/>
          <w:shd w:val="clear" w:color="auto" w:fill="FCFCFC"/>
        </w:rPr>
        <w:t>awDesk обухвата приступ верификацији</w:t>
      </w:r>
      <w:r w:rsidRPr="008223BA">
        <w:rPr>
          <w:rFonts w:cstheme="minorHAnsi"/>
          <w:shd w:val="clear" w:color="auto" w:fill="FCFCFC"/>
        </w:rPr>
        <w:t xml:space="preserve"> свих аспеката система како би се осигурало да испуњава захтеве наведене у детаљној спецификацији. Процес верификације ће се састо</w:t>
      </w:r>
      <w:r w:rsidR="00C44EB3">
        <w:rPr>
          <w:rFonts w:cstheme="minorHAnsi"/>
          <w:shd w:val="clear" w:color="auto" w:fill="FCFCFC"/>
        </w:rPr>
        <w:t>јати од неколико кључних корака.</w:t>
      </w:r>
    </w:p>
    <w:p w14:paraId="5324B480" w14:textId="14C4038F" w:rsidR="009834FD" w:rsidRPr="00C44EB3" w:rsidRDefault="0077541F" w:rsidP="00C44EB3">
      <w:pPr>
        <w:rPr>
          <w:rFonts w:cstheme="minorHAnsi"/>
          <w:b/>
          <w:color w:val="000000" w:themeColor="text1"/>
          <w:lang w:val="sr-Cyrl-RS"/>
        </w:rPr>
      </w:pPr>
      <w:r w:rsidRPr="00C44EB3">
        <w:rPr>
          <w:rFonts w:cstheme="minorHAnsi"/>
          <w:b/>
          <w:color w:val="000000" w:themeColor="text1"/>
          <w:lang w:val="sr-Cyrl-RS"/>
        </w:rPr>
        <w:t>Приступ верификацији</w:t>
      </w:r>
      <w:r w:rsidR="00C44EB3" w:rsidRPr="00C44EB3">
        <w:rPr>
          <w:rFonts w:cstheme="minorHAnsi"/>
          <w:b/>
          <w:color w:val="000000" w:themeColor="text1"/>
          <w:lang w:val="sr-Cyrl-RS"/>
        </w:rPr>
        <w:t>:</w:t>
      </w:r>
    </w:p>
    <w:p w14:paraId="1C1F5DE8" w14:textId="4E0B8F97" w:rsidR="0077541F" w:rsidRPr="008223BA" w:rsidRDefault="0077541F" w:rsidP="00AB07CF">
      <w:pPr>
        <w:rPr>
          <w:rFonts w:cstheme="minorHAnsi"/>
          <w:lang w:val="en-US"/>
        </w:rPr>
      </w:pPr>
      <w:proofErr w:type="spellStart"/>
      <w:r w:rsidRPr="008223BA">
        <w:rPr>
          <w:rFonts w:cstheme="minorHAnsi"/>
          <w:lang w:val="en-US"/>
        </w:rPr>
        <w:t>Свака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функционалност</w:t>
      </w:r>
      <w:proofErr w:type="spellEnd"/>
      <w:r w:rsidRPr="008223BA">
        <w:rPr>
          <w:rFonts w:cstheme="minorHAnsi"/>
          <w:lang w:val="en-US"/>
        </w:rPr>
        <w:t xml:space="preserve"> и </w:t>
      </w:r>
      <w:proofErr w:type="spellStart"/>
      <w:r w:rsidRPr="008223BA">
        <w:rPr>
          <w:rFonts w:cstheme="minorHAnsi"/>
          <w:lang w:val="en-US"/>
        </w:rPr>
        <w:t>нефункционални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захтев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бити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документован</w:t>
      </w:r>
      <w:proofErr w:type="spellEnd"/>
      <w:r w:rsidRPr="008223BA">
        <w:rPr>
          <w:rFonts w:cstheme="minorHAnsi"/>
          <w:lang w:val="en-US"/>
        </w:rPr>
        <w:t xml:space="preserve"> у </w:t>
      </w:r>
      <w:proofErr w:type="spellStart"/>
      <w:r w:rsidRPr="008223BA">
        <w:rPr>
          <w:rFonts w:cstheme="minorHAnsi"/>
          <w:lang w:val="en-US"/>
        </w:rPr>
        <w:t>спецификацији</w:t>
      </w:r>
      <w:proofErr w:type="spellEnd"/>
      <w:r w:rsidRPr="008223BA">
        <w:rPr>
          <w:rFonts w:cstheme="minorHAnsi"/>
          <w:lang w:val="en-US"/>
        </w:rPr>
        <w:t xml:space="preserve">. </w:t>
      </w:r>
      <w:proofErr w:type="spellStart"/>
      <w:r w:rsidRPr="008223BA">
        <w:rPr>
          <w:rFonts w:cstheme="minorHAnsi"/>
          <w:lang w:val="en-US"/>
        </w:rPr>
        <w:t>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документација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ће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служити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као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основа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за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све</w:t>
      </w:r>
      <w:proofErr w:type="spellEnd"/>
      <w:r w:rsidRPr="008223BA">
        <w:rPr>
          <w:rFonts w:cstheme="minorHAnsi"/>
          <w:lang w:val="en-US"/>
        </w:rPr>
        <w:t xml:space="preserve"> </w:t>
      </w:r>
      <w:proofErr w:type="spellStart"/>
      <w:r w:rsidRPr="008223BA">
        <w:rPr>
          <w:rFonts w:cstheme="minorHAnsi"/>
          <w:lang w:val="en-US"/>
        </w:rPr>
        <w:t>тестове</w:t>
      </w:r>
      <w:proofErr w:type="spellEnd"/>
      <w:r w:rsidRPr="008223BA">
        <w:rPr>
          <w:rFonts w:cstheme="minorHAnsi"/>
          <w:lang w:val="en-US"/>
        </w:rPr>
        <w:t>.</w:t>
      </w:r>
    </w:p>
    <w:p w14:paraId="6101F181" w14:textId="77777777" w:rsidR="0068155B" w:rsidRPr="008223BA" w:rsidRDefault="0068155B" w:rsidP="009834FD">
      <w:pPr>
        <w:rPr>
          <w:rFonts w:cstheme="minorHAnsi"/>
          <w:lang w:val="en-US"/>
        </w:rPr>
      </w:pPr>
    </w:p>
    <w:p w14:paraId="582FF1A2" w14:textId="3B3D1A22" w:rsidR="007E5EAE" w:rsidRPr="002042B5" w:rsidRDefault="00253FC1" w:rsidP="007E5EAE">
      <w:pPr>
        <w:pStyle w:val="Heading2"/>
        <w:numPr>
          <w:ilvl w:val="1"/>
          <w:numId w:val="22"/>
        </w:numPr>
        <w:rPr>
          <w:rFonts w:asciiTheme="minorHAnsi" w:hAnsiTheme="minorHAnsi" w:cstheme="minorHAnsi"/>
          <w:lang w:val="sr-Cyrl-RS"/>
        </w:rPr>
      </w:pPr>
      <w:bookmarkStart w:id="20" w:name="_Toc181214924"/>
      <w:r w:rsidRPr="008223BA">
        <w:rPr>
          <w:rFonts w:asciiTheme="minorHAnsi" w:hAnsiTheme="minorHAnsi" w:cstheme="minorHAnsi"/>
          <w:lang w:val="sr-Cyrl-RS"/>
        </w:rPr>
        <w:t>Спољашњи интерфејси</w:t>
      </w:r>
      <w:bookmarkEnd w:id="20"/>
    </w:p>
    <w:p w14:paraId="05437D57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092C1A52" w14:textId="33ECE785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дизајну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корисничког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усмерити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једноставност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функционалност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7BFA799A" w14:textId="5AB89BB0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у </w:t>
      </w:r>
      <w:proofErr w:type="spellStart"/>
      <w:r w:rsidR="00D46E0A" w:rsidRPr="00D46E0A">
        <w:rPr>
          <w:rFonts w:eastAsia="Times New Roman" w:cstheme="minorHAnsi"/>
          <w:lang w:val="en-US"/>
        </w:rPr>
        <w:t>процес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интерфејса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уређајима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аспекти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функционални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58D51426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D21AA6D" w14:textId="1CEFA0AA" w:rsidR="002042B5" w:rsidRPr="00D46E0A" w:rsidRDefault="002042B5" w:rsidP="002042B5">
      <w:pPr>
        <w:pStyle w:val="Heading2"/>
        <w:numPr>
          <w:ilvl w:val="1"/>
          <w:numId w:val="22"/>
        </w:numPr>
        <w:rPr>
          <w:rFonts w:eastAsia="Times New Roman"/>
          <w:lang w:val="sr-Cyrl-RS"/>
        </w:rPr>
      </w:pPr>
      <w:bookmarkStart w:id="21" w:name="_Toc181214925"/>
      <w:r>
        <w:rPr>
          <w:rFonts w:eastAsia="Times New Roman"/>
          <w:lang w:val="sr-Cyrl-RS"/>
        </w:rPr>
        <w:t>Функције</w:t>
      </w:r>
      <w:bookmarkEnd w:id="21"/>
    </w:p>
    <w:p w14:paraId="5C974A0F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5E19B49A" w14:textId="77777777" w:rsidR="00080778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системски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доделу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контролу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функцијама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основу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улога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2BFAE101" w14:textId="24B56613" w:rsidR="00983C82" w:rsidRPr="00D46E0A" w:rsidRDefault="00983C82" w:rsidP="00080778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функције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осигурало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да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ограничења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правилно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примењена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FF5489C" w14:textId="77777777" w:rsidR="00983C82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591B2C6" w14:textId="0E2BFB19" w:rsidR="00113A23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2" w:name="_Toc181214926"/>
      <w:r w:rsidRPr="008223BA">
        <w:rPr>
          <w:rFonts w:asciiTheme="minorHAnsi" w:hAnsiTheme="minorHAnsi" w:cstheme="minorHAnsi"/>
          <w:lang w:val="sr-Cyrl-RS"/>
        </w:rPr>
        <w:t xml:space="preserve">4.3 </w:t>
      </w:r>
      <w:r w:rsidR="00253FC1" w:rsidRPr="008223BA">
        <w:rPr>
          <w:rFonts w:asciiTheme="minorHAnsi" w:hAnsiTheme="minorHAnsi" w:cstheme="minorHAnsi"/>
          <w:lang w:val="sr-Cyrl-RS"/>
        </w:rPr>
        <w:t>Погодност за употребу</w:t>
      </w:r>
      <w:bookmarkEnd w:id="22"/>
    </w:p>
    <w:p w14:paraId="7F63327C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B94CC97" w14:textId="30332344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Идентификовати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кључне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операције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најчешће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оптимизовати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их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лак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приступ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67974FA" w14:textId="2F3A527D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стварним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корисницима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прикупиле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повратне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информације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о </w:t>
      </w:r>
      <w:proofErr w:type="spellStart"/>
      <w:r w:rsidR="00D46E0A" w:rsidRPr="00D46E0A">
        <w:rPr>
          <w:rFonts w:eastAsia="Times New Roman" w:cstheme="minorHAnsi"/>
          <w:lang w:val="en-US"/>
        </w:rPr>
        <w:t>лакоћи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коришћења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B7B4F70" w14:textId="45D1DE59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F4BDC78" w14:textId="77777777" w:rsidR="00080778" w:rsidRPr="00D46E0A" w:rsidRDefault="00080778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6F7FE387" w14:textId="66D02C1B" w:rsidR="006E2CC4" w:rsidRPr="008223BA" w:rsidRDefault="006E2CC4" w:rsidP="008223BA">
      <w:pPr>
        <w:pStyle w:val="Heading2"/>
        <w:rPr>
          <w:rFonts w:asciiTheme="minorHAnsi" w:hAnsiTheme="minorHAnsi" w:cstheme="minorHAnsi"/>
        </w:rPr>
      </w:pPr>
      <w:bookmarkStart w:id="23" w:name="_Toc181214927"/>
      <w:r w:rsidRPr="008223BA">
        <w:rPr>
          <w:rFonts w:asciiTheme="minorHAnsi" w:hAnsiTheme="minorHAnsi" w:cstheme="minorHAnsi"/>
        </w:rPr>
        <w:lastRenderedPageBreak/>
        <w:t xml:space="preserve">4.4 </w:t>
      </w:r>
      <w:r w:rsidR="00253FC1" w:rsidRPr="008223BA">
        <w:rPr>
          <w:rFonts w:asciiTheme="minorHAnsi" w:hAnsiTheme="minorHAnsi" w:cstheme="minorHAnsi"/>
        </w:rPr>
        <w:t>Захтеване перформансе</w:t>
      </w:r>
      <w:bookmarkEnd w:id="23"/>
    </w:p>
    <w:p w14:paraId="1C054735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11896E76" w14:textId="2250F3AC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стандарде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који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укључују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време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одзива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капацитет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обраде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05F4CCD" w14:textId="5576333E" w:rsid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Планирати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стрес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оцењивале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перформансе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оптерећењем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298A213" w14:textId="03CAB6A1" w:rsidR="000C6526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2CCE634" w14:textId="77777777" w:rsidR="000C6526" w:rsidRPr="00D46E0A" w:rsidRDefault="000C6526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269A1E6F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1848B312" w14:textId="5A17A76D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4" w:name="_Toc181214928"/>
      <w:r w:rsidRPr="008223BA">
        <w:rPr>
          <w:rFonts w:asciiTheme="minorHAnsi" w:hAnsiTheme="minorHAnsi" w:cstheme="minorHAnsi"/>
          <w:lang w:val="sr-Cyrl-RS"/>
        </w:rPr>
        <w:t xml:space="preserve">4.5 </w:t>
      </w:r>
      <w:r w:rsidR="00253FC1" w:rsidRPr="008223BA">
        <w:rPr>
          <w:rFonts w:asciiTheme="minorHAnsi" w:hAnsiTheme="minorHAnsi" w:cstheme="minorHAnsi"/>
          <w:lang w:val="sr-Cyrl-RS"/>
        </w:rPr>
        <w:t>Захтеви базе података</w:t>
      </w:r>
      <w:bookmarkEnd w:id="24"/>
    </w:p>
    <w:p w14:paraId="244E7649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11C8883" w14:textId="04489BB7" w:rsidR="00D46E0A" w:rsidRPr="00161589" w:rsidRDefault="00983C82" w:rsidP="00983C82">
      <w:pPr>
        <w:spacing w:after="0" w:line="240" w:lineRule="auto"/>
        <w:ind w:left="720"/>
        <w:rPr>
          <w:rFonts w:eastAsia="Times New Roman" w:cstheme="minorHAnsi"/>
          <w:lang w:val="sr-Cyrl-R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Имплементирати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шифровање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података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на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свим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r w:rsidR="00161589">
        <w:rPr>
          <w:rFonts w:eastAsia="Times New Roman" w:cstheme="minorHAnsi"/>
          <w:lang w:val="sr-Cyrl-RS"/>
        </w:rPr>
        <w:t>нивоима.</w:t>
      </w:r>
    </w:p>
    <w:p w14:paraId="7491E851" w14:textId="77777777" w:rsidR="000C6526" w:rsidRPr="002042B5" w:rsidRDefault="000C6526" w:rsidP="000C6526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4BC36F52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380A8B49" w14:textId="52CA56B3" w:rsidR="006E2CC4" w:rsidRPr="008223BA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5" w:name="_Toc181214929"/>
      <w:r w:rsidRPr="008223BA">
        <w:rPr>
          <w:rFonts w:asciiTheme="minorHAnsi" w:hAnsiTheme="minorHAnsi" w:cstheme="minorHAnsi"/>
          <w:lang w:val="sr-Cyrl-RS"/>
        </w:rPr>
        <w:t xml:space="preserve">4.6 </w:t>
      </w:r>
      <w:r w:rsidR="00253FC1" w:rsidRPr="008223BA">
        <w:rPr>
          <w:rFonts w:asciiTheme="minorHAnsi" w:hAnsiTheme="minorHAnsi" w:cstheme="minorHAnsi"/>
          <w:lang w:val="sr-Cyrl-RS"/>
        </w:rPr>
        <w:t>Пројектна ограничења</w:t>
      </w:r>
      <w:bookmarkEnd w:id="25"/>
    </w:p>
    <w:p w14:paraId="2DCDA143" w14:textId="03EE23C7" w:rsidR="000C6526" w:rsidRPr="000C6526" w:rsidRDefault="000C6526" w:rsidP="00D46E0A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val="en-US"/>
        </w:rPr>
      </w:pPr>
      <w:proofErr w:type="spellStart"/>
      <w:r>
        <w:rPr>
          <w:rFonts w:eastAsia="Times New Roman" w:cstheme="minorHAnsi"/>
          <w:b/>
          <w:bCs/>
          <w:lang w:val="en-US"/>
        </w:rPr>
        <w:t>Приступ</w:t>
      </w:r>
      <w:proofErr w:type="spellEnd"/>
      <w:r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>
        <w:rPr>
          <w:rFonts w:eastAsia="Times New Roman" w:cstheme="minorHAnsi"/>
          <w:b/>
          <w:bCs/>
          <w:lang w:val="en-US"/>
        </w:rPr>
        <w:t>верификацији</w:t>
      </w:r>
      <w:proofErr w:type="spellEnd"/>
    </w:p>
    <w:p w14:paraId="42BD35E0" w14:textId="686B5BFB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Успоставити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буџетске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оквире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пратити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трошкове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током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целог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процеса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развоја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3BDA41F1" w14:textId="0E59FC5E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Спровести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ревизије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усаглашености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правним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техничким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захтевима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F63923" w14:textId="77777777" w:rsidR="00983C82" w:rsidRPr="0068155B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</w:p>
    <w:p w14:paraId="70600893" w14:textId="7671D9DB" w:rsidR="008223BA" w:rsidRPr="008223BA" w:rsidRDefault="006E2CC4" w:rsidP="00D46E0A">
      <w:pPr>
        <w:pStyle w:val="Heading2"/>
        <w:rPr>
          <w:rFonts w:asciiTheme="minorHAnsi" w:hAnsiTheme="minorHAnsi" w:cstheme="minorHAnsi"/>
          <w:lang w:val="sr-Cyrl-RS"/>
        </w:rPr>
      </w:pPr>
      <w:bookmarkStart w:id="26" w:name="_Toc181214930"/>
      <w:r w:rsidRPr="008223BA">
        <w:rPr>
          <w:rFonts w:asciiTheme="minorHAnsi" w:hAnsiTheme="minorHAnsi" w:cstheme="minorHAnsi"/>
          <w:lang w:val="sr-Cyrl-RS"/>
        </w:rPr>
        <w:t xml:space="preserve">4.7 </w:t>
      </w:r>
      <w:r w:rsidR="00253FC1" w:rsidRPr="008223BA">
        <w:rPr>
          <w:rFonts w:asciiTheme="minorHAnsi" w:hAnsiTheme="minorHAnsi" w:cstheme="minorHAnsi"/>
          <w:lang w:val="sr-Cyrl-RS"/>
        </w:rPr>
        <w:t>Системске карактеристике софтвера система</w:t>
      </w:r>
      <w:bookmarkEnd w:id="26"/>
      <w:r w:rsidR="00253FC1" w:rsidRPr="008223BA">
        <w:rPr>
          <w:rFonts w:asciiTheme="minorHAnsi" w:hAnsiTheme="minorHAnsi" w:cstheme="minorHAnsi"/>
          <w:lang w:val="sr-Cyrl-RS"/>
        </w:rPr>
        <w:t xml:space="preserve"> </w:t>
      </w:r>
    </w:p>
    <w:p w14:paraId="196FFE0D" w14:textId="77777777" w:rsidR="00D46E0A" w:rsidRPr="00D46E0A" w:rsidRDefault="00D46E0A" w:rsidP="00D46E0A">
      <w:pPr>
        <w:spacing w:before="100" w:beforeAutospacing="1" w:after="100" w:afterAutospacing="1" w:line="240" w:lineRule="auto"/>
        <w:rPr>
          <w:rFonts w:eastAsia="Times New Roman" w:cstheme="minorHAnsi"/>
          <w:lang w:val="en-US"/>
        </w:rPr>
      </w:pPr>
      <w:proofErr w:type="spellStart"/>
      <w:r w:rsidRPr="00D46E0A">
        <w:rPr>
          <w:rFonts w:eastAsia="Times New Roman" w:cstheme="minorHAnsi"/>
          <w:b/>
          <w:bCs/>
          <w:lang w:val="en-US"/>
        </w:rPr>
        <w:t>Приступ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 xml:space="preserve"> </w:t>
      </w:r>
      <w:proofErr w:type="spellStart"/>
      <w:r w:rsidRPr="00D46E0A">
        <w:rPr>
          <w:rFonts w:eastAsia="Times New Roman" w:cstheme="minorHAnsi"/>
          <w:b/>
          <w:bCs/>
          <w:lang w:val="en-US"/>
        </w:rPr>
        <w:t>верификацији</w:t>
      </w:r>
      <w:proofErr w:type="spellEnd"/>
      <w:r w:rsidRPr="00D46E0A">
        <w:rPr>
          <w:rFonts w:eastAsia="Times New Roman" w:cstheme="minorHAnsi"/>
          <w:b/>
          <w:bCs/>
          <w:lang w:val="en-US"/>
        </w:rPr>
        <w:t>:</w:t>
      </w:r>
    </w:p>
    <w:p w14:paraId="787208AB" w14:textId="02C55CCA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Укључити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тестирање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поузданости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отпорности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кроз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различите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сценарије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оптерећења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49C3810E" w14:textId="4CCB1D38" w:rsidR="00D46E0A" w:rsidRPr="00D46E0A" w:rsidRDefault="00983C82" w:rsidP="00983C82">
      <w:pPr>
        <w:spacing w:after="0" w:line="240" w:lineRule="auto"/>
        <w:ind w:left="720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sr-Cyrl-RS"/>
        </w:rPr>
        <w:t>-</w:t>
      </w:r>
      <w:proofErr w:type="spellStart"/>
      <w:r w:rsidR="00D46E0A" w:rsidRPr="00D46E0A">
        <w:rPr>
          <w:rFonts w:eastAsia="Times New Roman" w:cstheme="minorHAnsi"/>
          <w:lang w:val="en-US"/>
        </w:rPr>
        <w:t>Развити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мере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заштите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како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би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се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обезбедила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сигурност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и </w:t>
      </w:r>
      <w:proofErr w:type="spellStart"/>
      <w:r w:rsidR="00D46E0A" w:rsidRPr="00D46E0A">
        <w:rPr>
          <w:rFonts w:eastAsia="Times New Roman" w:cstheme="minorHAnsi"/>
          <w:lang w:val="en-US"/>
        </w:rPr>
        <w:t>доступност</w:t>
      </w:r>
      <w:proofErr w:type="spellEnd"/>
      <w:r w:rsidR="00D46E0A" w:rsidRPr="00D46E0A">
        <w:rPr>
          <w:rFonts w:eastAsia="Times New Roman" w:cstheme="minorHAnsi"/>
          <w:lang w:val="en-US"/>
        </w:rPr>
        <w:t xml:space="preserve"> </w:t>
      </w:r>
      <w:proofErr w:type="spellStart"/>
      <w:r w:rsidR="00D46E0A" w:rsidRPr="00D46E0A">
        <w:rPr>
          <w:rFonts w:eastAsia="Times New Roman" w:cstheme="minorHAnsi"/>
          <w:lang w:val="en-US"/>
        </w:rPr>
        <w:t>система</w:t>
      </w:r>
      <w:proofErr w:type="spellEnd"/>
      <w:r w:rsidR="00D46E0A" w:rsidRPr="00D46E0A">
        <w:rPr>
          <w:rFonts w:eastAsia="Times New Roman" w:cstheme="minorHAnsi"/>
          <w:lang w:val="en-US"/>
        </w:rPr>
        <w:t>.</w:t>
      </w:r>
    </w:p>
    <w:p w14:paraId="68A0147E" w14:textId="6EEB0896" w:rsidR="00A42D85" w:rsidRPr="008223BA" w:rsidRDefault="00A42D85" w:rsidP="00A42D85">
      <w:pPr>
        <w:rPr>
          <w:rFonts w:cstheme="minorHAnsi"/>
          <w:lang w:val="sr-Cyrl-RS"/>
        </w:rPr>
      </w:pPr>
    </w:p>
    <w:p w14:paraId="4D566A20" w14:textId="7331C0E4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bookmarkStart w:id="27" w:name="_Toc181214931"/>
      <w:r w:rsidRPr="008223BA">
        <w:rPr>
          <w:rFonts w:asciiTheme="minorHAnsi" w:hAnsiTheme="minorHAnsi" w:cstheme="minorHAnsi"/>
          <w:lang w:val="sr-Cyrl-RS"/>
        </w:rPr>
        <w:t xml:space="preserve">4.8 </w:t>
      </w:r>
      <w:r w:rsidR="00253FC1" w:rsidRPr="008223BA">
        <w:rPr>
          <w:rFonts w:asciiTheme="minorHAnsi" w:hAnsiTheme="minorHAnsi" w:cstheme="minorHAnsi"/>
          <w:lang w:val="sr-Cyrl-RS"/>
        </w:rPr>
        <w:t>Допунске информације</w:t>
      </w:r>
      <w:bookmarkEnd w:id="27"/>
    </w:p>
    <w:p w14:paraId="56C1F31F" w14:textId="77777777" w:rsidR="00985ECE" w:rsidRPr="00985ECE" w:rsidRDefault="00985ECE" w:rsidP="00985ECE">
      <w:pPr>
        <w:rPr>
          <w:lang w:val="sr-Cyrl-RS"/>
        </w:rPr>
      </w:pPr>
    </w:p>
    <w:p w14:paraId="11A0D392" w14:textId="1E23AFD1" w:rsidR="006E2CC4" w:rsidRDefault="002042B5" w:rsidP="006E2CC4">
      <w:r>
        <w:t>Нема допунских захтева који би захтевали додатну верификацију.</w:t>
      </w:r>
    </w:p>
    <w:p w14:paraId="2E22D6C3" w14:textId="74310F82" w:rsidR="0068155B" w:rsidRPr="008223BA" w:rsidRDefault="0068155B" w:rsidP="006E2CC4">
      <w:pPr>
        <w:rPr>
          <w:rFonts w:cstheme="minorHAnsi"/>
          <w:lang w:val="sr-Cyrl-RS"/>
        </w:rPr>
      </w:pPr>
    </w:p>
    <w:p w14:paraId="25F12F33" w14:textId="140703F9" w:rsidR="006E2CC4" w:rsidRDefault="006E2CC4" w:rsidP="006E2CC4">
      <w:pPr>
        <w:pStyle w:val="Heading1"/>
        <w:rPr>
          <w:rFonts w:asciiTheme="minorHAnsi" w:hAnsiTheme="minorHAnsi" w:cstheme="minorHAnsi"/>
          <w:lang w:val="sr-Cyrl-RS"/>
        </w:rPr>
      </w:pPr>
      <w:bookmarkStart w:id="28" w:name="_Toc181214932"/>
      <w:r w:rsidRPr="008223BA">
        <w:rPr>
          <w:rFonts w:asciiTheme="minorHAnsi" w:hAnsiTheme="minorHAnsi" w:cstheme="minorHAnsi"/>
          <w:lang w:val="sr-Cyrl-RS"/>
        </w:rPr>
        <w:t>5. Прилози</w:t>
      </w:r>
      <w:bookmarkEnd w:id="28"/>
    </w:p>
    <w:p w14:paraId="6C303585" w14:textId="77777777" w:rsidR="00985ECE" w:rsidRPr="00985ECE" w:rsidRDefault="00985ECE" w:rsidP="00985ECE">
      <w:pPr>
        <w:rPr>
          <w:lang w:val="sr-Cyrl-RS"/>
        </w:rPr>
      </w:pPr>
    </w:p>
    <w:p w14:paraId="67878FAD" w14:textId="064D835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Детаљна спецификација захтева</w:t>
      </w:r>
      <w:r w:rsidRPr="008223BA">
        <w:rPr>
          <w:rFonts w:cstheme="minorHAnsi"/>
          <w:lang w:eastAsia="sr-Latn-RS"/>
        </w:rPr>
        <w:br/>
        <w:t>Овај документ обухвата све функционалне и нефункционалне захтеве који су дефинисани за систем LawDesk. Спецификација ће послужити као основа за развој, тестирање и валидацију система.</w:t>
      </w:r>
    </w:p>
    <w:p w14:paraId="569FCBAB" w14:textId="22C4B678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b/>
          <w:bCs/>
          <w:lang w:eastAsia="sr-Latn-RS"/>
        </w:rPr>
        <w:t>Модели система и дијаграми</w:t>
      </w:r>
      <w:r w:rsidRPr="008223BA">
        <w:rPr>
          <w:rFonts w:cstheme="minorHAnsi"/>
          <w:lang w:eastAsia="sr-Latn-RS"/>
        </w:rPr>
        <w:br/>
        <w:t xml:space="preserve">Модели као што су дијаграми случајева коришћења дијаграми класа, секвенцијални дијаграми </w:t>
      </w:r>
      <w:r w:rsidRPr="008223BA">
        <w:rPr>
          <w:rFonts w:cstheme="minorHAnsi"/>
          <w:lang w:eastAsia="sr-Latn-RS"/>
        </w:rPr>
        <w:lastRenderedPageBreak/>
        <w:t>и дијаграми активности пружају визуелни преглед архитектуре и процеса у систему. Ови дијаграми омогућавају боље разумевање међусобне интеракције компоненти.</w:t>
      </w:r>
    </w:p>
    <w:p w14:paraId="17FE685B" w14:textId="2893CAB2" w:rsidR="000C6526" w:rsidRPr="00D46E0A" w:rsidRDefault="000C6526" w:rsidP="00D46E0A">
      <w:bookmarkStart w:id="29" w:name="_Toc181214933"/>
    </w:p>
    <w:p w14:paraId="7F2D33F6" w14:textId="32D29DA0" w:rsidR="006E2CC4" w:rsidRDefault="006E2CC4" w:rsidP="006E2CC4">
      <w:pPr>
        <w:pStyle w:val="Heading2"/>
        <w:rPr>
          <w:rFonts w:asciiTheme="minorHAnsi" w:hAnsiTheme="minorHAnsi" w:cstheme="minorHAnsi"/>
          <w:lang w:val="sr-Cyrl-RS"/>
        </w:rPr>
      </w:pPr>
      <w:r w:rsidRPr="008223BA">
        <w:rPr>
          <w:rFonts w:asciiTheme="minorHAnsi" w:hAnsiTheme="minorHAnsi" w:cstheme="minorHAnsi"/>
          <w:lang w:val="sr-Cyrl-RS"/>
        </w:rPr>
        <w:t>5.1 Претпоставке и зависности</w:t>
      </w:r>
      <w:bookmarkEnd w:id="29"/>
    </w:p>
    <w:p w14:paraId="662FC26D" w14:textId="77777777" w:rsidR="00985ECE" w:rsidRPr="00985ECE" w:rsidRDefault="00985ECE" w:rsidP="00985ECE">
      <w:pPr>
        <w:rPr>
          <w:b/>
          <w:lang w:val="sr-Cyrl-RS"/>
        </w:rPr>
      </w:pPr>
    </w:p>
    <w:p w14:paraId="172AC4F9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Претпоставке:</w:t>
      </w:r>
    </w:p>
    <w:p w14:paraId="5ED349C4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интернету: Корисници ће имати стабилан приступ интернету за рад са системом, јер LawDesk захтева повезаност ради синхронизације података и приступа информацијама у реалном времену.</w:t>
      </w:r>
    </w:p>
    <w:p w14:paraId="6AC1BEB7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Ниво техничке обучености корисника: Претпоставља се да корисници имају основно познавање рада на рачунару и мобилним уређајима, што подразумева вештине потребне за коришћење веб и мобилних апликација.</w:t>
      </w:r>
    </w:p>
    <w:p w14:paraId="25BE5C82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Системски захтеви на уређајима: Претпоставља се да корисници поседују уређаје са минималним техничким спецификацијама које ће омогућити несметано функционисање апликације, укључујући подршку за веб прегледаче и респонзивне мобилне интерфејсе.</w:t>
      </w:r>
    </w:p>
    <w:p w14:paraId="12EF9B88" w14:textId="601BF06F" w:rsidR="00010848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Усклађеност са регулативама: Систем ће бити развијан у складу са важећим законским захтевима и прописима</w:t>
      </w:r>
      <w:r w:rsidR="000F4BD1">
        <w:rPr>
          <w:rFonts w:cstheme="minorHAnsi"/>
          <w:lang w:eastAsia="sr-Latn-RS"/>
        </w:rPr>
        <w:t xml:space="preserve"> за заштиту података</w:t>
      </w:r>
      <w:r w:rsidRPr="008223BA">
        <w:rPr>
          <w:rFonts w:cstheme="minorHAnsi"/>
          <w:lang w:eastAsia="sr-Latn-RS"/>
        </w:rPr>
        <w:t>. Свака промена у правним регулативама може захтевати ажурирање система.</w:t>
      </w:r>
    </w:p>
    <w:p w14:paraId="2AE3B7A1" w14:textId="77777777" w:rsidR="000F4BD1" w:rsidRPr="008223BA" w:rsidRDefault="000F4BD1" w:rsidP="00010848">
      <w:pPr>
        <w:rPr>
          <w:rFonts w:cstheme="minorHAnsi"/>
          <w:lang w:eastAsia="sr-Latn-RS"/>
        </w:rPr>
      </w:pPr>
    </w:p>
    <w:p w14:paraId="367DB635" w14:textId="77777777" w:rsidR="00010848" w:rsidRPr="00985ECE" w:rsidRDefault="00010848" w:rsidP="00010848">
      <w:pPr>
        <w:rPr>
          <w:rFonts w:cstheme="minorHAnsi"/>
          <w:b/>
          <w:lang w:eastAsia="sr-Latn-RS"/>
        </w:rPr>
      </w:pPr>
      <w:r w:rsidRPr="00985ECE">
        <w:rPr>
          <w:rFonts w:cstheme="minorHAnsi"/>
          <w:b/>
          <w:lang w:eastAsia="sr-Latn-RS"/>
        </w:rPr>
        <w:t>Зависности:</w:t>
      </w:r>
    </w:p>
    <w:p w14:paraId="0FC3E413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Надоградња инфраструктуре клијента: Систем зависи од IT инфраструктуре клијента. У случају недовољних ресурса или потребе за побољшањем постојеће инфраструктуре, биће неопходне прилагођене конфигурације.</w:t>
      </w:r>
    </w:p>
    <w:p w14:paraId="6911780E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Приступ API-јима спољних система: LawDesk је зависан од доступности и поузданости API интерфејса других правних система ради интеграције. Промене или прекиди у тим API-јима могу утицати на рад система.</w:t>
      </w:r>
    </w:p>
    <w:p w14:paraId="5E37920B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Ажурирања и подршка за безбедност: Редовна ажурирања и безбедносне мере су кључне за сигуран рад. Зависност од сигурносних ажурирања може утицати на интегритет система уколико се нови безбедносни пропусти не адресирају на време.</w:t>
      </w:r>
    </w:p>
    <w:p w14:paraId="14EA8B7D" w14:textId="77777777" w:rsidR="00010848" w:rsidRPr="008223BA" w:rsidRDefault="00010848" w:rsidP="00010848">
      <w:pPr>
        <w:rPr>
          <w:rFonts w:cstheme="minorHAnsi"/>
          <w:lang w:eastAsia="sr-Latn-RS"/>
        </w:rPr>
      </w:pPr>
      <w:r w:rsidRPr="008223BA">
        <w:rPr>
          <w:rFonts w:cstheme="minorHAnsi"/>
          <w:lang w:eastAsia="sr-Latn-RS"/>
        </w:rPr>
        <w:t>Подршка за више платформи: Систем мора да буде респонзиван и доступан на различитим уређајима (рачунарима, таблетима, мобилним уређајима). Промене у оперативним системима или прегледачима могу захтевати додатна прилагођавања апликације.</w:t>
      </w:r>
    </w:p>
    <w:p w14:paraId="037C1FA6" w14:textId="31DC4647" w:rsidR="00010848" w:rsidRDefault="00010848" w:rsidP="00010848">
      <w:pPr>
        <w:rPr>
          <w:rFonts w:cstheme="minorHAnsi"/>
          <w:lang w:val="sr-Cyrl-RS"/>
        </w:rPr>
      </w:pPr>
    </w:p>
    <w:p w14:paraId="6A80E5C9" w14:textId="15AD1CFF" w:rsidR="0031319E" w:rsidRDefault="0031319E" w:rsidP="00010848">
      <w:pPr>
        <w:rPr>
          <w:rFonts w:cstheme="minorHAnsi"/>
          <w:lang w:val="sr-Cyrl-RS"/>
        </w:rPr>
      </w:pPr>
    </w:p>
    <w:p w14:paraId="2D3E0ED9" w14:textId="16328397" w:rsidR="0031319E" w:rsidRDefault="0031319E" w:rsidP="00010848">
      <w:pPr>
        <w:rPr>
          <w:rFonts w:cstheme="minorHAnsi"/>
          <w:lang w:val="sr-Cyrl-RS"/>
        </w:rPr>
      </w:pPr>
    </w:p>
    <w:p w14:paraId="2AEF0675" w14:textId="77777777" w:rsidR="00161589" w:rsidRPr="008223BA" w:rsidRDefault="00161589" w:rsidP="00010848">
      <w:pPr>
        <w:rPr>
          <w:rFonts w:cstheme="minorHAnsi"/>
          <w:lang w:val="sr-Cyrl-RS"/>
        </w:rPr>
      </w:pPr>
    </w:p>
    <w:p w14:paraId="780D82B5" w14:textId="7ABC3744" w:rsidR="006E2CC4" w:rsidRDefault="00253FC1" w:rsidP="00253FC1">
      <w:pPr>
        <w:pStyle w:val="Heading2"/>
        <w:rPr>
          <w:rFonts w:asciiTheme="minorHAnsi" w:hAnsiTheme="minorHAnsi" w:cstheme="minorHAnsi"/>
          <w:lang w:val="sr-Cyrl-RS"/>
        </w:rPr>
      </w:pPr>
      <w:bookmarkStart w:id="30" w:name="_Toc181214934"/>
      <w:r w:rsidRPr="008223BA">
        <w:rPr>
          <w:rFonts w:asciiTheme="minorHAnsi" w:hAnsiTheme="minorHAnsi" w:cstheme="minorHAnsi"/>
          <w:lang w:val="sr-Cyrl-RS"/>
        </w:rPr>
        <w:lastRenderedPageBreak/>
        <w:t>5.2 Акриноми и скраћенице</w:t>
      </w:r>
      <w:bookmarkEnd w:id="30"/>
    </w:p>
    <w:p w14:paraId="21A136FF" w14:textId="77777777" w:rsidR="00985ECE" w:rsidRPr="00985ECE" w:rsidRDefault="00985ECE" w:rsidP="00985ECE">
      <w:pPr>
        <w:rPr>
          <w:lang w:val="sr-Cyrl-RS"/>
        </w:rPr>
      </w:pPr>
    </w:p>
    <w:p w14:paraId="04C614A1" w14:textId="2980534A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API</w:t>
      </w:r>
      <w:r w:rsidRPr="008223BA">
        <w:rPr>
          <w:rFonts w:cstheme="minorHAnsi"/>
          <w:lang w:eastAsia="sr-Latn-RS"/>
        </w:rPr>
        <w:t xml:space="preserve"> (Application Programming Interface) – Интерфејс за програмирање апликација; омогућава комуникацију између различитих софтверских компоненти.</w:t>
      </w:r>
    </w:p>
    <w:p w14:paraId="3E121F75" w14:textId="4C54F30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GDPR</w:t>
      </w:r>
      <w:r w:rsidRPr="008223BA">
        <w:rPr>
          <w:rFonts w:cstheme="minorHAnsi"/>
          <w:lang w:eastAsia="sr-Latn-RS"/>
        </w:rPr>
        <w:t xml:space="preserve"> (General Data Protection Regulation) – Општа регулатива о заштити података у Европској унији.</w:t>
      </w:r>
    </w:p>
    <w:p w14:paraId="584DA378" w14:textId="0F8010DD" w:rsidR="00010848" w:rsidRPr="008223BA" w:rsidRDefault="00010848" w:rsidP="00010848">
      <w:pPr>
        <w:rPr>
          <w:rFonts w:cstheme="minorHAnsi"/>
          <w:lang w:eastAsia="sr-Latn-RS"/>
        </w:rPr>
      </w:pPr>
      <w:r w:rsidRPr="00985ECE">
        <w:rPr>
          <w:rFonts w:cstheme="minorHAnsi"/>
          <w:bCs/>
          <w:i/>
          <w:lang w:eastAsia="sr-Latn-RS"/>
        </w:rPr>
        <w:t>UI</w:t>
      </w:r>
      <w:r w:rsidRPr="008223BA">
        <w:rPr>
          <w:rFonts w:cstheme="minorHAnsi"/>
          <w:lang w:eastAsia="sr-Latn-RS"/>
        </w:rPr>
        <w:t xml:space="preserve"> (User Interface) – Кориснички интерфејс; део система са којим директно комуницира корисник.</w:t>
      </w:r>
    </w:p>
    <w:p w14:paraId="2B611EA2" w14:textId="51CA096B" w:rsidR="00010848" w:rsidRPr="008223BA" w:rsidRDefault="00010848" w:rsidP="00010848">
      <w:pPr>
        <w:rPr>
          <w:rFonts w:cstheme="minorHAnsi"/>
          <w:lang w:val="sr-Cyrl-RS"/>
        </w:rPr>
      </w:pPr>
      <w:r w:rsidRPr="00985ECE">
        <w:rPr>
          <w:rFonts w:cstheme="minorHAnsi"/>
          <w:bCs/>
          <w:i/>
          <w:lang w:eastAsia="sr-Latn-RS"/>
        </w:rPr>
        <w:t>UX</w:t>
      </w:r>
      <w:r w:rsidRPr="00985ECE">
        <w:rPr>
          <w:rFonts w:cstheme="minorHAnsi"/>
          <w:i/>
          <w:lang w:eastAsia="sr-Latn-RS"/>
        </w:rPr>
        <w:t xml:space="preserve"> </w:t>
      </w:r>
      <w:r w:rsidRPr="008223BA">
        <w:rPr>
          <w:rFonts w:cstheme="minorHAnsi"/>
          <w:lang w:eastAsia="sr-Latn-RS"/>
        </w:rPr>
        <w:t>(User Experience) – Корисничко искуство; односи се на општи доживљај корисника током интеракције са системом.</w:t>
      </w:r>
    </w:p>
    <w:sectPr w:rsidR="00010848" w:rsidRPr="008223BA" w:rsidSect="00F4343E">
      <w:footerReference w:type="default" r:id="rId11"/>
      <w:pgSz w:w="11906" w:h="16838"/>
      <w:pgMar w:top="1440" w:right="1440" w:bottom="1440" w:left="1440" w:header="706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07B007" w14:textId="77777777" w:rsidR="00D2226A" w:rsidRDefault="00D2226A" w:rsidP="00CD6409">
      <w:pPr>
        <w:spacing w:after="0" w:line="240" w:lineRule="auto"/>
      </w:pPr>
      <w:r>
        <w:separator/>
      </w:r>
    </w:p>
  </w:endnote>
  <w:endnote w:type="continuationSeparator" w:id="0">
    <w:p w14:paraId="7833267F" w14:textId="77777777" w:rsidR="00D2226A" w:rsidRDefault="00D2226A" w:rsidP="00CD6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3642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DC03EDC" w14:textId="25E2228A" w:rsidR="00D46E0A" w:rsidRDefault="00D46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158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B4226C6" w14:textId="77777777" w:rsidR="00D46E0A" w:rsidRDefault="00D46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530D53" w14:textId="77777777" w:rsidR="00D2226A" w:rsidRDefault="00D2226A" w:rsidP="00CD6409">
      <w:pPr>
        <w:spacing w:after="0" w:line="240" w:lineRule="auto"/>
      </w:pPr>
      <w:r>
        <w:separator/>
      </w:r>
    </w:p>
  </w:footnote>
  <w:footnote w:type="continuationSeparator" w:id="0">
    <w:p w14:paraId="6B33EBE9" w14:textId="77777777" w:rsidR="00D2226A" w:rsidRDefault="00D2226A" w:rsidP="00CD6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B62"/>
    <w:multiLevelType w:val="multilevel"/>
    <w:tmpl w:val="0D72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7C0A"/>
    <w:multiLevelType w:val="multilevel"/>
    <w:tmpl w:val="A8A8A7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8CC2518"/>
    <w:multiLevelType w:val="multilevel"/>
    <w:tmpl w:val="94947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A2F8A"/>
    <w:multiLevelType w:val="multilevel"/>
    <w:tmpl w:val="E780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52F3B"/>
    <w:multiLevelType w:val="multilevel"/>
    <w:tmpl w:val="617E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F661F"/>
    <w:multiLevelType w:val="multilevel"/>
    <w:tmpl w:val="FC76F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11220B"/>
    <w:multiLevelType w:val="multilevel"/>
    <w:tmpl w:val="52C8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24088D"/>
    <w:multiLevelType w:val="multilevel"/>
    <w:tmpl w:val="563C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E28ED"/>
    <w:multiLevelType w:val="multilevel"/>
    <w:tmpl w:val="69D48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931790"/>
    <w:multiLevelType w:val="multilevel"/>
    <w:tmpl w:val="6E145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C540A7"/>
    <w:multiLevelType w:val="multilevel"/>
    <w:tmpl w:val="3554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1E636B"/>
    <w:multiLevelType w:val="multilevel"/>
    <w:tmpl w:val="93F81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BD2510"/>
    <w:multiLevelType w:val="multilevel"/>
    <w:tmpl w:val="0494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93EB1"/>
    <w:multiLevelType w:val="multilevel"/>
    <w:tmpl w:val="8EDE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26FDF"/>
    <w:multiLevelType w:val="multilevel"/>
    <w:tmpl w:val="05E47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8A5020"/>
    <w:multiLevelType w:val="multilevel"/>
    <w:tmpl w:val="30662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68578F"/>
    <w:multiLevelType w:val="multilevel"/>
    <w:tmpl w:val="C0AAE2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42AA3812"/>
    <w:multiLevelType w:val="hybridMultilevel"/>
    <w:tmpl w:val="E7E25176"/>
    <w:lvl w:ilvl="0" w:tplc="05640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D82A5A"/>
    <w:multiLevelType w:val="multilevel"/>
    <w:tmpl w:val="E8B07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340C80"/>
    <w:multiLevelType w:val="multilevel"/>
    <w:tmpl w:val="8DE2B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45156E"/>
    <w:multiLevelType w:val="multilevel"/>
    <w:tmpl w:val="C2A85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D1686"/>
    <w:multiLevelType w:val="multilevel"/>
    <w:tmpl w:val="BDE214D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22" w15:restartNumberingAfterBreak="0">
    <w:nsid w:val="52AF457C"/>
    <w:multiLevelType w:val="multilevel"/>
    <w:tmpl w:val="ECF4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353AD5"/>
    <w:multiLevelType w:val="hybridMultilevel"/>
    <w:tmpl w:val="5D9CA81E"/>
    <w:lvl w:ilvl="0" w:tplc="2A72ABF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9616FF"/>
    <w:multiLevelType w:val="multilevel"/>
    <w:tmpl w:val="B2F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E50380"/>
    <w:multiLevelType w:val="multilevel"/>
    <w:tmpl w:val="C4BE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D95620"/>
    <w:multiLevelType w:val="multilevel"/>
    <w:tmpl w:val="9874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F858EA"/>
    <w:multiLevelType w:val="multilevel"/>
    <w:tmpl w:val="BA8C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127E91"/>
    <w:multiLevelType w:val="multilevel"/>
    <w:tmpl w:val="9794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C4603D1"/>
    <w:multiLevelType w:val="multilevel"/>
    <w:tmpl w:val="4EEC4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253A43"/>
    <w:multiLevelType w:val="multilevel"/>
    <w:tmpl w:val="979A8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3CF249D"/>
    <w:multiLevelType w:val="multilevel"/>
    <w:tmpl w:val="9E548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F13C9D"/>
    <w:multiLevelType w:val="multilevel"/>
    <w:tmpl w:val="12CC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734585F"/>
    <w:multiLevelType w:val="multilevel"/>
    <w:tmpl w:val="FBFEC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8A17C46"/>
    <w:multiLevelType w:val="multilevel"/>
    <w:tmpl w:val="97840C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78EE1F73"/>
    <w:multiLevelType w:val="multilevel"/>
    <w:tmpl w:val="77F0A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AA1392A"/>
    <w:multiLevelType w:val="hybridMultilevel"/>
    <w:tmpl w:val="81C62A82"/>
    <w:lvl w:ilvl="0" w:tplc="A886A74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F036937"/>
    <w:multiLevelType w:val="multilevel"/>
    <w:tmpl w:val="74207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7C04A6"/>
    <w:multiLevelType w:val="multilevel"/>
    <w:tmpl w:val="EA1E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6"/>
  </w:num>
  <w:num w:numId="3">
    <w:abstractNumId w:val="11"/>
  </w:num>
  <w:num w:numId="4">
    <w:abstractNumId w:val="18"/>
  </w:num>
  <w:num w:numId="5">
    <w:abstractNumId w:val="23"/>
  </w:num>
  <w:num w:numId="6">
    <w:abstractNumId w:val="17"/>
  </w:num>
  <w:num w:numId="7">
    <w:abstractNumId w:val="21"/>
  </w:num>
  <w:num w:numId="8">
    <w:abstractNumId w:val="15"/>
  </w:num>
  <w:num w:numId="9">
    <w:abstractNumId w:val="9"/>
  </w:num>
  <w:num w:numId="10">
    <w:abstractNumId w:val="4"/>
  </w:num>
  <w:num w:numId="11">
    <w:abstractNumId w:val="31"/>
  </w:num>
  <w:num w:numId="12">
    <w:abstractNumId w:val="10"/>
  </w:num>
  <w:num w:numId="13">
    <w:abstractNumId w:val="36"/>
  </w:num>
  <w:num w:numId="14">
    <w:abstractNumId w:val="7"/>
  </w:num>
  <w:num w:numId="15">
    <w:abstractNumId w:val="13"/>
  </w:num>
  <w:num w:numId="16">
    <w:abstractNumId w:val="3"/>
  </w:num>
  <w:num w:numId="17">
    <w:abstractNumId w:val="38"/>
  </w:num>
  <w:num w:numId="18">
    <w:abstractNumId w:val="33"/>
  </w:num>
  <w:num w:numId="19">
    <w:abstractNumId w:val="19"/>
  </w:num>
  <w:num w:numId="20">
    <w:abstractNumId w:val="30"/>
  </w:num>
  <w:num w:numId="21">
    <w:abstractNumId w:val="28"/>
  </w:num>
  <w:num w:numId="22">
    <w:abstractNumId w:val="34"/>
  </w:num>
  <w:num w:numId="23">
    <w:abstractNumId w:val="24"/>
  </w:num>
  <w:num w:numId="24">
    <w:abstractNumId w:val="14"/>
  </w:num>
  <w:num w:numId="25">
    <w:abstractNumId w:val="27"/>
  </w:num>
  <w:num w:numId="26">
    <w:abstractNumId w:val="5"/>
  </w:num>
  <w:num w:numId="27">
    <w:abstractNumId w:val="0"/>
  </w:num>
  <w:num w:numId="28">
    <w:abstractNumId w:val="35"/>
  </w:num>
  <w:num w:numId="29">
    <w:abstractNumId w:val="12"/>
  </w:num>
  <w:num w:numId="30">
    <w:abstractNumId w:val="8"/>
  </w:num>
  <w:num w:numId="31">
    <w:abstractNumId w:val="22"/>
  </w:num>
  <w:num w:numId="32">
    <w:abstractNumId w:val="37"/>
  </w:num>
  <w:num w:numId="33">
    <w:abstractNumId w:val="25"/>
  </w:num>
  <w:num w:numId="34">
    <w:abstractNumId w:val="29"/>
  </w:num>
  <w:num w:numId="35">
    <w:abstractNumId w:val="6"/>
  </w:num>
  <w:num w:numId="36">
    <w:abstractNumId w:val="2"/>
  </w:num>
  <w:num w:numId="37">
    <w:abstractNumId w:val="20"/>
  </w:num>
  <w:num w:numId="38">
    <w:abstractNumId w:val="26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8D"/>
    <w:rsid w:val="00010848"/>
    <w:rsid w:val="00080778"/>
    <w:rsid w:val="000C6526"/>
    <w:rsid w:val="000E3354"/>
    <w:rsid w:val="000F4BD1"/>
    <w:rsid w:val="00101B95"/>
    <w:rsid w:val="00113A23"/>
    <w:rsid w:val="00161589"/>
    <w:rsid w:val="001634DC"/>
    <w:rsid w:val="002042B5"/>
    <w:rsid w:val="002161B9"/>
    <w:rsid w:val="00237528"/>
    <w:rsid w:val="00253FC1"/>
    <w:rsid w:val="002808E6"/>
    <w:rsid w:val="0031319E"/>
    <w:rsid w:val="00353726"/>
    <w:rsid w:val="003B2737"/>
    <w:rsid w:val="003D3C40"/>
    <w:rsid w:val="003F44F7"/>
    <w:rsid w:val="004372E3"/>
    <w:rsid w:val="0043755C"/>
    <w:rsid w:val="004524AC"/>
    <w:rsid w:val="00473965"/>
    <w:rsid w:val="0049639B"/>
    <w:rsid w:val="004B13F4"/>
    <w:rsid w:val="00527249"/>
    <w:rsid w:val="0058439E"/>
    <w:rsid w:val="0068155B"/>
    <w:rsid w:val="006D3B6C"/>
    <w:rsid w:val="006E2CC4"/>
    <w:rsid w:val="00705F4C"/>
    <w:rsid w:val="007753BE"/>
    <w:rsid w:val="0077541F"/>
    <w:rsid w:val="007E5EAE"/>
    <w:rsid w:val="008223BA"/>
    <w:rsid w:val="008607D5"/>
    <w:rsid w:val="0086238B"/>
    <w:rsid w:val="00867516"/>
    <w:rsid w:val="008B287E"/>
    <w:rsid w:val="008D449D"/>
    <w:rsid w:val="008F206D"/>
    <w:rsid w:val="00942F75"/>
    <w:rsid w:val="009834FD"/>
    <w:rsid w:val="00983C82"/>
    <w:rsid w:val="00985ECE"/>
    <w:rsid w:val="009F5661"/>
    <w:rsid w:val="00A42D85"/>
    <w:rsid w:val="00A6238B"/>
    <w:rsid w:val="00AB07CF"/>
    <w:rsid w:val="00B71E67"/>
    <w:rsid w:val="00B9438D"/>
    <w:rsid w:val="00BB2A5D"/>
    <w:rsid w:val="00BB59C7"/>
    <w:rsid w:val="00BF62F6"/>
    <w:rsid w:val="00C212F7"/>
    <w:rsid w:val="00C44EB3"/>
    <w:rsid w:val="00C77797"/>
    <w:rsid w:val="00CD6409"/>
    <w:rsid w:val="00D2226A"/>
    <w:rsid w:val="00D46E0A"/>
    <w:rsid w:val="00D557A7"/>
    <w:rsid w:val="00DA6186"/>
    <w:rsid w:val="00DB1443"/>
    <w:rsid w:val="00DC366F"/>
    <w:rsid w:val="00E74CF3"/>
    <w:rsid w:val="00E957C4"/>
    <w:rsid w:val="00F4343E"/>
    <w:rsid w:val="00F81D8C"/>
    <w:rsid w:val="00FE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84D"/>
  <w15:chartTrackingRefBased/>
  <w15:docId w15:val="{1D347D79-5C6A-4CF2-A4DB-65EBFBA60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1B9"/>
  </w:style>
  <w:style w:type="paragraph" w:styleId="Heading1">
    <w:name w:val="heading 1"/>
    <w:basedOn w:val="Normal"/>
    <w:next w:val="Normal"/>
    <w:link w:val="Heading1Char"/>
    <w:uiPriority w:val="9"/>
    <w:qFormat/>
    <w:rsid w:val="00F43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9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161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6409"/>
  </w:style>
  <w:style w:type="paragraph" w:styleId="Footer">
    <w:name w:val="footer"/>
    <w:basedOn w:val="Normal"/>
    <w:link w:val="FooterChar"/>
    <w:uiPriority w:val="99"/>
    <w:unhideWhenUsed/>
    <w:rsid w:val="00CD6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6409"/>
  </w:style>
  <w:style w:type="character" w:styleId="Strong">
    <w:name w:val="Strong"/>
    <w:basedOn w:val="DefaultParagraphFont"/>
    <w:uiPriority w:val="22"/>
    <w:qFormat/>
    <w:rsid w:val="00F434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E33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53FC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53FC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3FC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3FC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53FC1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9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5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7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1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6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minrzs.gov.rs/sites/default/files/2018-11/Zakon%20o%20zastiti%20podataka%20o%20licnosti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9BD44-9EAB-44FD-8504-0555F9C0E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12</Pages>
  <Words>2929</Words>
  <Characters>16697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JANICIJEVIC PC</dc:creator>
  <cp:keywords/>
  <dc:description/>
  <cp:lastModifiedBy>Lazar</cp:lastModifiedBy>
  <cp:revision>25</cp:revision>
  <dcterms:created xsi:type="dcterms:W3CDTF">2024-10-28T14:51:00Z</dcterms:created>
  <dcterms:modified xsi:type="dcterms:W3CDTF">2024-11-09T12:53:00Z</dcterms:modified>
</cp:coreProperties>
</file>