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tblpXSpec="right" w:tblpY="1"/>
        <w:tblOverlap w:val="never"/>
        <w:tblW w:w="0" w:type="auto"/>
        <w:tblLook w:val="01E0" w:firstRow="1" w:lastRow="1" w:firstColumn="1" w:lastColumn="1" w:noHBand="0" w:noVBand="0"/>
      </w:tblPr>
      <w:tblGrid>
        <w:gridCol w:w="3588"/>
      </w:tblGrid>
      <w:tr w:rsidR="00DE3FA7" w:rsidRPr="00917780" w14:paraId="78FA375C" w14:textId="77777777" w:rsidTr="001B052E">
        <w:tc>
          <w:tcPr>
            <w:tcW w:w="3588" w:type="dxa"/>
          </w:tcPr>
          <w:p w14:paraId="73F0D3CC" w14:textId="77777777" w:rsidR="00DE3FA7" w:rsidRPr="00D74910" w:rsidRDefault="00DE3FA7" w:rsidP="001B052E">
            <w:pPr>
              <w:jc w:val="right"/>
              <w:rPr>
                <w:rFonts w:cs="Arial"/>
                <w:sz w:val="20"/>
              </w:rPr>
            </w:pPr>
            <w:r w:rsidRPr="00D74910">
              <w:rPr>
                <w:rFonts w:cs="Arial"/>
                <w:noProof/>
                <w:sz w:val="20"/>
              </w:rPr>
              <w:t>StatLine, A Division of MTF</w:t>
            </w:r>
          </w:p>
        </w:tc>
      </w:tr>
      <w:tr w:rsidR="00DE3FA7" w:rsidRPr="00917780" w14:paraId="2E27BB7A" w14:textId="77777777" w:rsidTr="001B052E">
        <w:tc>
          <w:tcPr>
            <w:tcW w:w="3588" w:type="dxa"/>
          </w:tcPr>
          <w:p w14:paraId="322AC72C" w14:textId="77777777" w:rsidR="00DE3FA7" w:rsidRPr="00917780" w:rsidRDefault="00DE3FA7" w:rsidP="001B052E">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DE3FA7" w:rsidRPr="00917780" w14:paraId="28E92383" w14:textId="77777777" w:rsidTr="001B052E">
        <w:tc>
          <w:tcPr>
            <w:tcW w:w="3588" w:type="dxa"/>
          </w:tcPr>
          <w:p w14:paraId="454FFEA7" w14:textId="77777777" w:rsidR="00DE3FA7" w:rsidRPr="00917780" w:rsidRDefault="00DE3FA7" w:rsidP="001B052E">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DE3FA7" w:rsidRPr="00917780" w14:paraId="204F3752" w14:textId="77777777" w:rsidTr="001B052E">
        <w:tc>
          <w:tcPr>
            <w:tcW w:w="3588" w:type="dxa"/>
          </w:tcPr>
          <w:p w14:paraId="13042013" w14:textId="77777777" w:rsidR="00DE3FA7" w:rsidRPr="00917780" w:rsidRDefault="00DE3FA7" w:rsidP="001B052E">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DE3FA7" w:rsidRPr="00917780" w14:paraId="0D496613" w14:textId="77777777" w:rsidTr="001B052E">
        <w:tc>
          <w:tcPr>
            <w:tcW w:w="3588" w:type="dxa"/>
          </w:tcPr>
          <w:p w14:paraId="1A0A0408" w14:textId="77777777" w:rsidR="00DE3FA7" w:rsidRPr="00917780" w:rsidRDefault="00DE3FA7" w:rsidP="001B052E">
            <w:pPr>
              <w:jc w:val="right"/>
              <w:rPr>
                <w:rFonts w:ascii="Trebuchet MS" w:hAnsi="Trebuchet MS"/>
                <w:sz w:val="20"/>
              </w:rPr>
            </w:pPr>
            <w:r w:rsidRPr="00917780">
              <w:rPr>
                <w:rFonts w:ascii="Trebuchet MS" w:hAnsi="Trebuchet MS"/>
                <w:sz w:val="20"/>
              </w:rPr>
              <w:t>Telephone 303 691-3363</w:t>
            </w:r>
          </w:p>
        </w:tc>
      </w:tr>
      <w:tr w:rsidR="00DE3FA7" w:rsidRPr="00917780" w14:paraId="782D64C2" w14:textId="77777777" w:rsidTr="001B052E">
        <w:tc>
          <w:tcPr>
            <w:tcW w:w="3588" w:type="dxa"/>
          </w:tcPr>
          <w:p w14:paraId="53DD9F19" w14:textId="77777777" w:rsidR="00DE3FA7" w:rsidRPr="00917780" w:rsidRDefault="00DE3FA7" w:rsidP="001B052E">
            <w:pPr>
              <w:jc w:val="right"/>
              <w:rPr>
                <w:rFonts w:ascii="Trebuchet MS" w:hAnsi="Trebuchet MS"/>
                <w:sz w:val="20"/>
              </w:rPr>
            </w:pPr>
            <w:r w:rsidRPr="00917780">
              <w:rPr>
                <w:rFonts w:ascii="Trebuchet MS" w:hAnsi="Trebuchet MS"/>
                <w:sz w:val="20"/>
              </w:rPr>
              <w:t xml:space="preserve"> Toll Free 888 881-7828</w:t>
            </w:r>
          </w:p>
        </w:tc>
      </w:tr>
      <w:tr w:rsidR="00DE3FA7" w:rsidRPr="00917780" w14:paraId="33D7C445" w14:textId="77777777" w:rsidTr="001B052E">
        <w:tc>
          <w:tcPr>
            <w:tcW w:w="3588" w:type="dxa"/>
          </w:tcPr>
          <w:p w14:paraId="007F6F26" w14:textId="77777777" w:rsidR="00DE3FA7" w:rsidRPr="00917780" w:rsidRDefault="00DE3FA7" w:rsidP="001B052E">
            <w:pPr>
              <w:jc w:val="right"/>
              <w:rPr>
                <w:rFonts w:ascii="Trebuchet MS" w:hAnsi="Trebuchet MS"/>
                <w:sz w:val="20"/>
              </w:rPr>
            </w:pPr>
            <w:r w:rsidRPr="00917780">
              <w:rPr>
                <w:rFonts w:ascii="Trebuchet MS" w:hAnsi="Trebuchet MS"/>
                <w:sz w:val="20"/>
              </w:rPr>
              <w:t>Fax 303 504-3161</w:t>
            </w:r>
          </w:p>
        </w:tc>
      </w:tr>
    </w:tbl>
    <w:p w14:paraId="77915F22" w14:textId="77777777" w:rsidR="00DE3FA7" w:rsidRPr="00CB6C85" w:rsidRDefault="00DE3FA7" w:rsidP="00DE3FA7">
      <w:pPr>
        <w:rPr>
          <w:rFonts w:ascii="Trebuchet MS" w:hAnsi="Trebuchet MS"/>
        </w:rPr>
      </w:pPr>
      <w:r>
        <w:rPr>
          <w:rFonts w:ascii="Trebuchet MS" w:hAnsi="Trebuchet MS"/>
          <w:noProof/>
        </w:rPr>
        <w:drawing>
          <wp:anchor distT="0" distB="0" distL="114300" distR="114300" simplePos="0" relativeHeight="251663360" behindDoc="0" locked="0" layoutInCell="1" allowOverlap="1" wp14:anchorId="71DC072D" wp14:editId="210C4894">
            <wp:simplePos x="0" y="0"/>
            <wp:positionH relativeFrom="column">
              <wp:posOffset>152400</wp:posOffset>
            </wp:positionH>
            <wp:positionV relativeFrom="paragraph">
              <wp:posOffset>-276225</wp:posOffset>
            </wp:positionV>
            <wp:extent cx="3086100" cy="942975"/>
            <wp:effectExtent l="19050" t="0" r="0" b="0"/>
            <wp:wrapNone/>
            <wp:docPr id="5" name="Picture 5"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line logo"/>
                    <pic:cNvPicPr>
                      <a:picLocks noChangeAspect="1" noChangeArrowheads="1"/>
                    </pic:cNvPicPr>
                  </pic:nvPicPr>
                  <pic:blipFill>
                    <a:blip r:embed="rId8"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firstRow="1" w:lastRow="1" w:firstColumn="1" w:lastColumn="1" w:noHBand="0" w:noVBand="0"/>
      </w:tblPr>
      <w:tblGrid>
        <w:gridCol w:w="9588"/>
      </w:tblGrid>
      <w:tr w:rsidR="00DE3FA7" w14:paraId="361F71B6" w14:textId="77777777" w:rsidTr="001B052E">
        <w:tc>
          <w:tcPr>
            <w:tcW w:w="9588" w:type="dxa"/>
            <w:shd w:val="clear" w:color="auto" w:fill="E6E6E6"/>
          </w:tcPr>
          <w:p w14:paraId="1EFB9F6A" w14:textId="77777777" w:rsidR="00DE3FA7" w:rsidRPr="00D74910" w:rsidRDefault="00DE3FA7" w:rsidP="001B052E">
            <w:pPr>
              <w:rPr>
                <w:rFonts w:cs="Arial"/>
                <w:sz w:val="36"/>
                <w:szCs w:val="36"/>
              </w:rPr>
            </w:pPr>
            <w:r w:rsidRPr="00D74910">
              <w:rPr>
                <w:rFonts w:cs="Arial"/>
                <w:sz w:val="36"/>
                <w:szCs w:val="36"/>
              </w:rPr>
              <w:t>Facsimile Transmittal</w:t>
            </w:r>
          </w:p>
        </w:tc>
      </w:tr>
    </w:tbl>
    <w:p w14:paraId="6F5A228A" w14:textId="77777777" w:rsidR="00DE3FA7" w:rsidRDefault="00DE3FA7" w:rsidP="00DE3FA7">
      <w:pPr>
        <w:pStyle w:val="MessageHeaderFirst"/>
        <w:rPr>
          <w:rStyle w:val="MessageHeaderLabel"/>
        </w:rPr>
      </w:pPr>
    </w:p>
    <w:p w14:paraId="6FEBF6A6" w14:textId="77777777" w:rsidR="00DE3FA7" w:rsidRDefault="00DE3FA7" w:rsidP="00DE3FA7">
      <w:pPr>
        <w:pStyle w:val="MessageHeaderFirst"/>
      </w:pPr>
      <w:r>
        <w:rPr>
          <w:rStyle w:val="MessageHeaderLabel"/>
        </w:rPr>
        <w:t>To:</w:t>
      </w:r>
      <w:r>
        <w:tab/>
      </w:r>
      <w:sdt>
        <w:sdtPr>
          <w:alias w:val="txbOrganization"/>
          <w:tag w:val="txbOrganization"/>
          <w:id w:val="106026174"/>
          <w:placeholder>
            <w:docPart w:val="D275F195BBEF43BF9DD5E78B562F4EEB"/>
          </w:placeholder>
          <w:dataBinding w:prefixMappings="xmlns:ns0='http://tempuri.org/StatFaxData.xsd'" w:xpath="/ns0:StatFaxData[1]/ns0:FaxDocument[1]/ns0:Organization[1]" w:storeItemID="{7A4DE07F-C7F5-40AF-A495-26B45010FE1C}"/>
          <w:text/>
        </w:sdtPr>
        <w:sdtEndPr/>
        <w:sdtContent>
          <w:r w:rsidR="006D1B42">
            <w:t xml:space="preserve">    </w:t>
          </w:r>
        </w:sdtContent>
      </w:sdt>
      <w:r>
        <w:tab/>
      </w:r>
      <w:r>
        <w:rPr>
          <w:rStyle w:val="MessageHeaderLabel"/>
        </w:rPr>
        <w:t>Fax:</w:t>
      </w:r>
      <w:r>
        <w:tab/>
      </w:r>
      <w:sdt>
        <w:sdtPr>
          <w:alias w:val="txbFaxNumber"/>
          <w:tag w:val="txbFaxNumber"/>
          <w:id w:val="106026178"/>
          <w:placeholder>
            <w:docPart w:val="461F3328E2DE4C5BA27FA16AA1A1318C"/>
          </w:placeholder>
          <w:dataBinding w:prefixMappings="xmlns:ns0='http://tempuri.org/StatFaxData.xsd'" w:xpath="/ns0:StatFaxData[1]/ns0:FaxDocument[1]/ns0:FaxNumber[1]" w:storeItemID="{7A4DE07F-C7F5-40AF-A495-26B45010FE1C}"/>
          <w:text/>
        </w:sdtPr>
        <w:sdtEndPr/>
        <w:sdtContent>
          <w:r w:rsidR="006D1B42">
            <w:t xml:space="preserve">    </w:t>
          </w:r>
        </w:sdtContent>
      </w:sdt>
    </w:p>
    <w:p w14:paraId="4A623B82" w14:textId="14A5237B" w:rsidR="00DE3FA7" w:rsidRDefault="00DE3FA7" w:rsidP="00DE3FA7">
      <w:pPr>
        <w:pStyle w:val="MessageHeader"/>
      </w:pPr>
      <w:r>
        <w:rPr>
          <w:rStyle w:val="MessageHeaderLabel"/>
        </w:rPr>
        <w:t>From:</w:t>
      </w:r>
      <w:r>
        <w:tab/>
        <w:t>Statline – Triage</w:t>
      </w:r>
      <w:r>
        <w:tab/>
      </w:r>
      <w:r>
        <w:rPr>
          <w:rStyle w:val="MessageHeaderLabel"/>
        </w:rPr>
        <w:t>Date</w:t>
      </w:r>
      <w:r>
        <w:t>:</w:t>
      </w:r>
      <w:r>
        <w:tab/>
      </w:r>
      <w:r w:rsidR="00E607B6">
        <w:fldChar w:fldCharType="begin"/>
      </w:r>
      <w:r w:rsidR="00E607B6">
        <w:instrText xml:space="preserve"> TIME \@ "MMMM d, yyyy" </w:instrText>
      </w:r>
      <w:r w:rsidR="00E607B6">
        <w:fldChar w:fldCharType="separate"/>
      </w:r>
      <w:r w:rsidR="00D06BB6">
        <w:rPr>
          <w:noProof/>
        </w:rPr>
        <w:t>February 19, 2019</w:t>
      </w:r>
      <w:r w:rsidR="00E607B6">
        <w:rPr>
          <w:noProof/>
        </w:rPr>
        <w:fldChar w:fldCharType="end"/>
      </w:r>
    </w:p>
    <w:p w14:paraId="3591D826" w14:textId="77777777" w:rsidR="00DE3FA7" w:rsidRDefault="00DE3FA7" w:rsidP="00DE3FA7">
      <w:pPr>
        <w:pStyle w:val="MessageHeader"/>
      </w:pPr>
      <w:r>
        <w:rPr>
          <w:rStyle w:val="MessageHeaderLabel"/>
        </w:rPr>
        <w:t xml:space="preserve">Attn:     </w:t>
      </w:r>
      <w:r>
        <w:tab/>
      </w:r>
      <w:sdt>
        <w:sdtPr>
          <w:alias w:val="txbReceiptent"/>
          <w:tag w:val="txbReceiptent"/>
          <w:id w:val="106026176"/>
          <w:placeholder>
            <w:docPart w:val="0FA12A1013AB4E3CAA1EDBD523335C41"/>
          </w:placeholder>
          <w:dataBinding w:prefixMappings="xmlns:ns0='http://tempuri.org/StatFaxData.xsd'" w:xpath="/ns0:StatFaxData[1]/ns0:FaxDocument[1]/ns0:Receipient[1]" w:storeItemID="{7A4DE07F-C7F5-40AF-A495-26B45010FE1C}"/>
          <w:text/>
        </w:sdtPr>
        <w:sdtEndPr/>
        <w:sdtContent>
          <w:r w:rsidR="006D1B42">
            <w:t xml:space="preserve">    </w:t>
          </w:r>
        </w:sdtContent>
      </w:sdt>
      <w:r>
        <w:tab/>
      </w:r>
      <w:r>
        <w:rPr>
          <w:rStyle w:val="MessageHeaderLabel"/>
        </w:rPr>
        <w:t>Pages:</w:t>
      </w:r>
      <w:r>
        <w:tab/>
        <w:t xml:space="preserve"> 2</w:t>
      </w:r>
    </w:p>
    <w:p w14:paraId="371DEF30" w14:textId="77777777" w:rsidR="00DE3FA7" w:rsidRDefault="00DE3FA7" w:rsidP="00DE3FA7">
      <w:pPr>
        <w:pStyle w:val="MessageHeader"/>
      </w:pPr>
      <w:r>
        <w:tab/>
        <w:t xml:space="preserve"> </w:t>
      </w:r>
    </w:p>
    <w:p w14:paraId="126DE5EC" w14:textId="77777777" w:rsidR="00DE3FA7" w:rsidRDefault="00DE3FA7" w:rsidP="00DE3FA7">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For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14:paraId="1D1A4E47" w14:textId="77777777" w:rsidR="00DE3FA7" w:rsidRDefault="00DE3FA7" w:rsidP="00DE3FA7">
      <w:pPr>
        <w:pStyle w:val="BodyText"/>
      </w:pPr>
      <w:r>
        <w:t xml:space="preserve">   </w:t>
      </w:r>
      <w:r>
        <w:tab/>
      </w:r>
      <w:r>
        <w:tab/>
        <w:t xml:space="preserve"> </w:t>
      </w:r>
    </w:p>
    <w:p w14:paraId="1539AE78" w14:textId="77777777" w:rsidR="005447B7" w:rsidRDefault="005447B7" w:rsidP="00DE3FA7">
      <w:pPr>
        <w:pStyle w:val="BodyText"/>
      </w:pPr>
    </w:p>
    <w:p w14:paraId="60E6FFAB" w14:textId="77777777" w:rsidR="005447B7" w:rsidRDefault="005447B7" w:rsidP="00DE3FA7">
      <w:pPr>
        <w:pStyle w:val="BodyText"/>
      </w:pPr>
    </w:p>
    <w:p w14:paraId="18EB274E" w14:textId="77777777" w:rsidR="005447B7" w:rsidRDefault="005447B7" w:rsidP="00DE3FA7">
      <w:pPr>
        <w:pStyle w:val="BodyText"/>
      </w:pPr>
    </w:p>
    <w:p w14:paraId="104F8932" w14:textId="77777777" w:rsidR="005447B7" w:rsidRDefault="005447B7" w:rsidP="00DE3FA7">
      <w:pPr>
        <w:pStyle w:val="BodyText"/>
      </w:pPr>
    </w:p>
    <w:p w14:paraId="564EFCEF" w14:textId="77777777" w:rsidR="005447B7" w:rsidRDefault="005447B7" w:rsidP="00DE3FA7">
      <w:pPr>
        <w:pStyle w:val="BodyText"/>
      </w:pPr>
    </w:p>
    <w:p w14:paraId="2F4A3863" w14:textId="77777777" w:rsidR="005447B7" w:rsidRDefault="005447B7" w:rsidP="00DE3FA7">
      <w:pPr>
        <w:pStyle w:val="BodyText"/>
      </w:pPr>
    </w:p>
    <w:p w14:paraId="4D620674" w14:textId="77777777" w:rsidR="005447B7" w:rsidRDefault="005447B7" w:rsidP="00DE3FA7">
      <w:pPr>
        <w:pStyle w:val="BodyText"/>
      </w:pPr>
    </w:p>
    <w:p w14:paraId="449E7DD6" w14:textId="77777777" w:rsidR="005447B7" w:rsidRDefault="005447B7" w:rsidP="00DE3FA7">
      <w:pPr>
        <w:pStyle w:val="BodyText"/>
      </w:pPr>
    </w:p>
    <w:p w14:paraId="0F4E5196" w14:textId="77777777" w:rsidR="005447B7" w:rsidRDefault="005447B7" w:rsidP="00DE3FA7">
      <w:pPr>
        <w:pStyle w:val="BodyText"/>
      </w:pPr>
    </w:p>
    <w:p w14:paraId="4A9CAEF9" w14:textId="77777777" w:rsidR="005447B7" w:rsidRDefault="005447B7" w:rsidP="00DE3FA7">
      <w:pPr>
        <w:pStyle w:val="BodyText"/>
      </w:pPr>
    </w:p>
    <w:p w14:paraId="77F16B3C" w14:textId="77777777" w:rsidR="005447B7" w:rsidRDefault="005447B7" w:rsidP="00DE3FA7">
      <w:pPr>
        <w:pStyle w:val="BodyText"/>
      </w:pPr>
    </w:p>
    <w:p w14:paraId="03ABC267" w14:textId="77777777" w:rsidR="005447B7" w:rsidRDefault="005447B7" w:rsidP="00DE3FA7">
      <w:pPr>
        <w:pStyle w:val="BodyText"/>
      </w:pPr>
    </w:p>
    <w:p w14:paraId="6F4DA894" w14:textId="77777777" w:rsidR="005447B7" w:rsidRDefault="005447B7" w:rsidP="00DE3FA7">
      <w:pPr>
        <w:pStyle w:val="BodyText"/>
      </w:pPr>
    </w:p>
    <w:p w14:paraId="11493AB1" w14:textId="77777777" w:rsidR="005447B7" w:rsidRDefault="005447B7" w:rsidP="00DE3FA7">
      <w:pPr>
        <w:pStyle w:val="BodyText"/>
      </w:pPr>
    </w:p>
    <w:p w14:paraId="415D54C5" w14:textId="77777777" w:rsidR="005447B7" w:rsidRDefault="005447B7" w:rsidP="00DE3FA7">
      <w:pPr>
        <w:pStyle w:val="BodyText"/>
      </w:pPr>
    </w:p>
    <w:p w14:paraId="3489D372" w14:textId="77777777" w:rsidR="00DE3FA7" w:rsidRDefault="00DE3FA7" w:rsidP="00DE3FA7">
      <w:r>
        <w:rPr>
          <w:sz w:val="24"/>
        </w:rPr>
        <w:t xml:space="preserve"> </w:t>
      </w:r>
    </w:p>
    <w:p w14:paraId="26819A00" w14:textId="77777777" w:rsidR="00DE3FA7" w:rsidRDefault="005447B7" w:rsidP="00DE3FA7">
      <w:pPr>
        <w:pStyle w:val="Pa0"/>
        <w:jc w:val="center"/>
        <w:rPr>
          <w:color w:val="221E1F"/>
          <w:sz w:val="32"/>
          <w:szCs w:val="32"/>
        </w:rPr>
      </w:pPr>
      <w:r>
        <w:rPr>
          <w:noProof/>
          <w:sz w:val="36"/>
        </w:rPr>
        <w:drawing>
          <wp:inline distT="0" distB="0" distL="0" distR="0" wp14:anchorId="6F4919B9" wp14:editId="626CC4BE">
            <wp:extent cx="3066415" cy="7048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6415" cy="704850"/>
                    </a:xfrm>
                    <a:prstGeom prst="rect">
                      <a:avLst/>
                    </a:prstGeom>
                    <a:noFill/>
                  </pic:spPr>
                </pic:pic>
              </a:graphicData>
            </a:graphic>
          </wp:inline>
        </w:drawing>
      </w:r>
      <w:r w:rsidR="00DE3FA7">
        <w:rPr>
          <w:sz w:val="36"/>
        </w:rPr>
        <w:br w:type="page"/>
      </w:r>
      <w:r w:rsidR="00356B65">
        <w:rPr>
          <w:noProof/>
        </w:rPr>
        <w:lastRenderedPageBreak/>
        <mc:AlternateContent>
          <mc:Choice Requires="wps">
            <w:drawing>
              <wp:anchor distT="0" distB="0" distL="114300" distR="114300" simplePos="0" relativeHeight="251662336" behindDoc="0" locked="0" layoutInCell="1" allowOverlap="1" wp14:anchorId="01C494A7" wp14:editId="6D878629">
                <wp:simplePos x="0" y="0"/>
                <wp:positionH relativeFrom="column">
                  <wp:posOffset>4391025</wp:posOffset>
                </wp:positionH>
                <wp:positionV relativeFrom="paragraph">
                  <wp:posOffset>6985</wp:posOffset>
                </wp:positionV>
                <wp:extent cx="1713230" cy="1219200"/>
                <wp:effectExtent l="0" t="0" r="0" b="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C6074" w14:textId="77777777" w:rsidR="00DE3FA7" w:rsidRDefault="00DE3FA7" w:rsidP="00DE3FA7">
                            <w:pPr>
                              <w:pStyle w:val="Pa0"/>
                              <w:jc w:val="center"/>
                              <w:rPr>
                                <w:rStyle w:val="A1"/>
                              </w:rPr>
                            </w:pPr>
                            <w:r>
                              <w:rPr>
                                <w:noProof/>
                                <w:color w:val="221E1F"/>
                                <w:sz w:val="18"/>
                                <w:szCs w:val="18"/>
                              </w:rPr>
                              <w:drawing>
                                <wp:inline distT="0" distB="0" distL="0" distR="0" wp14:anchorId="4B09F665" wp14:editId="583E70B5">
                                  <wp:extent cx="1510665" cy="445135"/>
                                  <wp:effectExtent l="19050" t="0" r="0" b="0"/>
                                  <wp:docPr id="1" name="Picture 1" descr="RMLEBLogoBlackTagNO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LEBLogoBlackTagNOSHARE"/>
                                          <pic:cNvPicPr preferRelativeResize="0">
                                            <a:picLocks noChangeAspect="1" noChangeArrowheads="1"/>
                                          </pic:cNvPicPr>
                                        </pic:nvPicPr>
                                        <pic:blipFill>
                                          <a:blip r:embed="rId10"/>
                                          <a:srcRect/>
                                          <a:stretch>
                                            <a:fillRect/>
                                          </a:stretch>
                                        </pic:blipFill>
                                        <pic:spPr bwMode="auto">
                                          <a:xfrm>
                                            <a:off x="0" y="0"/>
                                            <a:ext cx="1510665" cy="445135"/>
                                          </a:xfrm>
                                          <a:prstGeom prst="rect">
                                            <a:avLst/>
                                          </a:prstGeom>
                                          <a:noFill/>
                                          <a:ln w="9525">
                                            <a:noFill/>
                                            <a:miter lim="800000"/>
                                            <a:headEnd/>
                                            <a:tailEnd/>
                                          </a:ln>
                                        </pic:spPr>
                                      </pic:pic>
                                    </a:graphicData>
                                  </a:graphic>
                                </wp:inline>
                              </w:drawing>
                            </w:r>
                          </w:p>
                          <w:p w14:paraId="225CF565" w14:textId="77777777" w:rsidR="0069699D" w:rsidRDefault="0069699D" w:rsidP="0069699D">
                            <w:pPr>
                              <w:pStyle w:val="Pa0"/>
                              <w:jc w:val="center"/>
                              <w:rPr>
                                <w:rStyle w:val="A1"/>
                                <w:sz w:val="14"/>
                                <w:szCs w:val="14"/>
                              </w:rPr>
                            </w:pPr>
                            <w:r w:rsidRPr="00C6479A">
                              <w:rPr>
                                <w:rStyle w:val="A1"/>
                                <w:sz w:val="14"/>
                                <w:szCs w:val="14"/>
                              </w:rPr>
                              <w:t>1675 Aurora Court</w:t>
                            </w:r>
                          </w:p>
                          <w:p w14:paraId="633EE075" w14:textId="77777777" w:rsidR="0069699D" w:rsidRPr="00C6479A" w:rsidRDefault="0069699D" w:rsidP="0069699D">
                            <w:pPr>
                              <w:pStyle w:val="Pa0"/>
                              <w:jc w:val="center"/>
                              <w:rPr>
                                <w:color w:val="221E1F"/>
                                <w:sz w:val="14"/>
                                <w:szCs w:val="14"/>
                              </w:rPr>
                            </w:pPr>
                            <w:r w:rsidRPr="00C6479A">
                              <w:rPr>
                                <w:rStyle w:val="A1"/>
                                <w:sz w:val="14"/>
                                <w:szCs w:val="14"/>
                              </w:rPr>
                              <w:t>Mail Stop F751</w:t>
                            </w:r>
                          </w:p>
                          <w:p w14:paraId="7E35CE41" w14:textId="77777777" w:rsidR="0069699D" w:rsidRPr="00D06129" w:rsidRDefault="0069699D" w:rsidP="0069699D">
                            <w:pPr>
                              <w:pStyle w:val="Pa0"/>
                              <w:jc w:val="center"/>
                              <w:rPr>
                                <w:color w:val="221E1F"/>
                                <w:sz w:val="14"/>
                                <w:szCs w:val="14"/>
                              </w:rPr>
                            </w:pPr>
                            <w:r w:rsidRPr="00D06129">
                              <w:rPr>
                                <w:rStyle w:val="A1"/>
                                <w:sz w:val="14"/>
                                <w:szCs w:val="14"/>
                              </w:rPr>
                              <w:t>Aurora, CO 80045</w:t>
                            </w:r>
                          </w:p>
                          <w:p w14:paraId="71368713" w14:textId="77777777" w:rsidR="0069699D" w:rsidRPr="00D06129" w:rsidRDefault="0069699D" w:rsidP="0069699D">
                            <w:pPr>
                              <w:pStyle w:val="Pa0"/>
                              <w:jc w:val="center"/>
                              <w:rPr>
                                <w:color w:val="221E1F"/>
                                <w:sz w:val="14"/>
                                <w:szCs w:val="14"/>
                              </w:rPr>
                            </w:pPr>
                            <w:r w:rsidRPr="00D06129">
                              <w:rPr>
                                <w:rStyle w:val="A1"/>
                                <w:sz w:val="14"/>
                                <w:szCs w:val="14"/>
                              </w:rPr>
                              <w:t>1-800-444-7479</w:t>
                            </w:r>
                          </w:p>
                          <w:p w14:paraId="53E8E0A8" w14:textId="77777777" w:rsidR="00DE3FA7" w:rsidRPr="00D06129" w:rsidRDefault="00DE3FA7" w:rsidP="0069699D">
                            <w:pPr>
                              <w:pStyle w:val="Pa0"/>
                              <w:jc w:val="center"/>
                              <w:rPr>
                                <w:color w:val="221E1F"/>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494A7" id="_x0000_t202" coordsize="21600,21600" o:spt="202" path="m,l,21600r21600,l21600,xe">
                <v:stroke joinstyle="miter"/>
                <v:path gradientshapeok="t" o:connecttype="rect"/>
              </v:shapetype>
              <v:shape id="Text Box 4" o:spid="_x0000_s1026" type="#_x0000_t202" style="position:absolute;left:0;text-align:left;margin-left:345.75pt;margin-top:.55pt;width:134.9pt;height:96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" filled="f" stroked="f">
                <v:textbox>
                  <w:txbxContent>
                    <w:p w14:paraId="168C6074" w14:textId="77777777" w:rsidR="00DE3FA7" w:rsidRDefault="00DE3FA7" w:rsidP="00DE3FA7">
                      <w:pPr>
                        <w:pStyle w:val="Pa0"/>
                        <w:jc w:val="center"/>
                        <w:rPr>
                          <w:rStyle w:val="A1"/>
                        </w:rPr>
                      </w:pPr>
                      <w:r>
                        <w:rPr>
                          <w:noProof/>
                          <w:color w:val="221E1F"/>
                          <w:sz w:val="18"/>
                          <w:szCs w:val="18"/>
                        </w:rPr>
                        <w:drawing>
                          <wp:inline distT="0" distB="0" distL="0" distR="0" wp14:anchorId="4B09F665" wp14:editId="583E70B5">
                            <wp:extent cx="1510665" cy="445135"/>
                            <wp:effectExtent l="19050" t="0" r="0" b="0"/>
                            <wp:docPr id="1" name="Picture 1" descr="RMLEBLogoBlackTagNO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LEBLogoBlackTagNOSHARE"/>
                                    <pic:cNvPicPr preferRelativeResize="0">
                                      <a:picLocks noChangeAspect="1" noChangeArrowheads="1"/>
                                    </pic:cNvPicPr>
                                  </pic:nvPicPr>
                                  <pic:blipFill>
                                    <a:blip r:embed="rId10"/>
                                    <a:srcRect/>
                                    <a:stretch>
                                      <a:fillRect/>
                                    </a:stretch>
                                  </pic:blipFill>
                                  <pic:spPr bwMode="auto">
                                    <a:xfrm>
                                      <a:off x="0" y="0"/>
                                      <a:ext cx="1510665" cy="445135"/>
                                    </a:xfrm>
                                    <a:prstGeom prst="rect">
                                      <a:avLst/>
                                    </a:prstGeom>
                                    <a:noFill/>
                                    <a:ln w="9525">
                                      <a:noFill/>
                                      <a:miter lim="800000"/>
                                      <a:headEnd/>
                                      <a:tailEnd/>
                                    </a:ln>
                                  </pic:spPr>
                                </pic:pic>
                              </a:graphicData>
                            </a:graphic>
                          </wp:inline>
                        </w:drawing>
                      </w:r>
                    </w:p>
                    <w:p w14:paraId="225CF565" w14:textId="77777777" w:rsidR="0069699D" w:rsidRDefault="0069699D" w:rsidP="0069699D">
                      <w:pPr>
                        <w:pStyle w:val="Pa0"/>
                        <w:jc w:val="center"/>
                        <w:rPr>
                          <w:rStyle w:val="A1"/>
                          <w:sz w:val="14"/>
                          <w:szCs w:val="14"/>
                        </w:rPr>
                      </w:pPr>
                      <w:r w:rsidRPr="00C6479A">
                        <w:rPr>
                          <w:rStyle w:val="A1"/>
                          <w:sz w:val="14"/>
                          <w:szCs w:val="14"/>
                        </w:rPr>
                        <w:t>1675 Aurora Court</w:t>
                      </w:r>
                    </w:p>
                    <w:p w14:paraId="633EE075" w14:textId="77777777" w:rsidR="0069699D" w:rsidRPr="00C6479A" w:rsidRDefault="0069699D" w:rsidP="0069699D">
                      <w:pPr>
                        <w:pStyle w:val="Pa0"/>
                        <w:jc w:val="center"/>
                        <w:rPr>
                          <w:color w:val="221E1F"/>
                          <w:sz w:val="14"/>
                          <w:szCs w:val="14"/>
                        </w:rPr>
                      </w:pPr>
                      <w:r w:rsidRPr="00C6479A">
                        <w:rPr>
                          <w:rStyle w:val="A1"/>
                          <w:sz w:val="14"/>
                          <w:szCs w:val="14"/>
                        </w:rPr>
                        <w:t>Mail Stop F751</w:t>
                      </w:r>
                    </w:p>
                    <w:p w14:paraId="7E35CE41" w14:textId="77777777" w:rsidR="0069699D" w:rsidRPr="00D06129" w:rsidRDefault="0069699D" w:rsidP="0069699D">
                      <w:pPr>
                        <w:pStyle w:val="Pa0"/>
                        <w:jc w:val="center"/>
                        <w:rPr>
                          <w:color w:val="221E1F"/>
                          <w:sz w:val="14"/>
                          <w:szCs w:val="14"/>
                        </w:rPr>
                      </w:pPr>
                      <w:r w:rsidRPr="00D06129">
                        <w:rPr>
                          <w:rStyle w:val="A1"/>
                          <w:sz w:val="14"/>
                          <w:szCs w:val="14"/>
                        </w:rPr>
                        <w:t>Aurora, CO 80045</w:t>
                      </w:r>
                    </w:p>
                    <w:p w14:paraId="71368713" w14:textId="77777777" w:rsidR="0069699D" w:rsidRPr="00D06129" w:rsidRDefault="0069699D" w:rsidP="0069699D">
                      <w:pPr>
                        <w:pStyle w:val="Pa0"/>
                        <w:jc w:val="center"/>
                        <w:rPr>
                          <w:color w:val="221E1F"/>
                          <w:sz w:val="14"/>
                          <w:szCs w:val="14"/>
                        </w:rPr>
                      </w:pPr>
                      <w:r w:rsidRPr="00D06129">
                        <w:rPr>
                          <w:rStyle w:val="A1"/>
                          <w:sz w:val="14"/>
                          <w:szCs w:val="14"/>
                        </w:rPr>
                        <w:t>1-800-444-7479</w:t>
                      </w:r>
                    </w:p>
                    <w:p w14:paraId="53E8E0A8" w14:textId="77777777" w:rsidR="00DE3FA7" w:rsidRPr="00D06129" w:rsidRDefault="00DE3FA7" w:rsidP="0069699D">
                      <w:pPr>
                        <w:pStyle w:val="Pa0"/>
                        <w:jc w:val="center"/>
                        <w:rPr>
                          <w:color w:val="221E1F"/>
                          <w:sz w:val="14"/>
                          <w:szCs w:val="14"/>
                        </w:rPr>
                      </w:pPr>
                    </w:p>
                  </w:txbxContent>
                </v:textbox>
                <w10:wrap type="square"/>
              </v:shape>
            </w:pict>
          </mc:Fallback>
        </mc:AlternateContent>
      </w:r>
      <w:r w:rsidR="00DE3FA7">
        <w:rPr>
          <w:rStyle w:val="A0"/>
        </w:rPr>
        <w:t xml:space="preserve">Confidential </w:t>
      </w:r>
    </w:p>
    <w:p w14:paraId="54FDC6D1" w14:textId="77777777" w:rsidR="00DE3FA7" w:rsidRDefault="00356B65" w:rsidP="00DE3FA7">
      <w:pPr>
        <w:pStyle w:val="Pa0"/>
        <w:jc w:val="center"/>
        <w:rPr>
          <w:rStyle w:val="A0"/>
        </w:rPr>
      </w:pPr>
      <w:r>
        <w:rPr>
          <w:noProof/>
        </w:rPr>
        <mc:AlternateContent>
          <mc:Choice Requires="wps">
            <w:drawing>
              <wp:anchor distT="0" distB="0" distL="114300" distR="114300" simplePos="0" relativeHeight="251661312" behindDoc="0" locked="0" layoutInCell="1" allowOverlap="1" wp14:anchorId="0332B548" wp14:editId="4B61423A">
                <wp:simplePos x="0" y="0"/>
                <wp:positionH relativeFrom="column">
                  <wp:posOffset>-62865</wp:posOffset>
                </wp:positionH>
                <wp:positionV relativeFrom="paragraph">
                  <wp:posOffset>-305435</wp:posOffset>
                </wp:positionV>
                <wp:extent cx="1271270" cy="1190625"/>
                <wp:effectExtent l="3810" t="0" r="1270" b="2540"/>
                <wp:wrapSquare wrapText="bothSides"/>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270"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986DFA" w14:textId="6FC50230" w:rsidR="00DE3FA7" w:rsidRPr="00D06129" w:rsidRDefault="00DE3FA7" w:rsidP="00DE3FA7">
                            <w:pPr>
                              <w:pStyle w:val="Pa0"/>
                              <w:jc w:val="center"/>
                              <w:rPr>
                                <w:color w:val="221E1F"/>
                                <w:sz w:val="14"/>
                                <w:szCs w:val="14"/>
                              </w:rPr>
                            </w:pPr>
                            <w:r>
                              <w:rPr>
                                <w:noProof/>
                                <w:color w:val="221E1F"/>
                                <w:sz w:val="18"/>
                                <w:szCs w:val="18"/>
                              </w:rPr>
                              <w:drawing>
                                <wp:inline distT="0" distB="0" distL="0" distR="0" wp14:anchorId="6E76BECC" wp14:editId="5C82794A">
                                  <wp:extent cx="1280160" cy="588645"/>
                                  <wp:effectExtent l="19050" t="0" r="0" b="0"/>
                                  <wp:docPr id="2" name="Picture 2" descr="DA_logo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_logo_Original"/>
                                          <pic:cNvPicPr>
                                            <a:picLocks noChangeAspect="1" noChangeArrowheads="1"/>
                                          </pic:cNvPicPr>
                                        </pic:nvPicPr>
                                        <pic:blipFill>
                                          <a:blip r:embed="rId11"/>
                                          <a:srcRect/>
                                          <a:stretch>
                                            <a:fillRect/>
                                          </a:stretch>
                                        </pic:blipFill>
                                        <pic:spPr bwMode="auto">
                                          <a:xfrm>
                                            <a:off x="0" y="0"/>
                                            <a:ext cx="1280160" cy="588645"/>
                                          </a:xfrm>
                                          <a:prstGeom prst="rect">
                                            <a:avLst/>
                                          </a:prstGeom>
                                          <a:noFill/>
                                          <a:ln w="9525">
                                            <a:noFill/>
                                            <a:miter lim="800000"/>
                                            <a:headEnd/>
                                            <a:tailEnd/>
                                          </a:ln>
                                        </pic:spPr>
                                      </pic:pic>
                                    </a:graphicData>
                                  </a:graphic>
                                </wp:inline>
                              </w:drawing>
                            </w:r>
                            <w:r w:rsidR="0090367D">
                              <w:rPr>
                                <w:rStyle w:val="A1"/>
                                <w:sz w:val="14"/>
                                <w:szCs w:val="14"/>
                              </w:rPr>
                              <w:t>200 Spruce Street</w:t>
                            </w:r>
                          </w:p>
                          <w:p w14:paraId="08BFC8B2" w14:textId="1EA0A268" w:rsidR="00DE3FA7" w:rsidRPr="00D06129" w:rsidRDefault="00DE3FA7" w:rsidP="00DE3FA7">
                            <w:pPr>
                              <w:pStyle w:val="Pa0"/>
                              <w:jc w:val="center"/>
                              <w:rPr>
                                <w:rStyle w:val="A1"/>
                                <w:sz w:val="14"/>
                                <w:szCs w:val="14"/>
                              </w:rPr>
                            </w:pPr>
                            <w:r w:rsidRPr="00D06129">
                              <w:rPr>
                                <w:rStyle w:val="A1"/>
                                <w:sz w:val="14"/>
                                <w:szCs w:val="14"/>
                              </w:rPr>
                              <w:t xml:space="preserve">Suite </w:t>
                            </w:r>
                            <w:r w:rsidR="0090367D">
                              <w:rPr>
                                <w:rStyle w:val="A1"/>
                                <w:sz w:val="14"/>
                                <w:szCs w:val="14"/>
                              </w:rPr>
                              <w:t>200</w:t>
                            </w:r>
                          </w:p>
                          <w:p w14:paraId="408302F8" w14:textId="3445E7B3" w:rsidR="00DE3FA7" w:rsidRPr="00D06129" w:rsidRDefault="00DE3FA7" w:rsidP="00DE3FA7">
                            <w:pPr>
                              <w:pStyle w:val="Pa0"/>
                              <w:jc w:val="center"/>
                              <w:rPr>
                                <w:color w:val="221E1F"/>
                                <w:sz w:val="14"/>
                                <w:szCs w:val="14"/>
                              </w:rPr>
                            </w:pPr>
                            <w:r w:rsidRPr="00D06129">
                              <w:rPr>
                                <w:rStyle w:val="A1"/>
                                <w:sz w:val="14"/>
                                <w:szCs w:val="14"/>
                              </w:rPr>
                              <w:t>Denver, CO 802</w:t>
                            </w:r>
                            <w:r w:rsidR="0090367D">
                              <w:rPr>
                                <w:rStyle w:val="A1"/>
                                <w:sz w:val="14"/>
                                <w:szCs w:val="14"/>
                              </w:rPr>
                              <w:t>30</w:t>
                            </w:r>
                          </w:p>
                          <w:p w14:paraId="7D15C7AC" w14:textId="77777777" w:rsidR="00DE3FA7" w:rsidRPr="00D06129" w:rsidRDefault="00DE3FA7" w:rsidP="00DE3FA7">
                            <w:pPr>
                              <w:pStyle w:val="Pa0"/>
                              <w:jc w:val="center"/>
                              <w:rPr>
                                <w:color w:val="221E1F"/>
                                <w:sz w:val="14"/>
                                <w:szCs w:val="14"/>
                              </w:rPr>
                            </w:pPr>
                            <w:r w:rsidRPr="00D06129">
                              <w:rPr>
                                <w:rStyle w:val="A1"/>
                                <w:sz w:val="14"/>
                                <w:szCs w:val="14"/>
                              </w:rPr>
                              <w:t>1-888-868-4747</w:t>
                            </w:r>
                          </w:p>
                          <w:p w14:paraId="4799FAAF" w14:textId="77777777" w:rsidR="00DE3FA7" w:rsidRPr="00D06129" w:rsidRDefault="00DE3FA7" w:rsidP="00DE3FA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32B548" id="Text Box 3" o:spid="_x0000_s1027" type="#_x0000_t202" style="position:absolute;left:0;text-align:left;margin-left:-4.95pt;margin-top:-24.05pt;width:100.1pt;height:9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" filled="f" stroked="f">
                <v:textbox inset="0,0,0,0">
                  <w:txbxContent>
                    <w:p w14:paraId="0E986DFA" w14:textId="6FC50230" w:rsidR="00DE3FA7" w:rsidRPr="00D06129" w:rsidRDefault="00DE3FA7" w:rsidP="00DE3FA7">
                      <w:pPr>
                        <w:pStyle w:val="Pa0"/>
                        <w:jc w:val="center"/>
                        <w:rPr>
                          <w:color w:val="221E1F"/>
                          <w:sz w:val="14"/>
                          <w:szCs w:val="14"/>
                        </w:rPr>
                      </w:pPr>
                      <w:r>
                        <w:rPr>
                          <w:noProof/>
                          <w:color w:val="221E1F"/>
                          <w:sz w:val="18"/>
                          <w:szCs w:val="18"/>
                        </w:rPr>
                        <w:drawing>
                          <wp:inline distT="0" distB="0" distL="0" distR="0" wp14:anchorId="6E76BECC" wp14:editId="5C82794A">
                            <wp:extent cx="1280160" cy="588645"/>
                            <wp:effectExtent l="19050" t="0" r="0" b="0"/>
                            <wp:docPr id="2" name="Picture 2" descr="DA_logo_Orig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_logo_Original"/>
                                    <pic:cNvPicPr>
                                      <a:picLocks noChangeAspect="1" noChangeArrowheads="1"/>
                                    </pic:cNvPicPr>
                                  </pic:nvPicPr>
                                  <pic:blipFill>
                                    <a:blip r:embed="rId11"/>
                                    <a:srcRect/>
                                    <a:stretch>
                                      <a:fillRect/>
                                    </a:stretch>
                                  </pic:blipFill>
                                  <pic:spPr bwMode="auto">
                                    <a:xfrm>
                                      <a:off x="0" y="0"/>
                                      <a:ext cx="1280160" cy="588645"/>
                                    </a:xfrm>
                                    <a:prstGeom prst="rect">
                                      <a:avLst/>
                                    </a:prstGeom>
                                    <a:noFill/>
                                    <a:ln w="9525">
                                      <a:noFill/>
                                      <a:miter lim="800000"/>
                                      <a:headEnd/>
                                      <a:tailEnd/>
                                    </a:ln>
                                  </pic:spPr>
                                </pic:pic>
                              </a:graphicData>
                            </a:graphic>
                          </wp:inline>
                        </w:drawing>
                      </w:r>
                      <w:r w:rsidR="0090367D">
                        <w:rPr>
                          <w:rStyle w:val="A1"/>
                          <w:sz w:val="14"/>
                          <w:szCs w:val="14"/>
                        </w:rPr>
                        <w:t>200 Spruce Street</w:t>
                      </w:r>
                    </w:p>
                    <w:p w14:paraId="08BFC8B2" w14:textId="1EA0A268" w:rsidR="00DE3FA7" w:rsidRPr="00D06129" w:rsidRDefault="00DE3FA7" w:rsidP="00DE3FA7">
                      <w:pPr>
                        <w:pStyle w:val="Pa0"/>
                        <w:jc w:val="center"/>
                        <w:rPr>
                          <w:rStyle w:val="A1"/>
                          <w:sz w:val="14"/>
                          <w:szCs w:val="14"/>
                        </w:rPr>
                      </w:pPr>
                      <w:r w:rsidRPr="00D06129">
                        <w:rPr>
                          <w:rStyle w:val="A1"/>
                          <w:sz w:val="14"/>
                          <w:szCs w:val="14"/>
                        </w:rPr>
                        <w:t xml:space="preserve">Suite </w:t>
                      </w:r>
                      <w:r w:rsidR="0090367D">
                        <w:rPr>
                          <w:rStyle w:val="A1"/>
                          <w:sz w:val="14"/>
                          <w:szCs w:val="14"/>
                        </w:rPr>
                        <w:t>200</w:t>
                      </w:r>
                    </w:p>
                    <w:p w14:paraId="408302F8" w14:textId="3445E7B3" w:rsidR="00DE3FA7" w:rsidRPr="00D06129" w:rsidRDefault="00DE3FA7" w:rsidP="00DE3FA7">
                      <w:pPr>
                        <w:pStyle w:val="Pa0"/>
                        <w:jc w:val="center"/>
                        <w:rPr>
                          <w:color w:val="221E1F"/>
                          <w:sz w:val="14"/>
                          <w:szCs w:val="14"/>
                        </w:rPr>
                      </w:pPr>
                      <w:r w:rsidRPr="00D06129">
                        <w:rPr>
                          <w:rStyle w:val="A1"/>
                          <w:sz w:val="14"/>
                          <w:szCs w:val="14"/>
                        </w:rPr>
                        <w:t>Denver, CO 802</w:t>
                      </w:r>
                      <w:r w:rsidR="0090367D">
                        <w:rPr>
                          <w:rStyle w:val="A1"/>
                          <w:sz w:val="14"/>
                          <w:szCs w:val="14"/>
                        </w:rPr>
                        <w:t>30</w:t>
                      </w:r>
                    </w:p>
                    <w:p w14:paraId="7D15C7AC" w14:textId="77777777" w:rsidR="00DE3FA7" w:rsidRPr="00D06129" w:rsidRDefault="00DE3FA7" w:rsidP="00DE3FA7">
                      <w:pPr>
                        <w:pStyle w:val="Pa0"/>
                        <w:jc w:val="center"/>
                        <w:rPr>
                          <w:color w:val="221E1F"/>
                          <w:sz w:val="14"/>
                          <w:szCs w:val="14"/>
                        </w:rPr>
                      </w:pPr>
                      <w:r w:rsidRPr="00D06129">
                        <w:rPr>
                          <w:rStyle w:val="A1"/>
                          <w:sz w:val="14"/>
                          <w:szCs w:val="14"/>
                        </w:rPr>
                        <w:t>1-888-868-4747</w:t>
                      </w:r>
                    </w:p>
                    <w:p w14:paraId="4799FAAF" w14:textId="77777777" w:rsidR="00DE3FA7" w:rsidRPr="00D06129" w:rsidRDefault="00DE3FA7" w:rsidP="00DE3FA7"/>
                  </w:txbxContent>
                </v:textbox>
                <w10:wrap type="square"/>
              </v:shape>
            </w:pict>
          </mc:Fallback>
        </mc:AlternateContent>
      </w:r>
      <w:r w:rsidR="00DE3FA7">
        <w:rPr>
          <w:rStyle w:val="A0"/>
        </w:rPr>
        <w:t>Donor Registry Verification</w:t>
      </w:r>
    </w:p>
    <w:p w14:paraId="26C13172" w14:textId="77777777" w:rsidR="00DE3FA7" w:rsidRDefault="00DE3FA7" w:rsidP="00DE3FA7">
      <w:pPr>
        <w:pStyle w:val="Pa0"/>
        <w:jc w:val="center"/>
        <w:rPr>
          <w:rStyle w:val="A1"/>
        </w:rPr>
      </w:pPr>
    </w:p>
    <w:p w14:paraId="5C929D02" w14:textId="4B3FA258" w:rsidR="00EF260E" w:rsidRDefault="00245BE3" w:rsidP="00DE3FA7">
      <w:pPr>
        <w:pStyle w:val="Pa0"/>
        <w:jc w:val="center"/>
        <w:rPr>
          <w:rStyle w:val="A1"/>
        </w:rPr>
      </w:pPr>
      <w:r w:rsidRPr="00245BE3">
        <w:rPr>
          <w:rStyle w:val="A1"/>
        </w:rPr>
        <w:t>Colorado:  C.R.S. 15-19-204, 15-19-220</w:t>
      </w:r>
    </w:p>
    <w:p w14:paraId="7F9E3136" w14:textId="77777777" w:rsidR="00DE3FA7" w:rsidRDefault="00DE3FA7" w:rsidP="00DE3FA7">
      <w:pPr>
        <w:pStyle w:val="Pa0"/>
        <w:jc w:val="center"/>
        <w:rPr>
          <w:color w:val="221E1F"/>
          <w:sz w:val="18"/>
          <w:szCs w:val="18"/>
        </w:rPr>
      </w:pPr>
      <w:r>
        <w:rPr>
          <w:rStyle w:val="A1"/>
        </w:rPr>
        <w:t>Wyoming: W.S. 35-5-</w:t>
      </w:r>
      <w:r w:rsidR="006D1B42">
        <w:rPr>
          <w:rStyle w:val="A1"/>
        </w:rPr>
        <w:t>204</w:t>
      </w:r>
      <w:r w:rsidR="00EF260E">
        <w:rPr>
          <w:rStyle w:val="A1"/>
        </w:rPr>
        <w:t>, 35-5-219</w:t>
      </w:r>
    </w:p>
    <w:p w14:paraId="72D2DC80" w14:textId="77777777" w:rsidR="00DE3FA7" w:rsidRDefault="00DE3FA7" w:rsidP="00DE3FA7">
      <w:pPr>
        <w:pStyle w:val="BodyText"/>
        <w:rPr>
          <w:sz w:val="28"/>
        </w:rPr>
      </w:pPr>
    </w:p>
    <w:p w14:paraId="1E620C52" w14:textId="77777777" w:rsidR="00EF260E" w:rsidRDefault="00EF260E" w:rsidP="006D1B42">
      <w:pPr>
        <w:autoSpaceDE w:val="0"/>
        <w:autoSpaceDN w:val="0"/>
        <w:adjustRightInd w:val="0"/>
        <w:rPr>
          <w:rFonts w:ascii="Times New Roman" w:eastAsiaTheme="minorHAnsi" w:hAnsi="Times New Roman"/>
          <w:sz w:val="18"/>
          <w:szCs w:val="18"/>
        </w:rPr>
      </w:pPr>
    </w:p>
    <w:p w14:paraId="327F55F8" w14:textId="77777777" w:rsidR="00DE3FA7" w:rsidRPr="00127FD8" w:rsidRDefault="006D1B42" w:rsidP="006D1B42">
      <w:pPr>
        <w:autoSpaceDE w:val="0"/>
        <w:autoSpaceDN w:val="0"/>
        <w:adjustRightInd w:val="0"/>
        <w:rPr>
          <w:rFonts w:ascii="Times New Roman" w:hAnsi="Times New Roman"/>
          <w:sz w:val="18"/>
          <w:szCs w:val="18"/>
        </w:rPr>
      </w:pPr>
      <w:r>
        <w:rPr>
          <w:rFonts w:ascii="Times New Roman" w:eastAsiaTheme="minorHAnsi" w:hAnsi="Times New Roman"/>
          <w:sz w:val="18"/>
          <w:szCs w:val="18"/>
        </w:rPr>
        <w:t xml:space="preserve">The person named below has listed himself/herself in the Donor Registry. This is a legal authorization to donate all eligible organs and tissues upon his/or her death for transplantation. </w:t>
      </w:r>
      <w:r>
        <w:rPr>
          <w:rFonts w:ascii="Times New Roman" w:eastAsiaTheme="minorHAnsi" w:hAnsi="Times New Roman"/>
          <w:b/>
          <w:bCs/>
          <w:sz w:val="18"/>
          <w:szCs w:val="18"/>
        </w:rPr>
        <w:t>No other authorization or signature is necessary.</w:t>
      </w:r>
    </w:p>
    <w:tbl>
      <w:tblPr>
        <w:tblW w:w="9270" w:type="dxa"/>
        <w:tblCellSpacing w:w="7" w:type="dxa"/>
        <w:tblInd w:w="114" w:type="dxa"/>
        <w:tblBorders>
          <w:top w:val="single" w:sz="4" w:space="0" w:color="auto"/>
          <w:left w:val="single" w:sz="4" w:space="0" w:color="auto"/>
          <w:bottom w:val="single" w:sz="4" w:space="0" w:color="auto"/>
          <w:right w:val="single" w:sz="4" w:space="0" w:color="auto"/>
        </w:tblBorders>
        <w:tblLayout w:type="fixed"/>
        <w:tblCellMar>
          <w:left w:w="0" w:type="dxa"/>
          <w:right w:w="115" w:type="dxa"/>
        </w:tblCellMar>
        <w:tblLook w:val="0000" w:firstRow="0" w:lastRow="0" w:firstColumn="0" w:lastColumn="0" w:noHBand="0" w:noVBand="0"/>
      </w:tblPr>
      <w:tblGrid>
        <w:gridCol w:w="2250"/>
        <w:gridCol w:w="2970"/>
        <w:gridCol w:w="1890"/>
        <w:gridCol w:w="2160"/>
      </w:tblGrid>
      <w:tr w:rsidR="00DE3FA7" w14:paraId="7B8D1017" w14:textId="77777777" w:rsidTr="001B052E">
        <w:trPr>
          <w:trHeight w:val="623"/>
          <w:tblCellSpacing w:w="7" w:type="dxa"/>
        </w:trPr>
        <w:tc>
          <w:tcPr>
            <w:tcW w:w="2229" w:type="dxa"/>
            <w:vAlign w:val="bottom"/>
          </w:tcPr>
          <w:p w14:paraId="7A5AA412" w14:textId="7D173C1E" w:rsidR="00DE3FA7" w:rsidRDefault="00C7421D" w:rsidP="001B052E">
            <w:r>
              <w:rPr>
                <w:sz w:val="16"/>
              </w:rPr>
              <w:t>Driver’s License/ID number</w:t>
            </w:r>
            <w:r w:rsidR="00DE3FA7">
              <w:rPr>
                <w:sz w:val="16"/>
              </w:rPr>
              <w:t>:</w:t>
            </w:r>
          </w:p>
        </w:tc>
        <w:sdt>
          <w:sdtPr>
            <w:rPr>
              <w:rStyle w:val="Style1"/>
            </w:rPr>
            <w:alias w:val="txbRegId"/>
            <w:tag w:val="txbRegId"/>
            <w:id w:val="106026180"/>
            <w:placeholder>
              <w:docPart w:val="860ADC0A44B8429FBE36EA9CEFC7D318"/>
            </w:placeholder>
            <w:dataBinding w:prefixMappings="xmlns:ns0='http://tempuri.org/StatFaxData.xsd'" w:xpath="/ns0:StatFaxData[1]/ns0:FaxDocument[1]/ns0:RegistryId[1]" w:storeItemID="{7A4DE07F-C7F5-40AF-A495-26B45010FE1C}"/>
            <w:text/>
          </w:sdtPr>
          <w:sdtEndPr>
            <w:rPr>
              <w:rStyle w:val="DefaultParagraphFont"/>
              <w:rFonts w:ascii="Arial" w:hAnsi="Arial"/>
              <w:sz w:val="22"/>
            </w:rPr>
          </w:sdtEndPr>
          <w:sdtContent>
            <w:tc>
              <w:tcPr>
                <w:tcW w:w="2956" w:type="dxa"/>
                <w:vAlign w:val="bottom"/>
              </w:tcPr>
              <w:p w14:paraId="02555103" w14:textId="77777777" w:rsidR="00DE3FA7" w:rsidRDefault="006D1B42" w:rsidP="00DE3FA7">
                <w:pPr>
                  <w:pStyle w:val="NoSpacing"/>
                </w:pPr>
                <w:r>
                  <w:rPr>
                    <w:rStyle w:val="Style1"/>
                  </w:rPr>
                  <w:t xml:space="preserve">    </w:t>
                </w:r>
              </w:p>
            </w:tc>
          </w:sdtContent>
        </w:sdt>
        <w:tc>
          <w:tcPr>
            <w:tcW w:w="1876" w:type="dxa"/>
            <w:vAlign w:val="bottom"/>
          </w:tcPr>
          <w:p w14:paraId="1E1186FB" w14:textId="7FEC76B6" w:rsidR="00DE3FA7" w:rsidRDefault="00790C91" w:rsidP="001B052E">
            <w:r w:rsidRPr="00790C91">
              <w:rPr>
                <w:sz w:val="16"/>
              </w:rPr>
              <w:t>Renewal Date</w:t>
            </w:r>
            <w:r w:rsidR="00DE3FA7">
              <w:rPr>
                <w:sz w:val="16"/>
              </w:rPr>
              <w:t>:</w:t>
            </w:r>
          </w:p>
        </w:tc>
        <w:sdt>
          <w:sdtPr>
            <w:rPr>
              <w:rStyle w:val="Style1"/>
            </w:rPr>
            <w:alias w:val="txbRegDate"/>
            <w:tag w:val="txbRegDate"/>
            <w:id w:val="106026222"/>
            <w:placeholder>
              <w:docPart w:val="AA0AA8718296485D9E7E455A60793D5E"/>
            </w:placeholder>
            <w:dataBinding w:prefixMappings="xmlns:ns0='http://tempuri.org/StatFaxData.xsd'" w:xpath="/ns0:StatFaxData[1]/ns0:FaxDocument[1]/ns0:RegistryDate[1]" w:storeItemID="{7A4DE07F-C7F5-40AF-A495-26B45010FE1C}"/>
            <w:text/>
          </w:sdtPr>
          <w:sdtEndPr>
            <w:rPr>
              <w:rStyle w:val="DefaultParagraphFont"/>
              <w:rFonts w:ascii="Arial" w:hAnsi="Arial"/>
              <w:sz w:val="22"/>
            </w:rPr>
          </w:sdtEndPr>
          <w:sdtContent>
            <w:tc>
              <w:tcPr>
                <w:tcW w:w="2139" w:type="dxa"/>
                <w:vAlign w:val="bottom"/>
              </w:tcPr>
              <w:p w14:paraId="21740914" w14:textId="77777777" w:rsidR="00DE3FA7" w:rsidRDefault="006D1B42" w:rsidP="001B052E">
                <w:r>
                  <w:rPr>
                    <w:rStyle w:val="Style1"/>
                  </w:rPr>
                  <w:t xml:space="preserve">    </w:t>
                </w:r>
              </w:p>
            </w:tc>
          </w:sdtContent>
        </w:sdt>
      </w:tr>
      <w:tr w:rsidR="00DE3FA7" w14:paraId="41596276" w14:textId="77777777" w:rsidTr="001B052E">
        <w:trPr>
          <w:trHeight w:val="518"/>
          <w:tblCellSpacing w:w="7" w:type="dxa"/>
        </w:trPr>
        <w:tc>
          <w:tcPr>
            <w:tcW w:w="2229" w:type="dxa"/>
            <w:vAlign w:val="center"/>
          </w:tcPr>
          <w:p w14:paraId="6DAF3BA9" w14:textId="77777777" w:rsidR="00DE3FA7" w:rsidRDefault="00DE3FA7" w:rsidP="001B052E">
            <w:r>
              <w:rPr>
                <w:sz w:val="16"/>
              </w:rPr>
              <w:t>Full Name:</w:t>
            </w:r>
          </w:p>
        </w:tc>
        <w:sdt>
          <w:sdtPr>
            <w:rPr>
              <w:rStyle w:val="Style1"/>
            </w:rPr>
            <w:alias w:val="txbName"/>
            <w:tag w:val="txbName"/>
            <w:id w:val="106026190"/>
            <w:placeholder>
              <w:docPart w:val="7C5CC9266BD7474D88F884759CD7B7D4"/>
            </w:placeholder>
            <w:dataBinding w:prefixMappings="xmlns:ns0='http://tempuri.org/StatFaxData.xsd'" w:xpath="/ns0:StatFaxData[1]/ns0:FaxDocument[1]/ns0:Name[1]" w:storeItemID="{7A4DE07F-C7F5-40AF-A495-26B45010FE1C}"/>
            <w:text/>
          </w:sdtPr>
          <w:sdtEndPr>
            <w:rPr>
              <w:rStyle w:val="DefaultParagraphFont"/>
              <w:rFonts w:ascii="Arial" w:hAnsi="Arial"/>
              <w:sz w:val="22"/>
            </w:rPr>
          </w:sdtEndPr>
          <w:sdtContent>
            <w:tc>
              <w:tcPr>
                <w:tcW w:w="2956" w:type="dxa"/>
                <w:vAlign w:val="center"/>
              </w:tcPr>
              <w:p w14:paraId="7690C597" w14:textId="77777777" w:rsidR="00DE3FA7" w:rsidRDefault="006D1B42" w:rsidP="001B052E">
                <w:r>
                  <w:rPr>
                    <w:rStyle w:val="Style1"/>
                  </w:rPr>
                  <w:t xml:space="preserve">    </w:t>
                </w:r>
              </w:p>
            </w:tc>
          </w:sdtContent>
        </w:sdt>
        <w:tc>
          <w:tcPr>
            <w:tcW w:w="1876" w:type="dxa"/>
            <w:vAlign w:val="center"/>
          </w:tcPr>
          <w:p w14:paraId="2AF93428" w14:textId="5835ED8E" w:rsidR="00DE3FA7" w:rsidRDefault="00DE3FA7" w:rsidP="001B052E"/>
        </w:tc>
        <w:tc>
          <w:tcPr>
            <w:tcW w:w="2139" w:type="dxa"/>
            <w:vAlign w:val="center"/>
          </w:tcPr>
          <w:p w14:paraId="3552B793" w14:textId="72EE568C" w:rsidR="00DE3FA7" w:rsidRDefault="00DE3FA7" w:rsidP="001B052E"/>
        </w:tc>
      </w:tr>
      <w:tr w:rsidR="00DE3FA7" w14:paraId="661F93C9" w14:textId="77777777" w:rsidTr="001B052E">
        <w:trPr>
          <w:trHeight w:val="572"/>
          <w:tblCellSpacing w:w="7" w:type="dxa"/>
        </w:trPr>
        <w:tc>
          <w:tcPr>
            <w:tcW w:w="2229" w:type="dxa"/>
            <w:vAlign w:val="center"/>
          </w:tcPr>
          <w:p w14:paraId="1D231D77" w14:textId="77777777" w:rsidR="00DE3FA7" w:rsidRDefault="00DE3FA7" w:rsidP="001B052E">
            <w:r>
              <w:rPr>
                <w:sz w:val="16"/>
              </w:rPr>
              <w:t>Date of Birth:</w:t>
            </w:r>
          </w:p>
        </w:tc>
        <w:sdt>
          <w:sdtPr>
            <w:rPr>
              <w:rFonts w:ascii="Times New Roman" w:hAnsi="Times New Roman"/>
              <w:sz w:val="20"/>
            </w:rPr>
            <w:alias w:val="txbDOB"/>
            <w:tag w:val="txbDOB"/>
            <w:id w:val="106026208"/>
            <w:placeholder>
              <w:docPart w:val="0C1BEB3B942043BABBA899460F0B44BC"/>
            </w:placeholder>
            <w:dataBinding w:prefixMappings="xmlns:ns0='http://tempuri.org/StatFaxData.xsd'" w:xpath="/ns0:StatFaxData[1]/ns0:FaxDocument[1]/ns0:DOB[1]" w:storeItemID="{7A4DE07F-C7F5-40AF-A495-26B45010FE1C}"/>
            <w:text/>
          </w:sdtPr>
          <w:sdtEndPr/>
          <w:sdtContent>
            <w:tc>
              <w:tcPr>
                <w:tcW w:w="2956" w:type="dxa"/>
                <w:vAlign w:val="center"/>
              </w:tcPr>
              <w:p w14:paraId="672E147A" w14:textId="77777777" w:rsidR="00DE3FA7" w:rsidRPr="00DE3FA7" w:rsidRDefault="006D1B42" w:rsidP="00DE3FA7">
                <w:pPr>
                  <w:rPr>
                    <w:rFonts w:ascii="Times New Roman" w:hAnsi="Times New Roman"/>
                    <w:sz w:val="20"/>
                  </w:rPr>
                </w:pPr>
                <w:r>
                  <w:rPr>
                    <w:rFonts w:ascii="Times New Roman" w:hAnsi="Times New Roman"/>
                    <w:sz w:val="20"/>
                  </w:rPr>
                  <w:t xml:space="preserve">    </w:t>
                </w:r>
              </w:p>
            </w:tc>
          </w:sdtContent>
        </w:sdt>
        <w:tc>
          <w:tcPr>
            <w:tcW w:w="1876" w:type="dxa"/>
            <w:vAlign w:val="center"/>
          </w:tcPr>
          <w:p w14:paraId="6DD479A3" w14:textId="5C73398E" w:rsidR="00DE3FA7" w:rsidRDefault="00320E01" w:rsidP="001B052E">
            <w:r>
              <w:rPr>
                <w:sz w:val="16"/>
              </w:rPr>
              <w:t>Source:</w:t>
            </w:r>
          </w:p>
        </w:tc>
        <w:sdt>
          <w:sdtPr>
            <w:rPr>
              <w:rStyle w:val="Style1"/>
            </w:rPr>
            <w:alias w:val="txbSource"/>
            <w:tag w:val="txbSource"/>
            <w:id w:val="307980729"/>
            <w:placeholder>
              <w:docPart w:val="DefaultPlaceholder_-1854013440"/>
            </w:placeholder>
            <w:dataBinding w:prefixMappings="xmlns:ns0='http://tempuri.org/StatFaxData.xsd' " w:xpath="/ns0:StatFaxData[1]/ns0:FaxDocument[1]/ns0:Source[1]" w:storeItemID="{7A4DE07F-C7F5-40AF-A495-26B45010FE1C}"/>
            <w:text/>
          </w:sdtPr>
          <w:sdtEndPr>
            <w:rPr>
              <w:rStyle w:val="Style1"/>
            </w:rPr>
          </w:sdtEndPr>
          <w:sdtContent>
            <w:tc>
              <w:tcPr>
                <w:tcW w:w="2139" w:type="dxa"/>
                <w:vAlign w:val="center"/>
              </w:tcPr>
              <w:p w14:paraId="0B4B62F2" w14:textId="7E88372F" w:rsidR="00DE3FA7" w:rsidRDefault="003255F5" w:rsidP="001B052E">
                <w:r w:rsidRPr="003255F5">
                  <w:rPr>
                    <w:rStyle w:val="Style1"/>
                  </w:rPr>
                  <w:t xml:space="preserve">    </w:t>
                </w:r>
              </w:p>
            </w:tc>
          </w:sdtContent>
        </w:sdt>
      </w:tr>
      <w:tr w:rsidR="00DE3FA7" w14:paraId="5A1B5BAA" w14:textId="77777777" w:rsidTr="001B052E">
        <w:trPr>
          <w:trHeight w:val="410"/>
          <w:tblCellSpacing w:w="7" w:type="dxa"/>
        </w:trPr>
        <w:tc>
          <w:tcPr>
            <w:tcW w:w="2229" w:type="dxa"/>
            <w:tcMar>
              <w:bottom w:w="14" w:type="dxa"/>
            </w:tcMar>
          </w:tcPr>
          <w:p w14:paraId="647576DC" w14:textId="06F8870E" w:rsidR="00DE3FA7" w:rsidRDefault="000F72CD" w:rsidP="001B052E">
            <w:r w:rsidRPr="000F72CD">
              <w:rPr>
                <w:sz w:val="16"/>
              </w:rPr>
              <w:t>Residential Address</w:t>
            </w:r>
            <w:r w:rsidR="00DE3FA7">
              <w:rPr>
                <w:sz w:val="16"/>
              </w:rPr>
              <w:t>:</w:t>
            </w:r>
          </w:p>
        </w:tc>
        <w:tc>
          <w:tcPr>
            <w:tcW w:w="2956" w:type="dxa"/>
          </w:tcPr>
          <w:p w14:paraId="095DC4E5" w14:textId="77777777" w:rsidR="00DE3FA7" w:rsidRDefault="0000463E" w:rsidP="00DE3FA7">
            <w:sdt>
              <w:sdtPr>
                <w:rPr>
                  <w:rStyle w:val="Style1"/>
                </w:rPr>
                <w:alias w:val="txbAddress"/>
                <w:tag w:val="txbAddress"/>
                <w:id w:val="106026212"/>
                <w:placeholder>
                  <w:docPart w:val="0889319AD86F4DC189F765DFEE9AA2B3"/>
                </w:placeholder>
                <w:dataBinding w:prefixMappings="xmlns:ns0='http://tempuri.org/StatFaxData.xsd'" w:xpath="/ns0:StatFaxData[1]/ns0:FaxDocument[1]/ns0:Address[1]" w:storeItemID="{7A4DE07F-C7F5-40AF-A495-26B45010FE1C}"/>
                <w:text/>
              </w:sdtPr>
              <w:sdtEndPr>
                <w:rPr>
                  <w:rStyle w:val="DefaultParagraphFont"/>
                  <w:rFonts w:ascii="Arial" w:hAnsi="Arial"/>
                  <w:sz w:val="16"/>
                </w:rPr>
              </w:sdtEndPr>
              <w:sdtContent>
                <w:r w:rsidR="006D1B42">
                  <w:rPr>
                    <w:rStyle w:val="Style1"/>
                  </w:rPr>
                  <w:t xml:space="preserve">    </w:t>
                </w:r>
              </w:sdtContent>
            </w:sdt>
            <w:r w:rsidR="00DE3FA7">
              <w:rPr>
                <w:sz w:val="16"/>
              </w:rPr>
              <w:br/>
            </w:r>
            <w:sdt>
              <w:sdtPr>
                <w:rPr>
                  <w:rStyle w:val="Style1"/>
                </w:rPr>
                <w:alias w:val="txbCityStateZip"/>
                <w:tag w:val="txbCityStateZip"/>
                <w:id w:val="106026213"/>
                <w:placeholder>
                  <w:docPart w:val="270F768F38974AA0A7146A73739E7A92"/>
                </w:placeholder>
                <w:dataBinding w:prefixMappings="xmlns:ns0='http://tempuri.org/StatFaxData.xsd'" w:xpath="/ns0:StatFaxData[1]/ns0:FaxDocument[1]/ns0:CityStateZip[1]" w:storeItemID="{7A4DE07F-C7F5-40AF-A495-26B45010FE1C}"/>
                <w:text/>
              </w:sdtPr>
              <w:sdtEndPr>
                <w:rPr>
                  <w:rStyle w:val="DefaultParagraphFont"/>
                  <w:rFonts w:ascii="Arial" w:hAnsi="Arial"/>
                  <w:sz w:val="22"/>
                </w:rPr>
              </w:sdtEndPr>
              <w:sdtContent>
                <w:r w:rsidR="006D1B42">
                  <w:rPr>
                    <w:rStyle w:val="Style1"/>
                  </w:rPr>
                  <w:t xml:space="preserve">    </w:t>
                </w:r>
              </w:sdtContent>
            </w:sdt>
          </w:p>
        </w:tc>
        <w:tc>
          <w:tcPr>
            <w:tcW w:w="1876" w:type="dxa"/>
          </w:tcPr>
          <w:p w14:paraId="6D57390A" w14:textId="27E7490A" w:rsidR="00DE3FA7" w:rsidRDefault="00C30F6C" w:rsidP="001B052E">
            <w:r>
              <w:rPr>
                <w:sz w:val="16"/>
              </w:rPr>
              <w:t>Referral #</w:t>
            </w:r>
          </w:p>
        </w:tc>
        <w:sdt>
          <w:sdtPr>
            <w:rPr>
              <w:rStyle w:val="Style1"/>
            </w:rPr>
            <w:alias w:val="txbReferralNo"/>
            <w:tag w:val="txbReferralNo"/>
            <w:id w:val="106026220"/>
            <w:placeholder>
              <w:docPart w:val="21FB797C4F27403A93AEC7416303B102"/>
            </w:placeholder>
            <w:dataBinding w:prefixMappings="xmlns:ns0='http://tempuri.org/StatFaxData.xsd'" w:xpath="/ns0:StatFaxData[1]/ns0:FaxDocument[1]/ns0:CallId[1]" w:storeItemID="{7A4DE07F-C7F5-40AF-A495-26B45010FE1C}"/>
            <w:text/>
          </w:sdtPr>
          <w:sdtEndPr>
            <w:rPr>
              <w:rStyle w:val="DefaultParagraphFont"/>
              <w:rFonts w:ascii="Arial" w:hAnsi="Arial"/>
              <w:sz w:val="22"/>
            </w:rPr>
          </w:sdtEndPr>
          <w:sdtContent>
            <w:tc>
              <w:tcPr>
                <w:tcW w:w="2139" w:type="dxa"/>
              </w:tcPr>
              <w:p w14:paraId="46342925" w14:textId="3FF85043" w:rsidR="00DE3FA7" w:rsidRDefault="00692DE4" w:rsidP="001B052E">
                <w:r>
                  <w:rPr>
                    <w:rStyle w:val="Style1"/>
                  </w:rPr>
                  <w:t xml:space="preserve">    </w:t>
                </w:r>
              </w:p>
            </w:tc>
          </w:sdtContent>
        </w:sdt>
      </w:tr>
      <w:tr w:rsidR="00DE3FA7" w14:paraId="34C93BF5" w14:textId="77777777" w:rsidTr="001B052E">
        <w:trPr>
          <w:trHeight w:val="473"/>
          <w:tblCellSpacing w:w="7" w:type="dxa"/>
        </w:trPr>
        <w:tc>
          <w:tcPr>
            <w:tcW w:w="2229" w:type="dxa"/>
            <w:vAlign w:val="center"/>
          </w:tcPr>
          <w:p w14:paraId="66985FD3" w14:textId="77777777" w:rsidR="00DE3FA7" w:rsidRDefault="00DE3FA7" w:rsidP="001B052E">
            <w:r>
              <w:rPr>
                <w:sz w:val="16"/>
              </w:rPr>
              <w:t>Exceptions:</w:t>
            </w:r>
          </w:p>
        </w:tc>
        <w:sdt>
          <w:sdtPr>
            <w:rPr>
              <w:rStyle w:val="Style1"/>
            </w:rPr>
            <w:alias w:val="txbDonorComment"/>
            <w:tag w:val="txbDonorComment"/>
            <w:id w:val="106026216"/>
            <w:placeholder>
              <w:docPart w:val="F39A4271C2A3400598C914012911FB7A"/>
            </w:placeholder>
            <w:dataBinding w:prefixMappings="xmlns:ns0='http://tempuri.org/StatFaxData.xsd'" w:xpath="/ns0:StatFaxData[1]/ns0:FaxDocument[1]/ns0:DonorComment[1]" w:storeItemID="{7A4DE07F-C7F5-40AF-A495-26B45010FE1C}"/>
            <w:text/>
          </w:sdtPr>
          <w:sdtEndPr>
            <w:rPr>
              <w:rStyle w:val="DefaultParagraphFont"/>
              <w:rFonts w:ascii="Arial" w:hAnsi="Arial"/>
              <w:sz w:val="22"/>
            </w:rPr>
          </w:sdtEndPr>
          <w:sdtContent>
            <w:tc>
              <w:tcPr>
                <w:tcW w:w="2956" w:type="dxa"/>
                <w:vAlign w:val="center"/>
              </w:tcPr>
              <w:p w14:paraId="7EA0FE09" w14:textId="77777777" w:rsidR="00DE3FA7" w:rsidRDefault="006D1B42" w:rsidP="001B052E">
                <w:r>
                  <w:rPr>
                    <w:rStyle w:val="Style1"/>
                  </w:rPr>
                  <w:t xml:space="preserve">    </w:t>
                </w:r>
              </w:p>
            </w:tc>
          </w:sdtContent>
        </w:sdt>
        <w:tc>
          <w:tcPr>
            <w:tcW w:w="1876" w:type="dxa"/>
            <w:vAlign w:val="center"/>
          </w:tcPr>
          <w:p w14:paraId="013E9E0D" w14:textId="77777777" w:rsidR="00DE3FA7" w:rsidRDefault="00DE3FA7" w:rsidP="001B052E"/>
        </w:tc>
        <w:tc>
          <w:tcPr>
            <w:tcW w:w="2139" w:type="dxa"/>
            <w:vAlign w:val="center"/>
          </w:tcPr>
          <w:p w14:paraId="5A421916" w14:textId="77777777" w:rsidR="00DE3FA7" w:rsidRDefault="00DE3FA7" w:rsidP="001B052E"/>
        </w:tc>
      </w:tr>
    </w:tbl>
    <w:p w14:paraId="270DF894" w14:textId="77777777" w:rsidR="006D1B42" w:rsidRDefault="006D1B42" w:rsidP="009902B1">
      <w:pPr>
        <w:pStyle w:val="Pa2"/>
        <w:spacing w:before="0"/>
        <w:jc w:val="center"/>
        <w:rPr>
          <w:rStyle w:val="A4"/>
          <w:sz w:val="18"/>
          <w:szCs w:val="18"/>
        </w:rPr>
      </w:pPr>
      <w:r>
        <w:rPr>
          <w:rStyle w:val="A4"/>
          <w:sz w:val="18"/>
          <w:szCs w:val="18"/>
        </w:rPr>
        <w:t>DISCLOSURES</w:t>
      </w:r>
    </w:p>
    <w:p w14:paraId="5E05FFAF" w14:textId="77777777" w:rsidR="00106384" w:rsidRDefault="00F03FFA" w:rsidP="002D539F">
      <w:pPr>
        <w:pStyle w:val="Pa2"/>
        <w:numPr>
          <w:ilvl w:val="0"/>
          <w:numId w:val="1"/>
        </w:numPr>
        <w:spacing w:before="0"/>
        <w:rPr>
          <w:rStyle w:val="A4"/>
          <w:sz w:val="18"/>
          <w:szCs w:val="18"/>
        </w:rPr>
      </w:pPr>
      <w:r w:rsidRPr="00106384">
        <w:rPr>
          <w:rStyle w:val="A4"/>
          <w:sz w:val="18"/>
          <w:szCs w:val="18"/>
        </w:rPr>
        <w:t>The gift of organs, heart for valves, skin, bone, soft tissue and vertebral segments is made to Donor Alliance*, a non-profit organization, or to the appropriate organ procurement organization or tissue bank, for the purpose of transplantation, therapy, research or education. The recovery, distribution, and determination of use of these donated gifts will be coordinated by Donor Alliance and/or its affiliated non-profit or for-profit agencies in accordance with current medical and ethical standards.</w:t>
      </w:r>
    </w:p>
    <w:p w14:paraId="272EC613" w14:textId="77777777" w:rsidR="00F03FFA" w:rsidRPr="00106384" w:rsidRDefault="00F03FFA" w:rsidP="002D539F">
      <w:pPr>
        <w:pStyle w:val="Pa2"/>
        <w:numPr>
          <w:ilvl w:val="0"/>
          <w:numId w:val="1"/>
        </w:numPr>
        <w:spacing w:before="120"/>
        <w:rPr>
          <w:rStyle w:val="A4"/>
          <w:sz w:val="18"/>
          <w:szCs w:val="18"/>
        </w:rPr>
      </w:pPr>
      <w:r w:rsidRPr="00106384">
        <w:rPr>
          <w:rStyle w:val="A4"/>
          <w:sz w:val="18"/>
          <w:szCs w:val="18"/>
        </w:rPr>
        <w:t>The gift of eye tissue for the purpose of transplantation is made to the Rocky Mountain Lions Eye Bank*, a non-profit organization. The recovery, evaluation and distribution of these donated gifts will be coordinated by the Rocky Mountain Lions Eye Bank in accordance with current medical and ethical standards.</w:t>
      </w:r>
    </w:p>
    <w:p w14:paraId="48719726" w14:textId="77777777" w:rsidR="00395C1F" w:rsidRPr="00127FD8" w:rsidRDefault="00395C1F" w:rsidP="00395C1F">
      <w:pPr>
        <w:pStyle w:val="Pa2"/>
        <w:numPr>
          <w:ilvl w:val="0"/>
          <w:numId w:val="1"/>
        </w:numPr>
        <w:rPr>
          <w:color w:val="221E1F"/>
          <w:sz w:val="18"/>
          <w:szCs w:val="18"/>
        </w:rPr>
      </w:pPr>
      <w:r>
        <w:rPr>
          <w:rStyle w:val="A4"/>
          <w:sz w:val="18"/>
          <w:szCs w:val="18"/>
        </w:rPr>
        <w:t>Organs and tissues may be transplanted locally, regionally, nationally, or internationally.</w:t>
      </w:r>
      <w:r w:rsidRPr="00127FD8">
        <w:rPr>
          <w:rStyle w:val="A4"/>
          <w:sz w:val="18"/>
          <w:szCs w:val="18"/>
        </w:rPr>
        <w:t xml:space="preserve"> </w:t>
      </w:r>
    </w:p>
    <w:p w14:paraId="48C07B40" w14:textId="77777777" w:rsidR="00F03FFA" w:rsidRDefault="00F03FFA" w:rsidP="002D539F">
      <w:pPr>
        <w:pStyle w:val="Pa2"/>
        <w:numPr>
          <w:ilvl w:val="0"/>
          <w:numId w:val="1"/>
        </w:numPr>
        <w:spacing w:before="120"/>
        <w:rPr>
          <w:rStyle w:val="A4"/>
          <w:sz w:val="18"/>
          <w:szCs w:val="18"/>
        </w:rPr>
      </w:pPr>
      <w:r w:rsidRPr="00F03FFA">
        <w:rPr>
          <w:rStyle w:val="A4"/>
          <w:sz w:val="18"/>
          <w:szCs w:val="18"/>
        </w:rPr>
        <w:t>All costs associated with the recovery of donated tissues are the responsibility of Donor Alliance and/or the Rocky Mountain Lions Eye Bank. In making this gift the donor’s estate will not receive monetary compensation or valuable consideration for the gift.</w:t>
      </w:r>
    </w:p>
    <w:p w14:paraId="1B45160D" w14:textId="77777777" w:rsidR="00F03FFA" w:rsidRDefault="00F03FFA" w:rsidP="002D539F">
      <w:pPr>
        <w:pStyle w:val="Pa2"/>
        <w:numPr>
          <w:ilvl w:val="0"/>
          <w:numId w:val="1"/>
        </w:numPr>
        <w:spacing w:before="120"/>
        <w:rPr>
          <w:rStyle w:val="A4"/>
          <w:sz w:val="18"/>
          <w:szCs w:val="18"/>
        </w:rPr>
      </w:pPr>
      <w:r w:rsidRPr="00F03FFA">
        <w:rPr>
          <w:rStyle w:val="A4"/>
          <w:sz w:val="18"/>
          <w:szCs w:val="18"/>
        </w:rPr>
        <w:t>Donor Alliance and/or the Rocky Mountain Lions Eye Bank will make every effort to minimize any visual changes to the body and to minimize any delays in the funeral arrangements.</w:t>
      </w:r>
    </w:p>
    <w:p w14:paraId="446BB55B" w14:textId="77777777" w:rsidR="00F03FFA" w:rsidRDefault="00F03FFA" w:rsidP="002D539F">
      <w:pPr>
        <w:pStyle w:val="Pa2"/>
        <w:numPr>
          <w:ilvl w:val="0"/>
          <w:numId w:val="1"/>
        </w:numPr>
        <w:spacing w:before="120"/>
        <w:rPr>
          <w:rStyle w:val="A4"/>
          <w:sz w:val="18"/>
          <w:szCs w:val="18"/>
        </w:rPr>
      </w:pPr>
      <w:r w:rsidRPr="00F03FFA">
        <w:rPr>
          <w:rStyle w:val="A4"/>
          <w:sz w:val="18"/>
          <w:szCs w:val="18"/>
        </w:rPr>
        <w:t>A different location may be needed to carry out the recovery of donated organs and/or tissues. In that case, the body may be transferred to an alternative surgical facility at no cost to the family.</w:t>
      </w:r>
    </w:p>
    <w:p w14:paraId="73194C95" w14:textId="77777777" w:rsidR="00395C1F" w:rsidRPr="00127FD8" w:rsidRDefault="00395C1F" w:rsidP="00395C1F">
      <w:pPr>
        <w:pStyle w:val="Pa2"/>
        <w:numPr>
          <w:ilvl w:val="0"/>
          <w:numId w:val="1"/>
        </w:numPr>
        <w:rPr>
          <w:color w:val="221E1F"/>
          <w:sz w:val="18"/>
          <w:szCs w:val="18"/>
        </w:rPr>
      </w:pPr>
      <w:r w:rsidRPr="00850BE9">
        <w:rPr>
          <w:rStyle w:val="A4"/>
          <w:sz w:val="18"/>
          <w:szCs w:val="18"/>
        </w:rPr>
        <w:t>Examinations or procedures will be necessary to ensure the medical suitability of donated organs and/or tissues, including, but not limited to testing for infectious diseases utilizing blood and/or appropriate tissues.  Such samples may be archived for future testing. Medical information and other relevant records which may include photographic or other imaging records will be used to determine the medical suitability of donated organs and/or tissues.  This information may be copied, released and/or reviewed by other appropriate parties to assist in making these determinations and a</w:t>
      </w:r>
      <w:r>
        <w:rPr>
          <w:rStyle w:val="A4"/>
          <w:sz w:val="18"/>
          <w:szCs w:val="18"/>
        </w:rPr>
        <w:t>s required by law or regulation</w:t>
      </w:r>
      <w:r w:rsidRPr="00127FD8">
        <w:rPr>
          <w:rStyle w:val="A4"/>
          <w:sz w:val="18"/>
          <w:szCs w:val="18"/>
        </w:rPr>
        <w:t xml:space="preserve">. </w:t>
      </w:r>
    </w:p>
    <w:p w14:paraId="2C9BD8E1" w14:textId="77777777" w:rsidR="00DE3FA7" w:rsidRPr="002265E8" w:rsidRDefault="00356B65" w:rsidP="002D539F">
      <w:pPr>
        <w:pStyle w:val="Pa2"/>
        <w:numPr>
          <w:ilvl w:val="0"/>
          <w:numId w:val="1"/>
        </w:numPr>
        <w:spacing w:before="120"/>
        <w:rPr>
          <w:sz w:val="18"/>
          <w:szCs w:val="18"/>
        </w:rPr>
      </w:pPr>
      <w:r>
        <w:rPr>
          <w:noProof/>
          <w:sz w:val="18"/>
          <w:szCs w:val="18"/>
        </w:rPr>
        <mc:AlternateContent>
          <mc:Choice Requires="wps">
            <w:drawing>
              <wp:anchor distT="0" distB="0" distL="114300" distR="114300" simplePos="0" relativeHeight="251664384" behindDoc="0" locked="0" layoutInCell="1" allowOverlap="1" wp14:anchorId="6D369851" wp14:editId="627E45D2">
                <wp:simplePos x="0" y="0"/>
                <wp:positionH relativeFrom="column">
                  <wp:posOffset>-233045</wp:posOffset>
                </wp:positionH>
                <wp:positionV relativeFrom="paragraph">
                  <wp:posOffset>261620</wp:posOffset>
                </wp:positionV>
                <wp:extent cx="6172200" cy="611505"/>
                <wp:effectExtent l="0" t="0" r="4445" b="1905"/>
                <wp:wrapSquare wrapText="bothSides"/>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11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A63A1" w14:textId="77777777" w:rsidR="00F03FFA" w:rsidRPr="00F03FFA" w:rsidRDefault="00F03FFA" w:rsidP="00F03FFA">
                            <w:pPr>
                              <w:pStyle w:val="Pa1"/>
                              <w:jc w:val="right"/>
                              <w:rPr>
                                <w:rStyle w:val="A6"/>
                                <w:sz w:val="14"/>
                                <w:szCs w:val="14"/>
                              </w:rPr>
                            </w:pPr>
                            <w:r w:rsidRPr="00F03FFA">
                              <w:rPr>
                                <w:rStyle w:val="A6"/>
                                <w:sz w:val="14"/>
                                <w:szCs w:val="14"/>
                              </w:rPr>
                              <w:t>*In the Wyoming counties of Sweetwater, Lincoln and Uinta, the recovery agencies are Intermountain Donor Services and the Utah Lions Eye Bank of Salt Lake City.</w:t>
                            </w:r>
                          </w:p>
                          <w:p w14:paraId="798CE5EF" w14:textId="3E16627A" w:rsidR="00F03FFA" w:rsidRPr="00F03FFA" w:rsidRDefault="00545565" w:rsidP="00F03FFA">
                            <w:pPr>
                              <w:pStyle w:val="Pa1"/>
                              <w:jc w:val="right"/>
                              <w:rPr>
                                <w:rStyle w:val="A6"/>
                                <w:sz w:val="14"/>
                                <w:szCs w:val="14"/>
                              </w:rPr>
                            </w:pPr>
                            <w:r>
                              <w:rPr>
                                <w:rStyle w:val="A6"/>
                                <w:sz w:val="14"/>
                                <w:szCs w:val="14"/>
                              </w:rPr>
                              <w:t>RMLEB PR-CONS-004-</w:t>
                            </w:r>
                            <w:r w:rsidR="00683B2B">
                              <w:rPr>
                                <w:rStyle w:val="A6"/>
                                <w:sz w:val="14"/>
                                <w:szCs w:val="14"/>
                              </w:rPr>
                              <w:t>4</w:t>
                            </w:r>
                          </w:p>
                          <w:p w14:paraId="2D5E08D9" w14:textId="77777777" w:rsidR="00F03FFA" w:rsidRPr="00F03FFA" w:rsidRDefault="00F03FFA" w:rsidP="00F03FFA">
                            <w:pPr>
                              <w:pStyle w:val="Pa1"/>
                              <w:jc w:val="right"/>
                              <w:rPr>
                                <w:rStyle w:val="A6"/>
                                <w:sz w:val="14"/>
                                <w:szCs w:val="14"/>
                              </w:rPr>
                            </w:pPr>
                            <w:r w:rsidRPr="00F03FFA">
                              <w:rPr>
                                <w:rStyle w:val="A6"/>
                                <w:sz w:val="14"/>
                                <w:szCs w:val="14"/>
                              </w:rPr>
                              <w:t>DA Form #: SD100.03.xx1</w:t>
                            </w:r>
                          </w:p>
                          <w:p w14:paraId="0B862C99" w14:textId="7D73784F" w:rsidR="00DE3FA7" w:rsidRPr="00D06129" w:rsidRDefault="00395C1F" w:rsidP="00F03FFA">
                            <w:pPr>
                              <w:pStyle w:val="Pa1"/>
                              <w:jc w:val="right"/>
                              <w:rPr>
                                <w:color w:val="221E1F"/>
                                <w:sz w:val="14"/>
                                <w:szCs w:val="14"/>
                              </w:rPr>
                            </w:pPr>
                            <w:r>
                              <w:rPr>
                                <w:rStyle w:val="A6"/>
                                <w:sz w:val="14"/>
                                <w:szCs w:val="14"/>
                              </w:rPr>
                              <w:t xml:space="preserve">Revised </w:t>
                            </w:r>
                            <w:r w:rsidR="00E63285">
                              <w:rPr>
                                <w:rStyle w:val="A6"/>
                                <w:sz w:val="14"/>
                                <w:szCs w:val="14"/>
                              </w:rPr>
                              <w:t xml:space="preserve">February </w:t>
                            </w:r>
                            <w:r w:rsidR="00D06BB6">
                              <w:rPr>
                                <w:rStyle w:val="A6"/>
                                <w:sz w:val="14"/>
                                <w:szCs w:val="14"/>
                              </w:rPr>
                              <w:t>28</w:t>
                            </w:r>
                            <w:bookmarkStart w:id="0" w:name="_GoBack"/>
                            <w:bookmarkEnd w:id="0"/>
                            <w:r w:rsidR="005948B4">
                              <w:rPr>
                                <w:rStyle w:val="A6"/>
                                <w:sz w:val="14"/>
                                <w:szCs w:val="14"/>
                              </w:rPr>
                              <w:t>, 201</w:t>
                            </w:r>
                            <w:r w:rsidR="00E63285">
                              <w:rPr>
                                <w:rStyle w:val="A6"/>
                                <w:sz w:val="14"/>
                                <w:szCs w:val="14"/>
                              </w:rPr>
                              <w:t>9</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369851" id="Text Box 6" o:spid="_x0000_s1028" type="#_x0000_t202" style="position:absolute;left:0;text-align:left;margin-left:-18.35pt;margin-top:20.6pt;width:486pt;height:4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" filled="f" stroked="f">
                <v:textbox inset=",0,,0">
                  <w:txbxContent>
                    <w:p w14:paraId="30BA63A1" w14:textId="77777777" w:rsidR="00F03FFA" w:rsidRPr="00F03FFA" w:rsidRDefault="00F03FFA" w:rsidP="00F03FFA">
                      <w:pPr>
                        <w:pStyle w:val="Pa1"/>
                        <w:jc w:val="right"/>
                        <w:rPr>
                          <w:rStyle w:val="A6"/>
                          <w:sz w:val="14"/>
                          <w:szCs w:val="14"/>
                        </w:rPr>
                      </w:pPr>
                      <w:r w:rsidRPr="00F03FFA">
                        <w:rPr>
                          <w:rStyle w:val="A6"/>
                          <w:sz w:val="14"/>
                          <w:szCs w:val="14"/>
                        </w:rPr>
                        <w:t>*In the Wyoming counties of Sweetwater, Lincoln and Uinta, the recovery agencies are Intermountain Donor Services and the Utah Lions Eye Bank of Salt Lake City.</w:t>
                      </w:r>
                    </w:p>
                    <w:p w14:paraId="798CE5EF" w14:textId="3E16627A" w:rsidR="00F03FFA" w:rsidRPr="00F03FFA" w:rsidRDefault="00545565" w:rsidP="00F03FFA">
                      <w:pPr>
                        <w:pStyle w:val="Pa1"/>
                        <w:jc w:val="right"/>
                        <w:rPr>
                          <w:rStyle w:val="A6"/>
                          <w:sz w:val="14"/>
                          <w:szCs w:val="14"/>
                        </w:rPr>
                      </w:pPr>
                      <w:r>
                        <w:rPr>
                          <w:rStyle w:val="A6"/>
                          <w:sz w:val="14"/>
                          <w:szCs w:val="14"/>
                        </w:rPr>
                        <w:t>RMLEB PR-CONS-004-</w:t>
                      </w:r>
                      <w:r w:rsidR="00683B2B">
                        <w:rPr>
                          <w:rStyle w:val="A6"/>
                          <w:sz w:val="14"/>
                          <w:szCs w:val="14"/>
                        </w:rPr>
                        <w:t>4</w:t>
                      </w:r>
                    </w:p>
                    <w:p w14:paraId="2D5E08D9" w14:textId="77777777" w:rsidR="00F03FFA" w:rsidRPr="00F03FFA" w:rsidRDefault="00F03FFA" w:rsidP="00F03FFA">
                      <w:pPr>
                        <w:pStyle w:val="Pa1"/>
                        <w:jc w:val="right"/>
                        <w:rPr>
                          <w:rStyle w:val="A6"/>
                          <w:sz w:val="14"/>
                          <w:szCs w:val="14"/>
                        </w:rPr>
                      </w:pPr>
                      <w:r w:rsidRPr="00F03FFA">
                        <w:rPr>
                          <w:rStyle w:val="A6"/>
                          <w:sz w:val="14"/>
                          <w:szCs w:val="14"/>
                        </w:rPr>
                        <w:t>DA Form #: SD100.03.xx1</w:t>
                      </w:r>
                    </w:p>
                    <w:p w14:paraId="0B862C99" w14:textId="7D73784F" w:rsidR="00DE3FA7" w:rsidRPr="00D06129" w:rsidRDefault="00395C1F" w:rsidP="00F03FFA">
                      <w:pPr>
                        <w:pStyle w:val="Pa1"/>
                        <w:jc w:val="right"/>
                        <w:rPr>
                          <w:color w:val="221E1F"/>
                          <w:sz w:val="14"/>
                          <w:szCs w:val="14"/>
                        </w:rPr>
                      </w:pPr>
                      <w:r>
                        <w:rPr>
                          <w:rStyle w:val="A6"/>
                          <w:sz w:val="14"/>
                          <w:szCs w:val="14"/>
                        </w:rPr>
                        <w:t xml:space="preserve">Revised </w:t>
                      </w:r>
                      <w:r w:rsidR="00E63285">
                        <w:rPr>
                          <w:rStyle w:val="A6"/>
                          <w:sz w:val="14"/>
                          <w:szCs w:val="14"/>
                        </w:rPr>
                        <w:t xml:space="preserve">February </w:t>
                      </w:r>
                      <w:r w:rsidR="00D06BB6">
                        <w:rPr>
                          <w:rStyle w:val="A6"/>
                          <w:sz w:val="14"/>
                          <w:szCs w:val="14"/>
                        </w:rPr>
                        <w:t>28</w:t>
                      </w:r>
                      <w:bookmarkStart w:id="1" w:name="_GoBack"/>
                      <w:bookmarkEnd w:id="1"/>
                      <w:r w:rsidR="005948B4">
                        <w:rPr>
                          <w:rStyle w:val="A6"/>
                          <w:sz w:val="14"/>
                          <w:szCs w:val="14"/>
                        </w:rPr>
                        <w:t>, 201</w:t>
                      </w:r>
                      <w:r w:rsidR="00E63285">
                        <w:rPr>
                          <w:rStyle w:val="A6"/>
                          <w:sz w:val="14"/>
                          <w:szCs w:val="14"/>
                        </w:rPr>
                        <w:t>9</w:t>
                      </w:r>
                    </w:p>
                  </w:txbxContent>
                </v:textbox>
                <w10:wrap type="square"/>
              </v:shape>
            </w:pict>
          </mc:Fallback>
        </mc:AlternateContent>
      </w:r>
      <w:r w:rsidR="00F03FFA" w:rsidRPr="00F03FFA">
        <w:rPr>
          <w:rStyle w:val="A4"/>
          <w:sz w:val="18"/>
          <w:szCs w:val="18"/>
        </w:rPr>
        <w:t>For more information or assistance regarding authorization for donation, please call (800) 448-4644 or (303) 321-0060.</w:t>
      </w:r>
    </w:p>
    <w:sectPr w:rsidR="00DE3FA7" w:rsidRPr="002265E8" w:rsidSect="00EF260E">
      <w:footerReference w:type="default" r:id="rId12"/>
      <w:footerReference w:type="first" r:id="rId13"/>
      <w:pgSz w:w="12240" w:h="15840" w:code="1"/>
      <w:pgMar w:top="994" w:right="1440" w:bottom="72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E7E0A" w14:textId="77777777" w:rsidR="0000463E" w:rsidRDefault="0000463E">
      <w:r>
        <w:separator/>
      </w:r>
    </w:p>
  </w:endnote>
  <w:endnote w:type="continuationSeparator" w:id="0">
    <w:p w14:paraId="1159A793" w14:textId="77777777" w:rsidR="0000463E" w:rsidRDefault="00004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D1BD2" w14:textId="77777777" w:rsidR="00BE41AE" w:rsidRDefault="00645DDF">
    <w:pPr>
      <w:pStyle w:val="Footer"/>
      <w:tabs>
        <w:tab w:val="clear" w:pos="4320"/>
        <w:tab w:val="clear" w:pos="9480"/>
        <w:tab w:val="left" w:pos="3890"/>
      </w:tabs>
    </w:pPr>
    <w:r>
      <w:tab/>
    </w:r>
  </w:p>
  <w:p w14:paraId="10F0EFFA" w14:textId="77777777" w:rsidR="00BE41AE" w:rsidRDefault="000046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CC9482" w14:textId="77777777" w:rsidR="00BE41AE" w:rsidRDefault="00645DDF">
    <w:pPr>
      <w:autoSpaceDE w:val="0"/>
      <w:autoSpaceDN w:val="0"/>
      <w:adjustRightInd w:val="0"/>
      <w:ind w:left="2160" w:right="-240" w:firstLine="720"/>
      <w:rPr>
        <w:rFonts w:cs="Arial"/>
        <w:sz w:val="20"/>
      </w:rPr>
    </w:pPr>
    <w:r>
      <w:rPr>
        <w:rFonts w:cs="Arial"/>
        <w:sz w:val="20"/>
      </w:rPr>
      <w:t xml:space="preserve">*** IMPORTANT NOTICE***       </w:t>
    </w:r>
  </w:p>
  <w:p w14:paraId="736A243A" w14:textId="77777777" w:rsidR="00BE41AE" w:rsidRDefault="00645DDF">
    <w:pPr>
      <w:autoSpaceDE w:val="0"/>
      <w:autoSpaceDN w:val="0"/>
      <w:adjustRightInd w:val="0"/>
      <w:ind w:left="840" w:right="-240"/>
    </w:pPr>
    <w:r>
      <w:rPr>
        <w:rFonts w:cs="Arial"/>
        <w:sz w:val="20"/>
      </w:rPr>
      <w:t>The content of this memo is for the sole use of the intended recipient(s) and may contain confidential and privileged information. Any unauthorized review, use, disclosure or distribution is prohibited. If you are not the appropriate recipient, please contact the sender by phone and destroy all copies of the original message.</w:t>
    </w:r>
  </w:p>
  <w:p w14:paraId="49FCBF94" w14:textId="77777777" w:rsidR="00BE41AE" w:rsidRDefault="000046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3FF47" w14:textId="77777777" w:rsidR="0000463E" w:rsidRDefault="0000463E">
      <w:r>
        <w:separator/>
      </w:r>
    </w:p>
  </w:footnote>
  <w:footnote w:type="continuationSeparator" w:id="0">
    <w:p w14:paraId="492EF7EF" w14:textId="77777777" w:rsidR="0000463E" w:rsidRDefault="000046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25A9F"/>
    <w:multiLevelType w:val="hybridMultilevel"/>
    <w:tmpl w:val="D0B41FFC"/>
    <w:lvl w:ilvl="0" w:tplc="BC6037F2">
      <w:numFmt w:val="bullet"/>
      <w:lvlText w:val=""/>
      <w:lvlJc w:val="left"/>
      <w:pPr>
        <w:tabs>
          <w:tab w:val="num" w:pos="360"/>
        </w:tabs>
        <w:ind w:left="360" w:hanging="360"/>
      </w:pPr>
      <w:rPr>
        <w:rFonts w:ascii="Symbol" w:eastAsia="Times New Roman" w:hAnsi="Symbol"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FA7"/>
    <w:rsid w:val="0000463E"/>
    <w:rsid w:val="00055928"/>
    <w:rsid w:val="000F24D5"/>
    <w:rsid w:val="000F72CD"/>
    <w:rsid w:val="00106384"/>
    <w:rsid w:val="00131881"/>
    <w:rsid w:val="00245BE3"/>
    <w:rsid w:val="00281147"/>
    <w:rsid w:val="002A546C"/>
    <w:rsid w:val="002B44BF"/>
    <w:rsid w:val="002D539F"/>
    <w:rsid w:val="00320E01"/>
    <w:rsid w:val="003255F5"/>
    <w:rsid w:val="00356B65"/>
    <w:rsid w:val="00395C1F"/>
    <w:rsid w:val="003E4FCE"/>
    <w:rsid w:val="003E5AF1"/>
    <w:rsid w:val="004F7871"/>
    <w:rsid w:val="005447B7"/>
    <w:rsid w:val="00545565"/>
    <w:rsid w:val="00567822"/>
    <w:rsid w:val="005948B4"/>
    <w:rsid w:val="0063305E"/>
    <w:rsid w:val="00645DDF"/>
    <w:rsid w:val="00683B2B"/>
    <w:rsid w:val="00692DE4"/>
    <w:rsid w:val="0069699D"/>
    <w:rsid w:val="006D1B42"/>
    <w:rsid w:val="006E2B91"/>
    <w:rsid w:val="00790C91"/>
    <w:rsid w:val="0089218D"/>
    <w:rsid w:val="008F4E32"/>
    <w:rsid w:val="0090367D"/>
    <w:rsid w:val="00905A3A"/>
    <w:rsid w:val="00906DC9"/>
    <w:rsid w:val="00926B8B"/>
    <w:rsid w:val="009879D3"/>
    <w:rsid w:val="009902B1"/>
    <w:rsid w:val="009F1EF1"/>
    <w:rsid w:val="00AB1E7C"/>
    <w:rsid w:val="00AF5052"/>
    <w:rsid w:val="00C30F6C"/>
    <w:rsid w:val="00C7421D"/>
    <w:rsid w:val="00C84F44"/>
    <w:rsid w:val="00CD2FA5"/>
    <w:rsid w:val="00D06BB6"/>
    <w:rsid w:val="00D527D1"/>
    <w:rsid w:val="00D86B81"/>
    <w:rsid w:val="00DE3FA7"/>
    <w:rsid w:val="00E607B6"/>
    <w:rsid w:val="00E61F3A"/>
    <w:rsid w:val="00E63285"/>
    <w:rsid w:val="00EF260E"/>
    <w:rsid w:val="00F03FFA"/>
    <w:rsid w:val="00F74221"/>
    <w:rsid w:val="00F94B62"/>
    <w:rsid w:val="00FC2B2C"/>
    <w:rsid w:val="00FE6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0A4D4D3"/>
  <w15:docId w15:val="{6EC34546-129D-4057-A0A3-7B7FF1DC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3FA7"/>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3FA7"/>
    <w:rPr>
      <w:sz w:val="24"/>
    </w:rPr>
  </w:style>
  <w:style w:type="character" w:customStyle="1" w:styleId="BodyTextChar">
    <w:name w:val="Body Text Char"/>
    <w:basedOn w:val="DefaultParagraphFont"/>
    <w:link w:val="BodyText"/>
    <w:rsid w:val="00DE3FA7"/>
    <w:rPr>
      <w:rFonts w:ascii="Arial" w:eastAsia="Times New Roman" w:hAnsi="Arial" w:cs="Times New Roman"/>
      <w:sz w:val="24"/>
      <w:szCs w:val="20"/>
    </w:rPr>
  </w:style>
  <w:style w:type="paragraph" w:styleId="MessageHeader">
    <w:name w:val="Message Header"/>
    <w:basedOn w:val="BodyText"/>
    <w:link w:val="MessageHeaderChar"/>
    <w:rsid w:val="00DE3FA7"/>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rsid w:val="00DE3FA7"/>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DE3FA7"/>
  </w:style>
  <w:style w:type="character" w:customStyle="1" w:styleId="MessageHeaderLabel">
    <w:name w:val="Message Header Label"/>
    <w:rsid w:val="00DE3FA7"/>
    <w:rPr>
      <w:rFonts w:ascii="Arial" w:hAnsi="Arial"/>
      <w:b/>
      <w:spacing w:val="-4"/>
      <w:sz w:val="18"/>
    </w:rPr>
  </w:style>
  <w:style w:type="paragraph" w:customStyle="1" w:styleId="MessageHeaderLast">
    <w:name w:val="Message Header Last"/>
    <w:basedOn w:val="MessageHeader"/>
    <w:next w:val="BodyText"/>
    <w:rsid w:val="00DE3FA7"/>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DE3FA7"/>
    <w:rPr>
      <w:rFonts w:ascii="Wingdings" w:hAnsi="Wingdings"/>
      <w:spacing w:val="0"/>
      <w:sz w:val="22"/>
    </w:rPr>
  </w:style>
  <w:style w:type="paragraph" w:styleId="Footer">
    <w:name w:val="footer"/>
    <w:basedOn w:val="Normal"/>
    <w:link w:val="FooterChar"/>
    <w:rsid w:val="00DE3FA7"/>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rsid w:val="00DE3FA7"/>
    <w:rPr>
      <w:rFonts w:ascii="Arial" w:eastAsia="Times New Roman" w:hAnsi="Arial" w:cs="Arial"/>
      <w:b/>
      <w:bCs/>
      <w:sz w:val="20"/>
      <w:szCs w:val="20"/>
    </w:rPr>
  </w:style>
  <w:style w:type="paragraph" w:customStyle="1" w:styleId="Pa0">
    <w:name w:val="Pa0"/>
    <w:basedOn w:val="Normal"/>
    <w:next w:val="Normal"/>
    <w:rsid w:val="00DE3FA7"/>
    <w:pPr>
      <w:autoSpaceDE w:val="0"/>
      <w:autoSpaceDN w:val="0"/>
      <w:adjustRightInd w:val="0"/>
      <w:spacing w:line="241" w:lineRule="atLeast"/>
    </w:pPr>
    <w:rPr>
      <w:rFonts w:ascii="Times New Roman" w:hAnsi="Times New Roman"/>
      <w:sz w:val="24"/>
      <w:szCs w:val="24"/>
    </w:rPr>
  </w:style>
  <w:style w:type="character" w:customStyle="1" w:styleId="A1">
    <w:name w:val="A1"/>
    <w:rsid w:val="00DE3FA7"/>
    <w:rPr>
      <w:color w:val="221E1F"/>
      <w:sz w:val="18"/>
      <w:szCs w:val="18"/>
    </w:rPr>
  </w:style>
  <w:style w:type="character" w:customStyle="1" w:styleId="A0">
    <w:name w:val="A0"/>
    <w:rsid w:val="00DE3FA7"/>
    <w:rPr>
      <w:color w:val="221E1F"/>
      <w:sz w:val="32"/>
      <w:szCs w:val="32"/>
    </w:rPr>
  </w:style>
  <w:style w:type="paragraph" w:customStyle="1" w:styleId="Pa1">
    <w:name w:val="Pa1"/>
    <w:basedOn w:val="Normal"/>
    <w:next w:val="Normal"/>
    <w:rsid w:val="00DE3FA7"/>
    <w:pPr>
      <w:autoSpaceDE w:val="0"/>
      <w:autoSpaceDN w:val="0"/>
      <w:adjustRightInd w:val="0"/>
      <w:spacing w:line="241" w:lineRule="atLeast"/>
    </w:pPr>
    <w:rPr>
      <w:rFonts w:ascii="Times New Roman" w:hAnsi="Times New Roman"/>
      <w:sz w:val="24"/>
      <w:szCs w:val="24"/>
    </w:rPr>
  </w:style>
  <w:style w:type="character" w:customStyle="1" w:styleId="A4">
    <w:name w:val="A4"/>
    <w:rsid w:val="00DE3FA7"/>
    <w:rPr>
      <w:color w:val="221E1F"/>
      <w:sz w:val="22"/>
      <w:szCs w:val="22"/>
    </w:rPr>
  </w:style>
  <w:style w:type="paragraph" w:customStyle="1" w:styleId="Pa2">
    <w:name w:val="Pa2"/>
    <w:basedOn w:val="Normal"/>
    <w:next w:val="Normal"/>
    <w:rsid w:val="00DE3FA7"/>
    <w:pPr>
      <w:autoSpaceDE w:val="0"/>
      <w:autoSpaceDN w:val="0"/>
      <w:adjustRightInd w:val="0"/>
      <w:spacing w:before="180" w:line="241" w:lineRule="atLeast"/>
    </w:pPr>
    <w:rPr>
      <w:rFonts w:ascii="Times New Roman" w:hAnsi="Times New Roman"/>
      <w:sz w:val="24"/>
      <w:szCs w:val="24"/>
    </w:rPr>
  </w:style>
  <w:style w:type="character" w:customStyle="1" w:styleId="A6">
    <w:name w:val="A6"/>
    <w:rsid w:val="00DE3FA7"/>
    <w:rPr>
      <w:color w:val="221E1F"/>
      <w:sz w:val="16"/>
      <w:szCs w:val="16"/>
    </w:rPr>
  </w:style>
  <w:style w:type="character" w:customStyle="1" w:styleId="EmailStyle32">
    <w:name w:val="EmailStyle32"/>
    <w:basedOn w:val="DefaultParagraphFont"/>
    <w:semiHidden/>
    <w:rsid w:val="00DE3FA7"/>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DE3FA7"/>
    <w:rPr>
      <w:rFonts w:ascii="Tahoma" w:hAnsi="Tahoma" w:cs="Tahoma"/>
      <w:sz w:val="16"/>
      <w:szCs w:val="16"/>
    </w:rPr>
  </w:style>
  <w:style w:type="character" w:customStyle="1" w:styleId="BalloonTextChar">
    <w:name w:val="Balloon Text Char"/>
    <w:basedOn w:val="DefaultParagraphFont"/>
    <w:link w:val="BalloonText"/>
    <w:uiPriority w:val="99"/>
    <w:semiHidden/>
    <w:rsid w:val="00DE3FA7"/>
    <w:rPr>
      <w:rFonts w:ascii="Tahoma" w:eastAsia="Times New Roman" w:hAnsi="Tahoma" w:cs="Tahoma"/>
      <w:sz w:val="16"/>
      <w:szCs w:val="16"/>
    </w:rPr>
  </w:style>
  <w:style w:type="character" w:styleId="PlaceholderText">
    <w:name w:val="Placeholder Text"/>
    <w:basedOn w:val="DefaultParagraphFont"/>
    <w:uiPriority w:val="99"/>
    <w:semiHidden/>
    <w:rsid w:val="00DE3FA7"/>
    <w:rPr>
      <w:color w:val="808080"/>
    </w:rPr>
  </w:style>
  <w:style w:type="paragraph" w:styleId="NoSpacing">
    <w:name w:val="No Spacing"/>
    <w:uiPriority w:val="1"/>
    <w:qFormat/>
    <w:rsid w:val="00DE3FA7"/>
    <w:pPr>
      <w:spacing w:after="0" w:line="240" w:lineRule="auto"/>
    </w:pPr>
    <w:rPr>
      <w:rFonts w:ascii="Arial" w:eastAsia="Times New Roman" w:hAnsi="Arial" w:cs="Times New Roman"/>
      <w:szCs w:val="20"/>
    </w:rPr>
  </w:style>
  <w:style w:type="character" w:styleId="SubtleEmphasis">
    <w:name w:val="Subtle Emphasis"/>
    <w:basedOn w:val="DefaultParagraphFont"/>
    <w:uiPriority w:val="19"/>
    <w:qFormat/>
    <w:rsid w:val="00DE3FA7"/>
    <w:rPr>
      <w:i/>
      <w:iCs/>
      <w:color w:val="808080" w:themeColor="text1" w:themeTint="7F"/>
    </w:rPr>
  </w:style>
  <w:style w:type="character" w:customStyle="1" w:styleId="Style1">
    <w:name w:val="Style1"/>
    <w:basedOn w:val="DefaultParagraphFont"/>
    <w:uiPriority w:val="1"/>
    <w:rsid w:val="003E5AF1"/>
    <w:rPr>
      <w:rFonts w:ascii="Times New Roman" w:hAnsi="Times New Roman"/>
      <w:sz w:val="20"/>
    </w:rPr>
  </w:style>
  <w:style w:type="paragraph" w:styleId="ListParagraph">
    <w:name w:val="List Paragraph"/>
    <w:basedOn w:val="Normal"/>
    <w:uiPriority w:val="34"/>
    <w:qFormat/>
    <w:rsid w:val="006D1B42"/>
    <w:pPr>
      <w:ind w:left="720"/>
      <w:contextualSpacing/>
    </w:pPr>
  </w:style>
  <w:style w:type="paragraph" w:styleId="NormalWeb">
    <w:name w:val="Normal (Web)"/>
    <w:basedOn w:val="Normal"/>
    <w:uiPriority w:val="99"/>
    <w:semiHidden/>
    <w:unhideWhenUsed/>
    <w:rsid w:val="00356B65"/>
    <w:pPr>
      <w:spacing w:before="100" w:beforeAutospacing="1" w:after="100" w:afterAutospacing="1"/>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75F195BBEF43BF9DD5E78B562F4EEB"/>
        <w:category>
          <w:name w:val="General"/>
          <w:gallery w:val="placeholder"/>
        </w:category>
        <w:types>
          <w:type w:val="bbPlcHdr"/>
        </w:types>
        <w:behaviors>
          <w:behavior w:val="content"/>
        </w:behaviors>
        <w:guid w:val="{243BFAE3-BD07-41E2-8EC5-44B00397D615}"/>
      </w:docPartPr>
      <w:docPartBody>
        <w:p w:rsidR="00981CCB" w:rsidRDefault="00094DC9" w:rsidP="00094DC9">
          <w:pPr>
            <w:pStyle w:val="D275F195BBEF43BF9DD5E78B562F4EEB3"/>
          </w:pPr>
          <w:r w:rsidRPr="00FF113C">
            <w:rPr>
              <w:rStyle w:val="PlaceholderText"/>
              <w:rFonts w:eastAsiaTheme="minorHAnsi"/>
            </w:rPr>
            <w:t>Click here to enter text.</w:t>
          </w:r>
        </w:p>
      </w:docPartBody>
    </w:docPart>
    <w:docPart>
      <w:docPartPr>
        <w:name w:val="461F3328E2DE4C5BA27FA16AA1A1318C"/>
        <w:category>
          <w:name w:val="General"/>
          <w:gallery w:val="placeholder"/>
        </w:category>
        <w:types>
          <w:type w:val="bbPlcHdr"/>
        </w:types>
        <w:behaviors>
          <w:behavior w:val="content"/>
        </w:behaviors>
        <w:guid w:val="{334455BB-04F6-4EFC-9C99-42C39821F497}"/>
      </w:docPartPr>
      <w:docPartBody>
        <w:p w:rsidR="00981CCB" w:rsidRDefault="00094DC9" w:rsidP="00094DC9">
          <w:pPr>
            <w:pStyle w:val="461F3328E2DE4C5BA27FA16AA1A1318C3"/>
          </w:pPr>
          <w:r w:rsidRPr="00FF113C">
            <w:rPr>
              <w:rStyle w:val="PlaceholderText"/>
              <w:rFonts w:eastAsiaTheme="minorHAnsi"/>
            </w:rPr>
            <w:t>Click here to enter text.</w:t>
          </w:r>
        </w:p>
      </w:docPartBody>
    </w:docPart>
    <w:docPart>
      <w:docPartPr>
        <w:name w:val="0FA12A1013AB4E3CAA1EDBD523335C41"/>
        <w:category>
          <w:name w:val="General"/>
          <w:gallery w:val="placeholder"/>
        </w:category>
        <w:types>
          <w:type w:val="bbPlcHdr"/>
        </w:types>
        <w:behaviors>
          <w:behavior w:val="content"/>
        </w:behaviors>
        <w:guid w:val="{F56E265C-D260-4357-A6E1-BD58AEFF9C80}"/>
      </w:docPartPr>
      <w:docPartBody>
        <w:p w:rsidR="00981CCB" w:rsidRDefault="00094DC9" w:rsidP="00094DC9">
          <w:pPr>
            <w:pStyle w:val="0FA12A1013AB4E3CAA1EDBD523335C413"/>
          </w:pPr>
          <w:r w:rsidRPr="00FF113C">
            <w:rPr>
              <w:rStyle w:val="PlaceholderText"/>
              <w:rFonts w:eastAsiaTheme="minorHAnsi"/>
            </w:rPr>
            <w:t>Click here to enter text.</w:t>
          </w:r>
        </w:p>
      </w:docPartBody>
    </w:docPart>
    <w:docPart>
      <w:docPartPr>
        <w:name w:val="860ADC0A44B8429FBE36EA9CEFC7D318"/>
        <w:category>
          <w:name w:val="General"/>
          <w:gallery w:val="placeholder"/>
        </w:category>
        <w:types>
          <w:type w:val="bbPlcHdr"/>
        </w:types>
        <w:behaviors>
          <w:behavior w:val="content"/>
        </w:behaviors>
        <w:guid w:val="{B759EF27-3E16-489A-9061-EA397D696E66}"/>
      </w:docPartPr>
      <w:docPartBody>
        <w:p w:rsidR="00981CCB" w:rsidRDefault="00094DC9" w:rsidP="00094DC9">
          <w:pPr>
            <w:pStyle w:val="860ADC0A44B8429FBE36EA9CEFC7D3183"/>
          </w:pPr>
          <w:r w:rsidRPr="003E5AF1">
            <w:rPr>
              <w:rFonts w:ascii="Times New Roman" w:eastAsiaTheme="minorHAnsi" w:hAnsi="Times New Roman"/>
              <w:sz w:val="20"/>
            </w:rPr>
            <w:t>Click here to enter text.</w:t>
          </w:r>
        </w:p>
      </w:docPartBody>
    </w:docPart>
    <w:docPart>
      <w:docPartPr>
        <w:name w:val="7C5CC9266BD7474D88F884759CD7B7D4"/>
        <w:category>
          <w:name w:val="General"/>
          <w:gallery w:val="placeholder"/>
        </w:category>
        <w:types>
          <w:type w:val="bbPlcHdr"/>
        </w:types>
        <w:behaviors>
          <w:behavior w:val="content"/>
        </w:behaviors>
        <w:guid w:val="{D46571EA-AC3C-476E-9A72-E9E5EDDA0591}"/>
      </w:docPartPr>
      <w:docPartBody>
        <w:p w:rsidR="00981CCB" w:rsidRDefault="00094DC9" w:rsidP="00094DC9">
          <w:pPr>
            <w:pStyle w:val="7C5CC9266BD7474D88F884759CD7B7D42"/>
          </w:pPr>
          <w:r w:rsidRPr="00DE3FA7">
            <w:rPr>
              <w:rStyle w:val="PlaceholderText"/>
              <w:rFonts w:ascii="Times New Roman" w:eastAsiaTheme="minorHAnsi" w:hAnsi="Times New Roman"/>
            </w:rPr>
            <w:t>Click here to enter text.</w:t>
          </w:r>
        </w:p>
      </w:docPartBody>
    </w:docPart>
    <w:docPart>
      <w:docPartPr>
        <w:name w:val="0C1BEB3B942043BABBA899460F0B44BC"/>
        <w:category>
          <w:name w:val="General"/>
          <w:gallery w:val="placeholder"/>
        </w:category>
        <w:types>
          <w:type w:val="bbPlcHdr"/>
        </w:types>
        <w:behaviors>
          <w:behavior w:val="content"/>
        </w:behaviors>
        <w:guid w:val="{A49B4956-434C-4D99-AFAC-B31BB7B83CF1}"/>
      </w:docPartPr>
      <w:docPartBody>
        <w:p w:rsidR="00981CCB" w:rsidRDefault="00094DC9" w:rsidP="00094DC9">
          <w:pPr>
            <w:pStyle w:val="0C1BEB3B942043BABBA899460F0B44BC2"/>
          </w:pPr>
          <w:r w:rsidRPr="00FF113C">
            <w:rPr>
              <w:rStyle w:val="PlaceholderText"/>
              <w:rFonts w:eastAsiaTheme="minorHAnsi"/>
            </w:rPr>
            <w:t xml:space="preserve">Click here </w:t>
          </w:r>
          <w:r w:rsidRPr="00DE3FA7">
            <w:rPr>
              <w:rStyle w:val="PlaceholderText"/>
              <w:rFonts w:ascii="Times New Roman" w:eastAsiaTheme="minorHAnsi" w:hAnsi="Times New Roman"/>
              <w:sz w:val="20"/>
            </w:rPr>
            <w:t>to</w:t>
          </w:r>
          <w:r w:rsidRPr="00FF113C">
            <w:rPr>
              <w:rStyle w:val="PlaceholderText"/>
              <w:rFonts w:eastAsiaTheme="minorHAnsi"/>
            </w:rPr>
            <w:t xml:space="preserve"> enter ext.</w:t>
          </w:r>
        </w:p>
      </w:docPartBody>
    </w:docPart>
    <w:docPart>
      <w:docPartPr>
        <w:name w:val="0889319AD86F4DC189F765DFEE9AA2B3"/>
        <w:category>
          <w:name w:val="General"/>
          <w:gallery w:val="placeholder"/>
        </w:category>
        <w:types>
          <w:type w:val="bbPlcHdr"/>
        </w:types>
        <w:behaviors>
          <w:behavior w:val="content"/>
        </w:behaviors>
        <w:guid w:val="{1AE889E0-06EC-4A99-A8FF-2D50369AEBD1}"/>
      </w:docPartPr>
      <w:docPartBody>
        <w:p w:rsidR="00981CCB" w:rsidRDefault="00094DC9" w:rsidP="00094DC9">
          <w:pPr>
            <w:pStyle w:val="0889319AD86F4DC189F765DFEE9AA2B31"/>
          </w:pPr>
          <w:r w:rsidRPr="003E5AF1">
            <w:rPr>
              <w:rStyle w:val="PlaceholderText"/>
              <w:rFonts w:ascii="Times New Roman" w:eastAsiaTheme="minorHAnsi" w:hAnsi="Times New Roman"/>
            </w:rPr>
            <w:t>Click here to enter text.</w:t>
          </w:r>
        </w:p>
      </w:docPartBody>
    </w:docPart>
    <w:docPart>
      <w:docPartPr>
        <w:name w:val="AA0AA8718296485D9E7E455A60793D5E"/>
        <w:category>
          <w:name w:val="General"/>
          <w:gallery w:val="placeholder"/>
        </w:category>
        <w:types>
          <w:type w:val="bbPlcHdr"/>
        </w:types>
        <w:behaviors>
          <w:behavior w:val="content"/>
        </w:behaviors>
        <w:guid w:val="{CF798361-EBE6-4021-996D-9F4DACDD8B4B}"/>
      </w:docPartPr>
      <w:docPartBody>
        <w:p w:rsidR="00981CCB" w:rsidRDefault="00094DC9" w:rsidP="00094DC9">
          <w:pPr>
            <w:pStyle w:val="AA0AA8718296485D9E7E455A60793D5E"/>
          </w:pPr>
          <w:r w:rsidRPr="00FF113C">
            <w:rPr>
              <w:rStyle w:val="PlaceholderText"/>
              <w:rFonts w:eastAsiaTheme="minorHAnsi"/>
            </w:rPr>
            <w:t>Click here to enter text.</w:t>
          </w:r>
        </w:p>
      </w:docPartBody>
    </w:docPart>
    <w:docPart>
      <w:docPartPr>
        <w:name w:val="270F768F38974AA0A7146A73739E7A92"/>
        <w:category>
          <w:name w:val="General"/>
          <w:gallery w:val="placeholder"/>
        </w:category>
        <w:types>
          <w:type w:val="bbPlcHdr"/>
        </w:types>
        <w:behaviors>
          <w:behavior w:val="content"/>
        </w:behaviors>
        <w:guid w:val="{76B57F47-DA94-434D-8A6D-96670BB68DC5}"/>
      </w:docPartPr>
      <w:docPartBody>
        <w:p w:rsidR="00981CCB" w:rsidRDefault="00094DC9" w:rsidP="00094DC9">
          <w:pPr>
            <w:pStyle w:val="270F768F38974AA0A7146A73739E7A92"/>
          </w:pPr>
          <w:r w:rsidRPr="00FF113C">
            <w:rPr>
              <w:rStyle w:val="PlaceholderText"/>
              <w:rFonts w:eastAsiaTheme="minorHAnsi"/>
            </w:rPr>
            <w:t>Click here to enter text.</w:t>
          </w:r>
        </w:p>
      </w:docPartBody>
    </w:docPart>
    <w:docPart>
      <w:docPartPr>
        <w:name w:val="F39A4271C2A3400598C914012911FB7A"/>
        <w:category>
          <w:name w:val="General"/>
          <w:gallery w:val="placeholder"/>
        </w:category>
        <w:types>
          <w:type w:val="bbPlcHdr"/>
        </w:types>
        <w:behaviors>
          <w:behavior w:val="content"/>
        </w:behaviors>
        <w:guid w:val="{A7A4B6E0-A27D-4A58-AFC3-6445B90355A4}"/>
      </w:docPartPr>
      <w:docPartBody>
        <w:p w:rsidR="00981CCB" w:rsidRDefault="00094DC9" w:rsidP="00094DC9">
          <w:pPr>
            <w:pStyle w:val="F39A4271C2A3400598C914012911FB7A"/>
          </w:pPr>
          <w:r w:rsidRPr="00FF113C">
            <w:rPr>
              <w:rStyle w:val="PlaceholderText"/>
              <w:rFonts w:eastAsiaTheme="minorHAnsi"/>
            </w:rPr>
            <w:t>Click here to enter text.</w:t>
          </w:r>
        </w:p>
      </w:docPartBody>
    </w:docPart>
    <w:docPart>
      <w:docPartPr>
        <w:name w:val="21FB797C4F27403A93AEC7416303B102"/>
        <w:category>
          <w:name w:val="General"/>
          <w:gallery w:val="placeholder"/>
        </w:category>
        <w:types>
          <w:type w:val="bbPlcHdr"/>
        </w:types>
        <w:behaviors>
          <w:behavior w:val="content"/>
        </w:behaviors>
        <w:guid w:val="{6103E3B0-82DC-401F-A321-4443A898165D}"/>
      </w:docPartPr>
      <w:docPartBody>
        <w:p w:rsidR="00546BCA" w:rsidRDefault="004E02CA" w:rsidP="004E02CA">
          <w:pPr>
            <w:pStyle w:val="21FB797C4F27403A93AEC7416303B102"/>
          </w:pPr>
          <w:r w:rsidRPr="00FF113C">
            <w:rPr>
              <w:rStyle w:val="PlaceholderText"/>
              <w:rFonts w:eastAsiaTheme="minorHAnsi"/>
            </w:rPr>
            <w:t>Click here to enter text.</w:t>
          </w:r>
        </w:p>
      </w:docPartBody>
    </w:docPart>
    <w:docPart>
      <w:docPartPr>
        <w:name w:val="DefaultPlaceholder_-1854013440"/>
        <w:category>
          <w:name w:val="General"/>
          <w:gallery w:val="placeholder"/>
        </w:category>
        <w:types>
          <w:type w:val="bbPlcHdr"/>
        </w:types>
        <w:behaviors>
          <w:behavior w:val="content"/>
        </w:behaviors>
        <w:guid w:val="{6AA7D153-EB86-4798-AD5E-352D78F2F68C}"/>
      </w:docPartPr>
      <w:docPartBody>
        <w:p w:rsidR="003148CF" w:rsidRDefault="00E57FAA">
          <w:r w:rsidRPr="00D82F5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DC9"/>
    <w:rsid w:val="00094DC9"/>
    <w:rsid w:val="000F5FEF"/>
    <w:rsid w:val="00241405"/>
    <w:rsid w:val="00247ACE"/>
    <w:rsid w:val="003148CF"/>
    <w:rsid w:val="0037468C"/>
    <w:rsid w:val="004E02CA"/>
    <w:rsid w:val="00533AB4"/>
    <w:rsid w:val="00546BCA"/>
    <w:rsid w:val="006507C0"/>
    <w:rsid w:val="00707BAE"/>
    <w:rsid w:val="00726987"/>
    <w:rsid w:val="0083510E"/>
    <w:rsid w:val="008B0149"/>
    <w:rsid w:val="008C795F"/>
    <w:rsid w:val="00981CCB"/>
    <w:rsid w:val="00A65C68"/>
    <w:rsid w:val="00C5291F"/>
    <w:rsid w:val="00C8531D"/>
    <w:rsid w:val="00E57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FAA"/>
    <w:rPr>
      <w:color w:val="808080"/>
    </w:rPr>
  </w:style>
  <w:style w:type="paragraph" w:customStyle="1" w:styleId="D275F195BBEF43BF9DD5E78B562F4EEB">
    <w:name w:val="D275F195BBEF43BF9DD5E78B562F4EEB"/>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
    <w:name w:val="461F3328E2DE4C5BA27FA16AA1A1318C"/>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
    <w:name w:val="0FA12A1013AB4E3CAA1EDBD523335C4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
    <w:name w:val="860ADC0A44B8429FBE36EA9CEFC7D318"/>
    <w:rsid w:val="00094DC9"/>
    <w:pPr>
      <w:spacing w:after="0" w:line="240" w:lineRule="auto"/>
    </w:pPr>
    <w:rPr>
      <w:rFonts w:ascii="Arial" w:eastAsia="Times New Roman" w:hAnsi="Arial" w:cs="Times New Roman"/>
      <w:szCs w:val="20"/>
    </w:rPr>
  </w:style>
  <w:style w:type="paragraph" w:customStyle="1" w:styleId="D275F195BBEF43BF9DD5E78B562F4EEB1">
    <w:name w:val="D275F195BBEF43BF9DD5E78B562F4EEB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1">
    <w:name w:val="461F3328E2DE4C5BA27FA16AA1A1318C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1">
    <w:name w:val="0FA12A1013AB4E3CAA1EDBD523335C411"/>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1">
    <w:name w:val="860ADC0A44B8429FBE36EA9CEFC7D3181"/>
    <w:rsid w:val="00094DC9"/>
    <w:pPr>
      <w:spacing w:after="0" w:line="240" w:lineRule="auto"/>
    </w:pPr>
    <w:rPr>
      <w:rFonts w:ascii="Arial" w:eastAsia="Times New Roman" w:hAnsi="Arial" w:cs="Times New Roman"/>
      <w:szCs w:val="20"/>
    </w:rPr>
  </w:style>
  <w:style w:type="paragraph" w:customStyle="1" w:styleId="7C5CC9266BD7474D88F884759CD7B7D4">
    <w:name w:val="7C5CC9266BD7474D88F884759CD7B7D4"/>
    <w:rsid w:val="00094DC9"/>
    <w:pPr>
      <w:spacing w:after="0" w:line="240" w:lineRule="auto"/>
    </w:pPr>
    <w:rPr>
      <w:rFonts w:ascii="Arial" w:eastAsia="Times New Roman" w:hAnsi="Arial" w:cs="Times New Roman"/>
      <w:szCs w:val="20"/>
    </w:rPr>
  </w:style>
  <w:style w:type="paragraph" w:customStyle="1" w:styleId="0C1BEB3B942043BABBA899460F0B44BC">
    <w:name w:val="0C1BEB3B942043BABBA899460F0B44BC"/>
    <w:rsid w:val="00094DC9"/>
    <w:pPr>
      <w:spacing w:after="0" w:line="240" w:lineRule="auto"/>
    </w:pPr>
    <w:rPr>
      <w:rFonts w:ascii="Arial" w:eastAsia="Times New Roman" w:hAnsi="Arial" w:cs="Times New Roman"/>
      <w:szCs w:val="20"/>
    </w:rPr>
  </w:style>
  <w:style w:type="paragraph" w:customStyle="1" w:styleId="D275F195BBEF43BF9DD5E78B562F4EEB2">
    <w:name w:val="D275F195BBEF43BF9DD5E78B562F4EEB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2">
    <w:name w:val="461F3328E2DE4C5BA27FA16AA1A1318C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2">
    <w:name w:val="0FA12A1013AB4E3CAA1EDBD523335C412"/>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2">
    <w:name w:val="860ADC0A44B8429FBE36EA9CEFC7D3182"/>
    <w:rsid w:val="00094DC9"/>
    <w:pPr>
      <w:spacing w:after="0" w:line="240" w:lineRule="auto"/>
    </w:pPr>
    <w:rPr>
      <w:rFonts w:ascii="Arial" w:eastAsia="Times New Roman" w:hAnsi="Arial" w:cs="Times New Roman"/>
      <w:szCs w:val="20"/>
    </w:rPr>
  </w:style>
  <w:style w:type="paragraph" w:customStyle="1" w:styleId="7C5CC9266BD7474D88F884759CD7B7D41">
    <w:name w:val="7C5CC9266BD7474D88F884759CD7B7D41"/>
    <w:rsid w:val="00094DC9"/>
    <w:pPr>
      <w:spacing w:after="0" w:line="240" w:lineRule="auto"/>
    </w:pPr>
    <w:rPr>
      <w:rFonts w:ascii="Arial" w:eastAsia="Times New Roman" w:hAnsi="Arial" w:cs="Times New Roman"/>
      <w:szCs w:val="20"/>
    </w:rPr>
  </w:style>
  <w:style w:type="paragraph" w:customStyle="1" w:styleId="0C1BEB3B942043BABBA899460F0B44BC1">
    <w:name w:val="0C1BEB3B942043BABBA899460F0B44BC1"/>
    <w:rsid w:val="00094DC9"/>
    <w:pPr>
      <w:spacing w:after="0" w:line="240" w:lineRule="auto"/>
    </w:pPr>
    <w:rPr>
      <w:rFonts w:ascii="Arial" w:eastAsia="Times New Roman" w:hAnsi="Arial" w:cs="Times New Roman"/>
      <w:szCs w:val="20"/>
    </w:rPr>
  </w:style>
  <w:style w:type="paragraph" w:customStyle="1" w:styleId="0889319AD86F4DC189F765DFEE9AA2B3">
    <w:name w:val="0889319AD86F4DC189F765DFEE9AA2B3"/>
    <w:rsid w:val="00094DC9"/>
    <w:pPr>
      <w:spacing w:after="0" w:line="240" w:lineRule="auto"/>
    </w:pPr>
    <w:rPr>
      <w:rFonts w:ascii="Arial" w:eastAsia="Times New Roman" w:hAnsi="Arial" w:cs="Times New Roman"/>
      <w:szCs w:val="20"/>
    </w:rPr>
  </w:style>
  <w:style w:type="paragraph" w:customStyle="1" w:styleId="D275F195BBEF43BF9DD5E78B562F4EEB3">
    <w:name w:val="D275F195BBEF43BF9DD5E78B562F4EEB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461F3328E2DE4C5BA27FA16AA1A1318C3">
    <w:name w:val="461F3328E2DE4C5BA27FA16AA1A1318C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0FA12A1013AB4E3CAA1EDBD523335C413">
    <w:name w:val="0FA12A1013AB4E3CAA1EDBD523335C413"/>
    <w:rsid w:val="00094DC9"/>
    <w:pPr>
      <w:keepLines/>
      <w:tabs>
        <w:tab w:val="left" w:pos="1560"/>
        <w:tab w:val="left" w:pos="4920"/>
        <w:tab w:val="left" w:pos="5640"/>
      </w:tabs>
      <w:overflowPunct w:val="0"/>
      <w:autoSpaceDE w:val="0"/>
      <w:autoSpaceDN w:val="0"/>
      <w:adjustRightInd w:val="0"/>
      <w:spacing w:after="0" w:line="533" w:lineRule="auto"/>
      <w:ind w:left="1560" w:right="-120" w:hanging="720"/>
      <w:textAlignment w:val="baseline"/>
    </w:pPr>
    <w:rPr>
      <w:rFonts w:ascii="Times New Roman" w:eastAsia="Times New Roman" w:hAnsi="Times New Roman" w:cs="Times New Roman"/>
      <w:sz w:val="20"/>
      <w:szCs w:val="20"/>
    </w:rPr>
  </w:style>
  <w:style w:type="paragraph" w:customStyle="1" w:styleId="860ADC0A44B8429FBE36EA9CEFC7D3183">
    <w:name w:val="860ADC0A44B8429FBE36EA9CEFC7D3183"/>
    <w:rsid w:val="00094DC9"/>
    <w:pPr>
      <w:spacing w:after="0" w:line="240" w:lineRule="auto"/>
    </w:pPr>
    <w:rPr>
      <w:rFonts w:ascii="Arial" w:eastAsia="Times New Roman" w:hAnsi="Arial" w:cs="Times New Roman"/>
      <w:szCs w:val="20"/>
    </w:rPr>
  </w:style>
  <w:style w:type="paragraph" w:customStyle="1" w:styleId="AA0AA8718296485D9E7E455A60793D5E">
    <w:name w:val="AA0AA8718296485D9E7E455A60793D5E"/>
    <w:rsid w:val="00094DC9"/>
    <w:pPr>
      <w:spacing w:after="0" w:line="240" w:lineRule="auto"/>
    </w:pPr>
    <w:rPr>
      <w:rFonts w:ascii="Arial" w:eastAsia="Times New Roman" w:hAnsi="Arial" w:cs="Times New Roman"/>
      <w:szCs w:val="20"/>
    </w:rPr>
  </w:style>
  <w:style w:type="paragraph" w:customStyle="1" w:styleId="7C5CC9266BD7474D88F884759CD7B7D42">
    <w:name w:val="7C5CC9266BD7474D88F884759CD7B7D42"/>
    <w:rsid w:val="00094DC9"/>
    <w:pPr>
      <w:spacing w:after="0" w:line="240" w:lineRule="auto"/>
    </w:pPr>
    <w:rPr>
      <w:rFonts w:ascii="Arial" w:eastAsia="Times New Roman" w:hAnsi="Arial" w:cs="Times New Roman"/>
      <w:szCs w:val="20"/>
    </w:rPr>
  </w:style>
  <w:style w:type="paragraph" w:customStyle="1" w:styleId="E748F66B8A7342AEAEC6B51636EABD6E">
    <w:name w:val="E748F66B8A7342AEAEC6B51636EABD6E"/>
    <w:rsid w:val="00094DC9"/>
    <w:pPr>
      <w:spacing w:after="0" w:line="240" w:lineRule="auto"/>
    </w:pPr>
    <w:rPr>
      <w:rFonts w:ascii="Arial" w:eastAsia="Times New Roman" w:hAnsi="Arial" w:cs="Times New Roman"/>
      <w:szCs w:val="20"/>
    </w:rPr>
  </w:style>
  <w:style w:type="paragraph" w:customStyle="1" w:styleId="0C1BEB3B942043BABBA899460F0B44BC2">
    <w:name w:val="0C1BEB3B942043BABBA899460F0B44BC2"/>
    <w:rsid w:val="00094DC9"/>
    <w:pPr>
      <w:spacing w:after="0" w:line="240" w:lineRule="auto"/>
    </w:pPr>
    <w:rPr>
      <w:rFonts w:ascii="Arial" w:eastAsia="Times New Roman" w:hAnsi="Arial" w:cs="Times New Roman"/>
      <w:szCs w:val="20"/>
    </w:rPr>
  </w:style>
  <w:style w:type="paragraph" w:customStyle="1" w:styleId="0889319AD86F4DC189F765DFEE9AA2B31">
    <w:name w:val="0889319AD86F4DC189F765DFEE9AA2B31"/>
    <w:rsid w:val="00094DC9"/>
    <w:pPr>
      <w:spacing w:after="0" w:line="240" w:lineRule="auto"/>
    </w:pPr>
    <w:rPr>
      <w:rFonts w:ascii="Arial" w:eastAsia="Times New Roman" w:hAnsi="Arial" w:cs="Times New Roman"/>
      <w:szCs w:val="20"/>
    </w:rPr>
  </w:style>
  <w:style w:type="paragraph" w:customStyle="1" w:styleId="270F768F38974AA0A7146A73739E7A92">
    <w:name w:val="270F768F38974AA0A7146A73739E7A92"/>
    <w:rsid w:val="00094DC9"/>
    <w:pPr>
      <w:spacing w:after="0" w:line="240" w:lineRule="auto"/>
    </w:pPr>
    <w:rPr>
      <w:rFonts w:ascii="Arial" w:eastAsia="Times New Roman" w:hAnsi="Arial" w:cs="Times New Roman"/>
      <w:szCs w:val="20"/>
    </w:rPr>
  </w:style>
  <w:style w:type="paragraph" w:customStyle="1" w:styleId="F39A4271C2A3400598C914012911FB7A">
    <w:name w:val="F39A4271C2A3400598C914012911FB7A"/>
    <w:rsid w:val="00094DC9"/>
    <w:pPr>
      <w:spacing w:after="0" w:line="240" w:lineRule="auto"/>
    </w:pPr>
    <w:rPr>
      <w:rFonts w:ascii="Arial" w:eastAsia="Times New Roman" w:hAnsi="Arial" w:cs="Times New Roman"/>
      <w:szCs w:val="20"/>
    </w:rPr>
  </w:style>
  <w:style w:type="paragraph" w:customStyle="1" w:styleId="21FB797C4F27403A93AEC7416303B102">
    <w:name w:val="21FB797C4F27403A93AEC7416303B102"/>
    <w:rsid w:val="004E02CA"/>
    <w:pPr>
      <w:spacing w:after="160" w:line="259" w:lineRule="auto"/>
    </w:pPr>
  </w:style>
  <w:style w:type="paragraph" w:customStyle="1" w:styleId="581945217FD0401DA4F3F99AC73C15FB">
    <w:name w:val="581945217FD0401DA4F3F99AC73C15FB"/>
    <w:rsid w:val="00546BCA"/>
    <w:pPr>
      <w:spacing w:after="160" w:line="259" w:lineRule="auto"/>
    </w:pPr>
  </w:style>
  <w:style w:type="paragraph" w:customStyle="1" w:styleId="08BCC4C82BC14F94AF1905B239356F58">
    <w:name w:val="08BCC4C82BC14F94AF1905B239356F58"/>
    <w:rsid w:val="00546BC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Source xml:space="preserve">
    </Source>
    <NameFml>
    </NameFml>
    <AddressFull>
    </AddressFull>
  </FaxDocument>
</StatFaxData>
</file>

<file path=customXml/itemProps1.xml><?xml version="1.0" encoding="utf-8"?>
<ds:datastoreItem xmlns:ds="http://schemas.openxmlformats.org/officeDocument/2006/customXml" ds:itemID="{7A4DE07F-C7F5-40AF-A495-26B45010FE1C}">
  <ds:schemaRefs>
    <ds:schemaRef ds:uri="http://tempuri.org/StatFaxData.xs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Statline</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Mike Berenson</cp:lastModifiedBy>
  <cp:revision>29</cp:revision>
  <cp:lastPrinted>2017-04-06T17:10:00Z</cp:lastPrinted>
  <dcterms:created xsi:type="dcterms:W3CDTF">2017-04-06T17:06:00Z</dcterms:created>
  <dcterms:modified xsi:type="dcterms:W3CDTF">2019-02-19T23:09:00Z</dcterms:modified>
</cp:coreProperties>
</file>