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XSpec="right" w:tblpY="1"/>
        <w:tblOverlap w:val="never"/>
        <w:tblW w:w="0" w:type="auto"/>
        <w:tblLook w:val="01E0" w:firstRow="1" w:lastRow="1" w:firstColumn="1" w:lastColumn="1" w:noHBand="0" w:noVBand="0"/>
      </w:tblPr>
      <w:tblGrid>
        <w:gridCol w:w="3588"/>
      </w:tblGrid>
      <w:tr w:rsidR="001024AA" w:rsidRPr="00917780" w:rsidTr="00CF0732">
        <w:tc>
          <w:tcPr>
            <w:tcW w:w="3588" w:type="dxa"/>
          </w:tcPr>
          <w:p w:rsidR="001024AA" w:rsidRPr="00D74910" w:rsidRDefault="001024AA" w:rsidP="00CF0732">
            <w:pPr>
              <w:jc w:val="right"/>
              <w:rPr>
                <w:rFonts w:cs="Arial"/>
                <w:sz w:val="20"/>
              </w:rPr>
            </w:pPr>
            <w:r w:rsidRPr="00D74910">
              <w:rPr>
                <w:rFonts w:cs="Arial"/>
                <w:noProof/>
                <w:sz w:val="20"/>
              </w:rPr>
              <w:t>StatLine, A Division of MTF</w:t>
            </w:r>
          </w:p>
        </w:tc>
      </w:tr>
      <w:tr w:rsidR="001024AA" w:rsidRPr="00917780" w:rsidTr="00CF0732">
        <w:tc>
          <w:tcPr>
            <w:tcW w:w="3588" w:type="dxa"/>
          </w:tcPr>
          <w:p w:rsidR="001024AA" w:rsidRPr="00917780" w:rsidRDefault="001024AA" w:rsidP="00CF0732">
            <w:pPr>
              <w:jc w:val="right"/>
              <w:rPr>
                <w:rFonts w:ascii="Trebuchet MS" w:hAnsi="Trebuchet MS"/>
                <w:sz w:val="20"/>
              </w:rPr>
            </w:pPr>
            <w:r w:rsidRPr="00917780">
              <w:rPr>
                <w:rFonts w:ascii="Trebuchet MS" w:hAnsi="Trebuchet MS"/>
                <w:sz w:val="20"/>
              </w:rPr>
              <w:t xml:space="preserve">6400 S Fiddler’s </w:t>
            </w:r>
            <w:smartTag w:uri="urn:schemas-microsoft-com:office:smarttags" w:element="Street">
              <w:smartTag w:uri="urn:schemas-microsoft-com:office:smarttags" w:element="address">
                <w:r w:rsidRPr="00917780">
                  <w:rPr>
                    <w:rFonts w:ascii="Trebuchet MS" w:hAnsi="Trebuchet MS"/>
                    <w:sz w:val="20"/>
                  </w:rPr>
                  <w:t>Green Circle</w:t>
                </w:r>
              </w:smartTag>
            </w:smartTag>
          </w:p>
        </w:tc>
      </w:tr>
      <w:tr w:rsidR="001024AA" w:rsidRPr="00917780" w:rsidTr="00CF0732">
        <w:tc>
          <w:tcPr>
            <w:tcW w:w="3588" w:type="dxa"/>
          </w:tcPr>
          <w:p w:rsidR="001024AA" w:rsidRPr="00917780" w:rsidRDefault="001024AA" w:rsidP="00CF0732">
            <w:pPr>
              <w:jc w:val="right"/>
              <w:rPr>
                <w:rFonts w:ascii="Trebuchet MS" w:hAnsi="Trebuchet MS"/>
                <w:sz w:val="20"/>
              </w:rPr>
            </w:pPr>
            <w:smartTag w:uri="urn:schemas-microsoft-com:office:smarttags" w:element="address">
              <w:smartTag w:uri="urn:schemas-microsoft-com:office:smarttags" w:element="Street">
                <w:r w:rsidRPr="00917780">
                  <w:rPr>
                    <w:rFonts w:ascii="Trebuchet MS" w:hAnsi="Trebuchet MS"/>
                    <w:sz w:val="20"/>
                  </w:rPr>
                  <w:t>Suite</w:t>
                </w:r>
              </w:smartTag>
              <w:r w:rsidRPr="00917780">
                <w:rPr>
                  <w:rFonts w:ascii="Trebuchet MS" w:hAnsi="Trebuchet MS"/>
                  <w:sz w:val="20"/>
                </w:rPr>
                <w:t xml:space="preserve"> 300</w:t>
              </w:r>
            </w:smartTag>
          </w:p>
        </w:tc>
      </w:tr>
      <w:tr w:rsidR="001024AA" w:rsidRPr="00917780" w:rsidTr="00CF0732">
        <w:tc>
          <w:tcPr>
            <w:tcW w:w="3588" w:type="dxa"/>
          </w:tcPr>
          <w:p w:rsidR="001024AA" w:rsidRPr="00917780" w:rsidRDefault="001024AA" w:rsidP="00CF0732">
            <w:pPr>
              <w:jc w:val="right"/>
              <w:rPr>
                <w:rFonts w:ascii="Trebuchet MS" w:hAnsi="Trebuchet MS"/>
                <w:sz w:val="20"/>
              </w:rPr>
            </w:pPr>
            <w:smartTag w:uri="urn:schemas-microsoft-com:office:smarttags" w:element="place">
              <w:smartTag w:uri="urn:schemas-microsoft-com:office:smarttags" w:element="City">
                <w:r w:rsidRPr="00917780">
                  <w:rPr>
                    <w:rFonts w:ascii="Trebuchet MS" w:hAnsi="Trebuchet MS"/>
                    <w:sz w:val="20"/>
                  </w:rPr>
                  <w:t>Greenwood Village</w:t>
                </w:r>
              </w:smartTag>
              <w:r w:rsidRPr="00917780">
                <w:rPr>
                  <w:rFonts w:ascii="Trebuchet MS" w:hAnsi="Trebuchet MS"/>
                  <w:sz w:val="20"/>
                </w:rPr>
                <w:t xml:space="preserve">, </w:t>
              </w:r>
              <w:smartTag w:uri="urn:schemas-microsoft-com:office:smarttags" w:element="State">
                <w:r w:rsidRPr="00917780">
                  <w:rPr>
                    <w:rFonts w:ascii="Trebuchet MS" w:hAnsi="Trebuchet MS"/>
                    <w:sz w:val="20"/>
                  </w:rPr>
                  <w:t>CO</w:t>
                </w:r>
              </w:smartTag>
              <w:r w:rsidRPr="00917780">
                <w:rPr>
                  <w:rFonts w:ascii="Trebuchet MS" w:hAnsi="Trebuchet MS"/>
                  <w:sz w:val="20"/>
                </w:rPr>
                <w:t xml:space="preserve"> </w:t>
              </w:r>
              <w:smartTag w:uri="urn:schemas-microsoft-com:office:smarttags" w:element="PostalCode">
                <w:r w:rsidRPr="00917780">
                  <w:rPr>
                    <w:rFonts w:ascii="Trebuchet MS" w:hAnsi="Trebuchet MS"/>
                    <w:sz w:val="20"/>
                  </w:rPr>
                  <w:t>80111</w:t>
                </w:r>
              </w:smartTag>
            </w:smartTag>
          </w:p>
        </w:tc>
      </w:tr>
      <w:tr w:rsidR="001024AA" w:rsidRPr="00917780" w:rsidTr="00CF0732">
        <w:tc>
          <w:tcPr>
            <w:tcW w:w="3588" w:type="dxa"/>
          </w:tcPr>
          <w:p w:rsidR="001024AA" w:rsidRPr="00917780" w:rsidRDefault="001024AA" w:rsidP="00CF0732">
            <w:pPr>
              <w:jc w:val="right"/>
              <w:rPr>
                <w:rFonts w:ascii="Trebuchet MS" w:hAnsi="Trebuchet MS"/>
                <w:sz w:val="20"/>
              </w:rPr>
            </w:pPr>
            <w:r w:rsidRPr="00917780">
              <w:rPr>
                <w:rFonts w:ascii="Trebuchet MS" w:hAnsi="Trebuchet MS"/>
                <w:sz w:val="20"/>
              </w:rPr>
              <w:t>Telephone 303 691-3363</w:t>
            </w:r>
          </w:p>
        </w:tc>
      </w:tr>
      <w:tr w:rsidR="001024AA" w:rsidRPr="00917780" w:rsidTr="00CF0732">
        <w:tc>
          <w:tcPr>
            <w:tcW w:w="3588" w:type="dxa"/>
          </w:tcPr>
          <w:p w:rsidR="001024AA" w:rsidRPr="00917780" w:rsidRDefault="001024AA" w:rsidP="00CF0732">
            <w:pPr>
              <w:jc w:val="right"/>
              <w:rPr>
                <w:rFonts w:ascii="Trebuchet MS" w:hAnsi="Trebuchet MS"/>
                <w:sz w:val="20"/>
              </w:rPr>
            </w:pPr>
            <w:r w:rsidRPr="00917780">
              <w:rPr>
                <w:rFonts w:ascii="Trebuchet MS" w:hAnsi="Trebuchet MS"/>
                <w:sz w:val="20"/>
              </w:rPr>
              <w:t xml:space="preserve"> Toll Free 888 881-7828</w:t>
            </w:r>
          </w:p>
        </w:tc>
      </w:tr>
      <w:tr w:rsidR="001024AA" w:rsidRPr="00917780" w:rsidTr="00CF0732">
        <w:tc>
          <w:tcPr>
            <w:tcW w:w="3588" w:type="dxa"/>
          </w:tcPr>
          <w:p w:rsidR="001024AA" w:rsidRPr="00917780" w:rsidRDefault="001024AA" w:rsidP="00CF0732">
            <w:pPr>
              <w:jc w:val="right"/>
              <w:rPr>
                <w:rFonts w:ascii="Trebuchet MS" w:hAnsi="Trebuchet MS"/>
                <w:sz w:val="20"/>
              </w:rPr>
            </w:pPr>
            <w:r w:rsidRPr="00917780">
              <w:rPr>
                <w:rFonts w:ascii="Trebuchet MS" w:hAnsi="Trebuchet MS"/>
                <w:sz w:val="20"/>
              </w:rPr>
              <w:t>Fax 303 504-3161</w:t>
            </w:r>
          </w:p>
        </w:tc>
      </w:tr>
    </w:tbl>
    <w:p w:rsidR="001024AA" w:rsidRPr="00CB6C85" w:rsidRDefault="001024AA" w:rsidP="001024AA">
      <w:pPr>
        <w:rPr>
          <w:rFonts w:ascii="Trebuchet MS" w:hAnsi="Trebuchet MS"/>
        </w:rPr>
      </w:pPr>
      <w:r>
        <w:rPr>
          <w:rFonts w:ascii="Trebuchet MS" w:hAnsi="Trebuchet MS"/>
          <w:noProof/>
        </w:rPr>
        <w:drawing>
          <wp:anchor distT="0" distB="0" distL="114300" distR="114300" simplePos="0" relativeHeight="251662336" behindDoc="0" locked="0" layoutInCell="1" allowOverlap="1">
            <wp:simplePos x="0" y="0"/>
            <wp:positionH relativeFrom="column">
              <wp:posOffset>152400</wp:posOffset>
            </wp:positionH>
            <wp:positionV relativeFrom="paragraph">
              <wp:posOffset>-276225</wp:posOffset>
            </wp:positionV>
            <wp:extent cx="3086100" cy="942975"/>
            <wp:effectExtent l="19050" t="0" r="0" b="0"/>
            <wp:wrapNone/>
            <wp:docPr id="4" name="Picture 4" descr="statl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tline logo"/>
                    <pic:cNvPicPr>
                      <a:picLocks noChangeAspect="1" noChangeArrowheads="1"/>
                    </pic:cNvPicPr>
                  </pic:nvPicPr>
                  <pic:blipFill>
                    <a:blip r:embed="rId9" cstate="print"/>
                    <a:srcRect/>
                    <a:stretch>
                      <a:fillRect/>
                    </a:stretch>
                  </pic:blipFill>
                  <pic:spPr bwMode="auto">
                    <a:xfrm>
                      <a:off x="0" y="0"/>
                      <a:ext cx="3086100" cy="942975"/>
                    </a:xfrm>
                    <a:prstGeom prst="rect">
                      <a:avLst/>
                    </a:prstGeom>
                    <a:noFill/>
                    <a:ln w="9525">
                      <a:noFill/>
                      <a:miter lim="800000"/>
                      <a:headEnd/>
                      <a:tailEnd/>
                    </a:ln>
                  </pic:spPr>
                </pic:pic>
              </a:graphicData>
            </a:graphic>
          </wp:anchor>
        </w:drawing>
      </w:r>
      <w:r>
        <w:rPr>
          <w:rFonts w:ascii="Trebuchet MS" w:hAnsi="Trebuchet MS"/>
        </w:rPr>
        <w:br w:type="textWrapping" w:clear="all"/>
      </w:r>
    </w:p>
    <w:tbl>
      <w:tblPr>
        <w:tblW w:w="9588" w:type="dxa"/>
        <w:shd w:val="clear" w:color="auto" w:fill="E6E6E6"/>
        <w:tblLook w:val="01E0" w:firstRow="1" w:lastRow="1" w:firstColumn="1" w:lastColumn="1" w:noHBand="0" w:noVBand="0"/>
      </w:tblPr>
      <w:tblGrid>
        <w:gridCol w:w="9588"/>
      </w:tblGrid>
      <w:tr w:rsidR="001024AA" w:rsidTr="00CF0732">
        <w:tc>
          <w:tcPr>
            <w:tcW w:w="9588" w:type="dxa"/>
            <w:shd w:val="clear" w:color="auto" w:fill="E6E6E6"/>
          </w:tcPr>
          <w:p w:rsidR="001024AA" w:rsidRPr="00D74910" w:rsidRDefault="001024AA" w:rsidP="00CF0732">
            <w:pPr>
              <w:rPr>
                <w:rFonts w:cs="Arial"/>
                <w:sz w:val="36"/>
                <w:szCs w:val="36"/>
              </w:rPr>
            </w:pPr>
            <w:r w:rsidRPr="00D74910">
              <w:rPr>
                <w:rFonts w:cs="Arial"/>
                <w:sz w:val="36"/>
                <w:szCs w:val="36"/>
              </w:rPr>
              <w:t>Facsimile Transmittal</w:t>
            </w:r>
          </w:p>
        </w:tc>
      </w:tr>
    </w:tbl>
    <w:p w:rsidR="001024AA" w:rsidRDefault="001024AA" w:rsidP="001024AA">
      <w:pPr>
        <w:pStyle w:val="MessageHeaderFirst"/>
        <w:rPr>
          <w:rStyle w:val="MessageHeaderLabel"/>
        </w:rPr>
      </w:pPr>
    </w:p>
    <w:p w:rsidR="001024AA" w:rsidRDefault="001024AA" w:rsidP="001024AA">
      <w:pPr>
        <w:pStyle w:val="MessageHeaderFirst"/>
      </w:pPr>
      <w:r>
        <w:rPr>
          <w:rStyle w:val="MessageHeaderLabel"/>
        </w:rPr>
        <w:t>To:</w:t>
      </w:r>
      <w:r>
        <w:tab/>
      </w:r>
      <w:sdt>
        <w:sdtPr>
          <w:alias w:val="txbOrganization"/>
          <w:tag w:val="txbOrganization"/>
          <w:id w:val="3505983"/>
          <w:placeholder>
            <w:docPart w:val="D095DEFBD81A46998BE677C78029190C"/>
          </w:placeholder>
          <w:dataBinding w:prefixMappings="xmlns:ns0='http://tempuri.org/StatFaxData.xsd'" w:xpath="/ns0:StatFaxData[1]/ns0:FaxDocument[1]/ns0:Organization[1]" w:storeItemID="{8C0E824D-9AD7-450E-858F-730FC50D8260}"/>
          <w:text/>
        </w:sdtPr>
        <w:sdtEndPr/>
        <w:sdtContent>
          <w:r>
            <w:t xml:space="preserve">    </w:t>
          </w:r>
        </w:sdtContent>
      </w:sdt>
      <w:r>
        <w:tab/>
      </w:r>
      <w:r>
        <w:rPr>
          <w:rStyle w:val="MessageHeaderLabel"/>
        </w:rPr>
        <w:t>Fax:</w:t>
      </w:r>
      <w:r>
        <w:tab/>
      </w:r>
      <w:sdt>
        <w:sdtPr>
          <w:alias w:val="txbFaxNumber"/>
          <w:tag w:val="txbFaxNumber"/>
          <w:id w:val="30049389"/>
          <w:placeholder>
            <w:docPart w:val="DE249B84601B43A6811972137737C9CD"/>
          </w:placeholder>
          <w:dataBinding w:prefixMappings="xmlns:ns0='http://tempuri.org/StatFaxData.xsd'" w:xpath="/ns0:StatFaxData[1]/ns0:FaxDocument[1]/ns0:FaxNumber[1]" w:storeItemID="{8C0E824D-9AD7-450E-858F-730FC50D8260}"/>
          <w:text/>
        </w:sdtPr>
        <w:sdtEndPr/>
        <w:sdtContent>
          <w:r>
            <w:t xml:space="preserve">    </w:t>
          </w:r>
        </w:sdtContent>
      </w:sdt>
    </w:p>
    <w:p w:rsidR="001024AA" w:rsidRDefault="001024AA" w:rsidP="001024AA">
      <w:pPr>
        <w:pStyle w:val="MessageHeader"/>
      </w:pPr>
      <w:r>
        <w:rPr>
          <w:rStyle w:val="MessageHeaderLabel"/>
        </w:rPr>
        <w:t>From:</w:t>
      </w:r>
      <w:r>
        <w:tab/>
        <w:t>Statline – Triage</w:t>
      </w:r>
      <w:r>
        <w:tab/>
      </w:r>
      <w:r>
        <w:rPr>
          <w:rStyle w:val="MessageHeaderLabel"/>
        </w:rPr>
        <w:t>Date</w:t>
      </w:r>
      <w:r>
        <w:t>:</w:t>
      </w:r>
      <w:r>
        <w:tab/>
      </w:r>
      <w:r w:rsidR="00C67B63">
        <w:fldChar w:fldCharType="begin"/>
      </w:r>
      <w:r w:rsidR="00C67B63">
        <w:instrText xml:space="preserve"> TIME \@ "MMMM d, yyyy" </w:instrText>
      </w:r>
      <w:r w:rsidR="00C67B63">
        <w:fldChar w:fldCharType="separate"/>
      </w:r>
      <w:r w:rsidR="00424195">
        <w:rPr>
          <w:noProof/>
        </w:rPr>
        <w:t>February 21, 2017</w:t>
      </w:r>
      <w:r w:rsidR="00C67B63">
        <w:rPr>
          <w:noProof/>
        </w:rPr>
        <w:fldChar w:fldCharType="end"/>
      </w:r>
    </w:p>
    <w:p w:rsidR="001024AA" w:rsidRDefault="001024AA" w:rsidP="001024AA">
      <w:pPr>
        <w:pStyle w:val="MessageHeader"/>
      </w:pPr>
      <w:r>
        <w:rPr>
          <w:rStyle w:val="MessageHeaderLabel"/>
        </w:rPr>
        <w:t xml:space="preserve">Attn:     </w:t>
      </w:r>
      <w:r>
        <w:tab/>
      </w:r>
      <w:sdt>
        <w:sdtPr>
          <w:alias w:val="txbReceiptent"/>
          <w:tag w:val="txbReceiptent"/>
          <w:id w:val="30049381"/>
          <w:placeholder>
            <w:docPart w:val="DD6B7A2958D64B52BE0CB3B57D6940A8"/>
          </w:placeholder>
          <w:dataBinding w:prefixMappings="xmlns:ns0='http://tempuri.org/StatFaxData.xsd'" w:xpath="/ns0:StatFaxData[1]/ns0:FaxDocument[1]/ns0:Receipient[1]" w:storeItemID="{8C0E824D-9AD7-450E-858F-730FC50D8260}"/>
          <w:text/>
        </w:sdtPr>
        <w:sdtEndPr/>
        <w:sdtContent>
          <w:r>
            <w:t xml:space="preserve">    </w:t>
          </w:r>
        </w:sdtContent>
      </w:sdt>
      <w:r>
        <w:tab/>
      </w:r>
      <w:r>
        <w:rPr>
          <w:rStyle w:val="MessageHeaderLabel"/>
        </w:rPr>
        <w:t>Pages:</w:t>
      </w:r>
      <w:r>
        <w:tab/>
        <w:t xml:space="preserve"> 2</w:t>
      </w:r>
    </w:p>
    <w:p w:rsidR="001024AA" w:rsidRDefault="001024AA" w:rsidP="001024AA">
      <w:pPr>
        <w:pStyle w:val="MessageHeader"/>
      </w:pPr>
      <w:r>
        <w:tab/>
        <w:t xml:space="preserve"> </w:t>
      </w:r>
    </w:p>
    <w:p w:rsidR="001024AA" w:rsidRDefault="001024AA" w:rsidP="001024AA">
      <w:pPr>
        <w:pStyle w:val="MessageHeaderLast"/>
      </w:pPr>
      <w:r>
        <w:rPr>
          <w:rStyle w:val="Checkbox"/>
        </w:rPr>
        <w:t></w:t>
      </w:r>
      <w:r>
        <w:t xml:space="preserve"> </w:t>
      </w:r>
      <w:r>
        <w:rPr>
          <w:rStyle w:val="MessageHeaderLabel"/>
          <w:b w:val="0"/>
        </w:rPr>
        <w:t>Urgent</w:t>
      </w:r>
      <w:r>
        <w:tab/>
      </w:r>
      <w:r>
        <w:rPr>
          <w:rStyle w:val="Checkbox"/>
        </w:rPr>
        <w:t></w:t>
      </w:r>
      <w:r>
        <w:rPr>
          <w:rStyle w:val="MessageHeaderLabel"/>
          <w:b w:val="0"/>
        </w:rPr>
        <w:t xml:space="preserve"> For Review</w:t>
      </w:r>
      <w:r>
        <w:tab/>
      </w:r>
      <w:r w:rsidR="00E96B25">
        <w:rPr>
          <w:rStyle w:val="Checkbox"/>
        </w:rPr>
        <w:fldChar w:fldCharType="begin"/>
      </w:r>
      <w:r>
        <w:rPr>
          <w:rStyle w:val="Checkbox"/>
        </w:rPr>
        <w:instrText xml:space="preserve"> MACROBUTTON CheckIt </w:instrText>
      </w:r>
      <w:r>
        <w:rPr>
          <w:rStyle w:val="Checkbox"/>
        </w:rPr>
        <w:sym w:font="Wingdings" w:char="F0A8"/>
      </w:r>
      <w:r w:rsidR="00E96B25">
        <w:rPr>
          <w:rStyle w:val="Checkbox"/>
        </w:rPr>
        <w:fldChar w:fldCharType="end"/>
      </w:r>
      <w:r>
        <w:t xml:space="preserve"> </w:t>
      </w:r>
      <w:r>
        <w:rPr>
          <w:rStyle w:val="MessageHeaderLabel"/>
          <w:b w:val="0"/>
        </w:rPr>
        <w:t>Please Comment</w:t>
      </w:r>
      <w:r>
        <w:tab/>
      </w:r>
      <w:r w:rsidR="00E96B25">
        <w:rPr>
          <w:rStyle w:val="Checkbox"/>
        </w:rPr>
        <w:fldChar w:fldCharType="begin"/>
      </w:r>
      <w:r>
        <w:rPr>
          <w:rStyle w:val="Checkbox"/>
        </w:rPr>
        <w:instrText xml:space="preserve"> MACROBUTTON CheckIt </w:instrText>
      </w:r>
      <w:r>
        <w:rPr>
          <w:rStyle w:val="Checkbox"/>
        </w:rPr>
        <w:sym w:font="Wingdings" w:char="F0A8"/>
      </w:r>
      <w:r w:rsidR="00E96B25">
        <w:rPr>
          <w:rStyle w:val="Checkbox"/>
        </w:rPr>
        <w:fldChar w:fldCharType="end"/>
      </w:r>
      <w:r>
        <w:t xml:space="preserve"> </w:t>
      </w:r>
      <w:r>
        <w:rPr>
          <w:rStyle w:val="MessageHeaderLabel"/>
          <w:b w:val="0"/>
        </w:rPr>
        <w:t>Please Reply</w:t>
      </w:r>
      <w:r>
        <w:tab/>
      </w:r>
      <w:r w:rsidR="00E96B25">
        <w:rPr>
          <w:rStyle w:val="Checkbox"/>
        </w:rPr>
        <w:fldChar w:fldCharType="begin"/>
      </w:r>
      <w:r>
        <w:rPr>
          <w:rStyle w:val="Checkbox"/>
        </w:rPr>
        <w:instrText xml:space="preserve"> MACROBUTTON CheckIt </w:instrText>
      </w:r>
      <w:r>
        <w:rPr>
          <w:rStyle w:val="Checkbox"/>
        </w:rPr>
        <w:sym w:font="Wingdings" w:char="F0A8"/>
      </w:r>
      <w:r w:rsidR="00E96B25">
        <w:rPr>
          <w:rStyle w:val="Checkbox"/>
        </w:rPr>
        <w:fldChar w:fldCharType="end"/>
      </w:r>
      <w:r>
        <w:t xml:space="preserve"> </w:t>
      </w:r>
      <w:r>
        <w:rPr>
          <w:rStyle w:val="MessageHeaderLabel"/>
          <w:b w:val="0"/>
        </w:rPr>
        <w:t>Please Recycle</w:t>
      </w:r>
    </w:p>
    <w:p w:rsidR="001024AA" w:rsidRDefault="001024AA" w:rsidP="001024AA">
      <w:pPr>
        <w:pStyle w:val="BodyText"/>
      </w:pPr>
      <w:r>
        <w:t xml:space="preserve">   </w:t>
      </w:r>
      <w:r>
        <w:tab/>
      </w:r>
      <w:r>
        <w:tab/>
        <w:t xml:space="preserve"> </w:t>
      </w:r>
    </w:p>
    <w:p w:rsidR="001024AA" w:rsidRDefault="001024AA" w:rsidP="001024AA"/>
    <w:p w:rsidR="001024AA" w:rsidRPr="00D6338B" w:rsidRDefault="001E7888" w:rsidP="001B629D">
      <w:pPr>
        <w:pStyle w:val="Title"/>
        <w:rPr>
          <w:rFonts w:ascii="Helvetica" w:hAnsi="Helvetica"/>
          <w:b/>
          <w:sz w:val="32"/>
          <w:szCs w:val="32"/>
        </w:rPr>
      </w:pPr>
      <w:r>
        <w:rPr>
          <w:noProof/>
          <w:sz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115.1pt;margin-top:524pt;width:237.75pt;height:51pt;z-index:251661312;mso-position-horizontal-relative:margin;mso-position-vertical-relative:margin" stroked="f">
            <v:fill color2="#aaa" type="gradient"/>
            <v:shadow on="t" color="#4d4d4d" offset=",3pt"/>
            <v:textpath style="font-family:&quot;Arial Black&quot;;v-text-spacing:78650f;v-text-kern:t" trim="t" fitpath="t" string="Confidential"/>
            <w10:wrap type="square" anchorx="margin" anchory="margin"/>
          </v:shape>
        </w:pict>
      </w:r>
      <w:r w:rsidR="001024AA">
        <w:rPr>
          <w:sz w:val="36"/>
        </w:rPr>
        <w:br w:type="page"/>
      </w:r>
      <w:r w:rsidR="001024AA" w:rsidRPr="00D6338B">
        <w:rPr>
          <w:rFonts w:ascii="Helvetica" w:hAnsi="Helvetica" w:cs="Arial"/>
          <w:b/>
          <w:sz w:val="32"/>
          <w:szCs w:val="32"/>
        </w:rPr>
        <w:lastRenderedPageBreak/>
        <w:t>Donor Registry of Nebraska Verification</w:t>
      </w:r>
    </w:p>
    <w:p w:rsidR="001024AA" w:rsidRDefault="001024AA" w:rsidP="001024AA">
      <w:pPr>
        <w:rPr>
          <w:sz w:val="28"/>
        </w:rPr>
      </w:pPr>
    </w:p>
    <w:p w:rsidR="001024AA" w:rsidRPr="00D6338B" w:rsidRDefault="00AD7707" w:rsidP="001024AA">
      <w:pPr>
        <w:rPr>
          <w:sz w:val="12"/>
          <w:szCs w:val="12"/>
        </w:rPr>
      </w:pPr>
      <w:r w:rsidRPr="00D6338B">
        <w:rPr>
          <w:rFonts w:ascii="Verdana" w:hAnsi="Verdana"/>
          <w:color w:val="333333"/>
          <w:sz w:val="12"/>
          <w:szCs w:val="12"/>
          <w:shd w:val="clear" w:color="auto" w:fill="FFFFFF"/>
        </w:rPr>
        <w:t xml:space="preserve">The individual named below has registered to be included in the Donor Registry of Nebraska established by the Revised Uniform Anatomical Gift Act, </w:t>
      </w:r>
      <w:proofErr w:type="spellStart"/>
      <w:r w:rsidRPr="00D6338B">
        <w:rPr>
          <w:rFonts w:ascii="Verdana" w:hAnsi="Verdana"/>
          <w:color w:val="333333"/>
          <w:sz w:val="12"/>
          <w:szCs w:val="12"/>
          <w:shd w:val="clear" w:color="auto" w:fill="FFFFFF"/>
        </w:rPr>
        <w:t>Neb.Rev.Stat</w:t>
      </w:r>
      <w:proofErr w:type="spellEnd"/>
      <w:r w:rsidRPr="00D6338B">
        <w:rPr>
          <w:rFonts w:ascii="Verdana" w:hAnsi="Verdana"/>
          <w:color w:val="333333"/>
          <w:sz w:val="12"/>
          <w:szCs w:val="12"/>
          <w:shd w:val="clear" w:color="auto" w:fill="FFFFFF"/>
        </w:rPr>
        <w:t>. §71-4824 et seq. This is an authorization for anatomical gifts to be used for transplant and therapy upon the donor's death.</w:t>
      </w:r>
    </w:p>
    <w:sdt>
      <w:sdtPr>
        <w:rPr>
          <w:rFonts w:ascii="Times New Roman" w:hAnsi="Times New Roman"/>
          <w:sz w:val="20"/>
        </w:rPr>
        <w:alias w:val="txbDOB"/>
        <w:tag w:val="txbDOB"/>
        <w:id w:val="30049399"/>
        <w:placeholder>
          <w:docPart w:val="93B16DFB65A84DA3A2F0108D7FE4C31A"/>
        </w:placeholder>
        <w:dataBinding w:prefixMappings="xmlns:ns0='http://tempuri.org/StatFaxData.xsd'" w:xpath="/ns0:StatFaxData[1]/ns0:FaxDocument[1]/ns0:DOB[1]" w:storeItemID="{8C0E824D-9AD7-450E-858F-730FC50D8260}"/>
        <w:text/>
      </w:sdtPr>
      <w:sdtEndPr/>
      <w:sdtContent>
        <w:p w:rsidR="00C32374" w:rsidRDefault="00C32374" w:rsidP="007C69B7">
          <w:pPr>
            <w:framePr w:w="4035" w:h="405" w:hRule="exact" w:hSpace="187" w:wrap="notBeside" w:vAnchor="text" w:hAnchor="page" w:x="2979" w:y="1140"/>
            <w:ind w:left="720" w:hanging="630"/>
            <w:rPr>
              <w:sz w:val="16"/>
            </w:rPr>
          </w:pPr>
          <w:r w:rsidRPr="00041293">
            <w:rPr>
              <w:rFonts w:ascii="Times New Roman" w:hAnsi="Times New Roman"/>
              <w:sz w:val="20"/>
            </w:rPr>
            <w:t xml:space="preserve">    </w:t>
          </w:r>
        </w:p>
      </w:sdtContent>
    </w:sdt>
    <w:p w:rsidR="001024AA" w:rsidRDefault="001E7888" w:rsidP="001024AA">
      <w:pPr>
        <w:pStyle w:val="BodyText"/>
      </w:pPr>
      <w:r>
        <w:rPr>
          <w:noProof/>
          <w:sz w:val="20"/>
        </w:rPr>
        <w:pict>
          <v:shapetype id="_x0000_t202" coordsize="21600,21600" o:spt="202" path="m,l,21600r21600,l21600,xe">
            <v:stroke joinstyle="miter"/>
            <v:path gradientshapeok="t" o:connecttype="rect"/>
          </v:shapetype>
          <v:shape id="_x0000_s1026" type="#_x0000_t202" style="position:absolute;margin-left:4.05pt;margin-top:1.8pt;width:477pt;height:114.1pt;z-index:-251656192;mso-wrap-edited:f" strokecolor="white [3212]" strokeweight="0">
            <v:textbox style="mso-next-textbox:#_x0000_s1026">
              <w:txbxContent>
                <w:p w:rsidR="001024AA" w:rsidRDefault="001024AA" w:rsidP="001024AA"/>
                <w:p w:rsidR="001024AA" w:rsidRPr="00E475F6" w:rsidRDefault="001024AA" w:rsidP="001024AA">
                  <w:pPr>
                    <w:rPr>
                      <w:rFonts w:ascii="Verdana" w:hAnsi="Verdana"/>
                      <w:sz w:val="16"/>
                      <w:szCs w:val="16"/>
                    </w:rPr>
                  </w:pPr>
                  <w:r w:rsidRPr="00E475F6">
                    <w:rPr>
                      <w:rFonts w:ascii="Verdana" w:hAnsi="Verdana"/>
                      <w:b/>
                      <w:sz w:val="16"/>
                      <w:szCs w:val="16"/>
                    </w:rPr>
                    <w:t>Driver’s License</w:t>
                  </w:r>
                  <w:r w:rsidR="00AD7707" w:rsidRPr="00E475F6">
                    <w:rPr>
                      <w:rFonts w:ascii="Verdana" w:hAnsi="Verdana"/>
                      <w:b/>
                      <w:sz w:val="16"/>
                      <w:szCs w:val="16"/>
                    </w:rPr>
                    <w:t xml:space="preserve"> </w:t>
                  </w:r>
                  <w:r w:rsidRPr="00E475F6">
                    <w:rPr>
                      <w:rFonts w:ascii="Verdana" w:hAnsi="Verdana"/>
                      <w:b/>
                      <w:sz w:val="16"/>
                      <w:szCs w:val="16"/>
                    </w:rPr>
                    <w:t>/</w:t>
                  </w:r>
                  <w:r w:rsidR="00AD7707" w:rsidRPr="00E475F6">
                    <w:rPr>
                      <w:rFonts w:ascii="Verdana" w:hAnsi="Verdana"/>
                      <w:b/>
                      <w:sz w:val="16"/>
                      <w:szCs w:val="16"/>
                    </w:rPr>
                    <w:t xml:space="preserve"> </w:t>
                  </w:r>
                  <w:r w:rsidRPr="00E475F6">
                    <w:rPr>
                      <w:rFonts w:ascii="Verdana" w:hAnsi="Verdana"/>
                      <w:b/>
                      <w:sz w:val="16"/>
                      <w:szCs w:val="16"/>
                    </w:rPr>
                    <w:t xml:space="preserve">ID </w:t>
                  </w:r>
                  <w:r w:rsidR="00E80821" w:rsidRPr="00E475F6">
                    <w:rPr>
                      <w:rFonts w:ascii="Verdana" w:hAnsi="Verdana"/>
                      <w:b/>
                      <w:sz w:val="16"/>
                      <w:szCs w:val="16"/>
                    </w:rPr>
                    <w:t>N</w:t>
                  </w:r>
                  <w:r w:rsidRPr="00E475F6">
                    <w:rPr>
                      <w:rFonts w:ascii="Verdana" w:hAnsi="Verdana"/>
                      <w:b/>
                      <w:sz w:val="16"/>
                      <w:szCs w:val="16"/>
                    </w:rPr>
                    <w:t>umber:</w:t>
                  </w:r>
                  <w:r w:rsidRPr="00E475F6">
                    <w:rPr>
                      <w:rFonts w:ascii="Verdana" w:hAnsi="Verdana"/>
                      <w:sz w:val="16"/>
                      <w:szCs w:val="16"/>
                    </w:rPr>
                    <w:tab/>
                  </w:r>
                  <w:r w:rsidR="00E96B25" w:rsidRPr="00E475F6">
                    <w:rPr>
                      <w:rFonts w:ascii="Verdana" w:hAnsi="Verdana"/>
                      <w:sz w:val="16"/>
                      <w:szCs w:val="16"/>
                    </w:rPr>
                    <w:fldChar w:fldCharType="begin"/>
                  </w:r>
                  <w:r w:rsidRPr="00E475F6">
                    <w:rPr>
                      <w:rFonts w:ascii="Verdana" w:hAnsi="Verdana"/>
                      <w:sz w:val="16"/>
                      <w:szCs w:val="16"/>
                    </w:rPr>
                    <w:instrText xml:space="preserve"> DOCVARIABLE RegID \* MERGEFORMAT </w:instrText>
                  </w:r>
                  <w:r w:rsidR="00E96B25" w:rsidRPr="00E475F6">
                    <w:rPr>
                      <w:rFonts w:ascii="Verdana" w:hAnsi="Verdana"/>
                      <w:sz w:val="16"/>
                      <w:szCs w:val="16"/>
                    </w:rPr>
                    <w:fldChar w:fldCharType="end"/>
                  </w:r>
                  <w:r w:rsidRPr="00E475F6">
                    <w:rPr>
                      <w:rFonts w:ascii="Verdana" w:hAnsi="Verdana"/>
                      <w:sz w:val="16"/>
                      <w:szCs w:val="16"/>
                    </w:rPr>
                    <w:tab/>
                  </w:r>
                  <w:r w:rsidRPr="00E475F6">
                    <w:rPr>
                      <w:rFonts w:ascii="Verdana" w:hAnsi="Verdana"/>
                      <w:sz w:val="16"/>
                      <w:szCs w:val="16"/>
                    </w:rPr>
                    <w:tab/>
                  </w:r>
                  <w:r w:rsidR="00E475F6">
                    <w:rPr>
                      <w:rFonts w:ascii="Verdana" w:hAnsi="Verdana"/>
                      <w:sz w:val="16"/>
                      <w:szCs w:val="16"/>
                    </w:rPr>
                    <w:tab/>
                  </w:r>
                  <w:r w:rsidR="00E475F6">
                    <w:rPr>
                      <w:rFonts w:ascii="Verdana" w:hAnsi="Verdana"/>
                      <w:sz w:val="16"/>
                      <w:szCs w:val="16"/>
                    </w:rPr>
                    <w:tab/>
                  </w:r>
                  <w:r w:rsidRPr="00E475F6">
                    <w:rPr>
                      <w:rFonts w:ascii="Verdana" w:hAnsi="Verdana"/>
                      <w:b/>
                      <w:sz w:val="16"/>
                      <w:szCs w:val="16"/>
                    </w:rPr>
                    <w:t>Renewal Date:</w:t>
                  </w:r>
                </w:p>
                <w:p w:rsidR="00BB2834" w:rsidRDefault="00BB2834" w:rsidP="00223E71">
                  <w:pPr>
                    <w:ind w:left="1620" w:hanging="1620"/>
                    <w:rPr>
                      <w:rFonts w:ascii="Verdana" w:hAnsi="Verdana"/>
                      <w:b/>
                      <w:sz w:val="16"/>
                      <w:szCs w:val="16"/>
                    </w:rPr>
                  </w:pPr>
                </w:p>
                <w:p w:rsidR="001024AA" w:rsidRPr="00E475F6" w:rsidRDefault="001024AA" w:rsidP="00223E71">
                  <w:pPr>
                    <w:ind w:left="1620" w:hanging="1620"/>
                    <w:rPr>
                      <w:sz w:val="16"/>
                      <w:szCs w:val="16"/>
                    </w:rPr>
                  </w:pPr>
                  <w:r w:rsidRPr="00E475F6">
                    <w:rPr>
                      <w:rFonts w:ascii="Verdana" w:hAnsi="Verdana"/>
                      <w:b/>
                      <w:sz w:val="16"/>
                      <w:szCs w:val="16"/>
                    </w:rPr>
                    <w:t>Full Name:</w:t>
                  </w:r>
                  <w:r w:rsidRPr="00E475F6">
                    <w:rPr>
                      <w:sz w:val="16"/>
                      <w:szCs w:val="16"/>
                    </w:rPr>
                    <w:tab/>
                  </w:r>
                  <w:r w:rsidRPr="00E475F6">
                    <w:rPr>
                      <w:sz w:val="16"/>
                      <w:szCs w:val="16"/>
                    </w:rPr>
                    <w:tab/>
                  </w:r>
                  <w:r w:rsidRPr="00E475F6">
                    <w:rPr>
                      <w:sz w:val="16"/>
                      <w:szCs w:val="16"/>
                    </w:rPr>
                    <w:tab/>
                  </w:r>
                  <w:r w:rsidRPr="00E475F6">
                    <w:rPr>
                      <w:sz w:val="16"/>
                      <w:szCs w:val="16"/>
                    </w:rPr>
                    <w:tab/>
                  </w:r>
                  <w:r w:rsidR="003063F9" w:rsidRPr="00E475F6">
                    <w:rPr>
                      <w:sz w:val="16"/>
                      <w:szCs w:val="16"/>
                    </w:rPr>
                    <w:tab/>
                  </w:r>
                  <w:r w:rsidR="00961CEE" w:rsidRPr="00E475F6">
                    <w:rPr>
                      <w:sz w:val="16"/>
                      <w:szCs w:val="16"/>
                    </w:rPr>
                    <w:tab/>
                  </w:r>
                  <w:r w:rsidR="00AD7707" w:rsidRPr="00E475F6">
                    <w:rPr>
                      <w:sz w:val="16"/>
                      <w:szCs w:val="16"/>
                    </w:rPr>
                    <w:tab/>
                  </w:r>
                  <w:r w:rsidR="003063F9" w:rsidRPr="00E475F6">
                    <w:rPr>
                      <w:rFonts w:ascii="Verdana" w:hAnsi="Verdana"/>
                      <w:b/>
                      <w:sz w:val="16"/>
                      <w:szCs w:val="16"/>
                    </w:rPr>
                    <w:t>Source:</w:t>
                  </w:r>
                  <w:r w:rsidR="006B23E3">
                    <w:rPr>
                      <w:sz w:val="16"/>
                      <w:szCs w:val="16"/>
                    </w:rPr>
                    <w:t xml:space="preserve"> </w:t>
                  </w:r>
                  <w:r w:rsidR="00D71C40" w:rsidRPr="00E475F6">
                    <w:rPr>
                      <w:sz w:val="16"/>
                      <w:szCs w:val="16"/>
                    </w:rPr>
                    <w:t xml:space="preserve"> </w:t>
                  </w:r>
                  <w:sdt>
                    <w:sdtPr>
                      <w:rPr>
                        <w:sz w:val="16"/>
                        <w:szCs w:val="16"/>
                      </w:rPr>
                      <w:alias w:val="txbSource"/>
                      <w:tag w:val="txbSource"/>
                      <w:id w:val="-1523861823"/>
                      <w:placeholder>
                        <w:docPart w:val="DefaultPlaceholder_-1854013440"/>
                      </w:placeholder>
                      <w:dataBinding w:prefixMappings="xmlns:ns0='http://tempuri.org/StatFaxData.xsd' " w:xpath="/ns0:StatFaxData[1]/ns0:FaxDocument[1]/ns0:Source[1]" w:storeItemID="{8C0E824D-9AD7-450E-858F-730FC50D8260}"/>
                      <w:text/>
                    </w:sdtPr>
                    <w:sdtEndPr/>
                    <w:sdtContent>
                      <w:r w:rsidR="00FF2F7A" w:rsidRPr="00567E96">
                        <w:rPr>
                          <w:rFonts w:ascii="Verdana" w:hAnsi="Verdana"/>
                          <w:sz w:val="16"/>
                          <w:szCs w:val="16"/>
                        </w:rPr>
                        <w:tab/>
                      </w:r>
                    </w:sdtContent>
                  </w:sdt>
                  <w:r w:rsidR="005D74AF" w:rsidRPr="00E475F6">
                    <w:rPr>
                      <w:sz w:val="16"/>
                      <w:szCs w:val="16"/>
                    </w:rPr>
                    <w:t xml:space="preserve">    </w:t>
                  </w:r>
                  <w:r w:rsidR="00D71C40" w:rsidRPr="00E475F6">
                    <w:rPr>
                      <w:sz w:val="16"/>
                      <w:szCs w:val="16"/>
                    </w:rPr>
                    <w:t xml:space="preserve">  </w:t>
                  </w:r>
                </w:p>
                <w:p w:rsidR="001024AA" w:rsidRPr="00E475F6" w:rsidRDefault="001024AA" w:rsidP="001024AA">
                  <w:pPr>
                    <w:rPr>
                      <w:sz w:val="16"/>
                      <w:szCs w:val="16"/>
                    </w:rPr>
                  </w:pPr>
                </w:p>
                <w:p w:rsidR="001024AA" w:rsidRPr="00E475F6" w:rsidRDefault="001024AA" w:rsidP="001024AA">
                  <w:pPr>
                    <w:rPr>
                      <w:rFonts w:ascii="Verdana" w:hAnsi="Verdana"/>
                      <w:b/>
                      <w:sz w:val="16"/>
                      <w:szCs w:val="16"/>
                    </w:rPr>
                  </w:pPr>
                  <w:r w:rsidRPr="00E475F6">
                    <w:rPr>
                      <w:rFonts w:ascii="Verdana" w:hAnsi="Verdana"/>
                      <w:b/>
                      <w:sz w:val="16"/>
                      <w:szCs w:val="16"/>
                    </w:rPr>
                    <w:t xml:space="preserve">Date of Birth: </w:t>
                  </w:r>
                </w:p>
                <w:p w:rsidR="001024AA" w:rsidRPr="00E475F6" w:rsidRDefault="001024AA" w:rsidP="001024AA">
                  <w:pPr>
                    <w:rPr>
                      <w:sz w:val="16"/>
                      <w:szCs w:val="16"/>
                    </w:rPr>
                  </w:pPr>
                </w:p>
                <w:p w:rsidR="001024AA" w:rsidRPr="00E475F6" w:rsidRDefault="001024AA" w:rsidP="001024AA">
                  <w:pPr>
                    <w:rPr>
                      <w:rFonts w:ascii="Verdana" w:hAnsi="Verdana"/>
                      <w:b/>
                      <w:sz w:val="16"/>
                      <w:szCs w:val="16"/>
                    </w:rPr>
                  </w:pPr>
                  <w:r w:rsidRPr="00E475F6">
                    <w:rPr>
                      <w:rFonts w:ascii="Verdana" w:hAnsi="Verdana"/>
                      <w:b/>
                      <w:sz w:val="16"/>
                      <w:szCs w:val="16"/>
                    </w:rPr>
                    <w:t>Residential Address:</w:t>
                  </w:r>
                </w:p>
                <w:p w:rsidR="001024AA" w:rsidRPr="00E475F6" w:rsidRDefault="001024AA" w:rsidP="001024AA">
                  <w:pPr>
                    <w:rPr>
                      <w:sz w:val="16"/>
                      <w:szCs w:val="16"/>
                    </w:rPr>
                  </w:pPr>
                </w:p>
                <w:p w:rsidR="001024AA" w:rsidRPr="007946E6" w:rsidRDefault="001024AA" w:rsidP="001024AA">
                  <w:pPr>
                    <w:rPr>
                      <w:rFonts w:ascii="Verdana" w:hAnsi="Verdana"/>
                      <w:b/>
                      <w:szCs w:val="22"/>
                    </w:rPr>
                  </w:pPr>
                  <w:r w:rsidRPr="00E475F6">
                    <w:rPr>
                      <w:rFonts w:ascii="Verdana" w:hAnsi="Verdana"/>
                      <w:b/>
                      <w:sz w:val="16"/>
                      <w:szCs w:val="16"/>
                    </w:rPr>
                    <w:t>Restrictions:</w:t>
                  </w:r>
                </w:p>
              </w:txbxContent>
            </v:textbox>
          </v:shape>
        </w:pict>
      </w:r>
    </w:p>
    <w:sdt>
      <w:sdtPr>
        <w:rPr>
          <w:rFonts w:ascii="Times New Roman" w:hAnsi="Times New Roman"/>
          <w:sz w:val="20"/>
        </w:rPr>
        <w:alias w:val="txbRegDate"/>
        <w:tag w:val="txbRegDate"/>
        <w:id w:val="30049407"/>
        <w:placeholder>
          <w:docPart w:val="4693B090C569476AAF9C3BDF2DFD431D"/>
        </w:placeholder>
        <w:dataBinding w:prefixMappings="xmlns:ns0='http://tempuri.org/StatFaxData.xsd'" w:xpath="/ns0:StatFaxData[1]/ns0:FaxDocument[1]/ns0:RegistryDate[1]" w:storeItemID="{8C0E824D-9AD7-450E-858F-730FC50D8260}"/>
        <w:text/>
      </w:sdtPr>
      <w:sdtEndPr/>
      <w:sdtContent>
        <w:p w:rsidR="001024AA" w:rsidRDefault="001024AA" w:rsidP="00F76144">
          <w:pPr>
            <w:framePr w:w="5625" w:h="300" w:hRule="exact" w:hSpace="187" w:wrap="notBeside" w:vAnchor="text" w:hAnchor="page" w:x="5889" w:y="90"/>
            <w:ind w:left="2160" w:firstLine="810"/>
          </w:pPr>
          <w:r w:rsidRPr="00567E96">
            <w:rPr>
              <w:rFonts w:ascii="Verdana" w:hAnsi="Verdana"/>
              <w:sz w:val="16"/>
              <w:szCs w:val="16"/>
            </w:rPr>
            <w:t xml:space="preserve">    </w:t>
          </w:r>
        </w:p>
      </w:sdtContent>
    </w:sdt>
    <w:sdt>
      <w:sdtPr>
        <w:rPr>
          <w:rFonts w:ascii="Times New Roman" w:hAnsi="Times New Roman"/>
          <w:sz w:val="20"/>
        </w:rPr>
        <w:alias w:val="txbRegId"/>
        <w:tag w:val="txbRegId"/>
        <w:id w:val="30049395"/>
        <w:placeholder>
          <w:docPart w:val="56FFC372F1204DE58B7A24F3CF6C40F2"/>
        </w:placeholder>
        <w:dataBinding w:prefixMappings="xmlns:ns0='http://tempuri.org/StatFaxData.xsd'" w:xpath="/ns0:StatFaxData[1]/ns0:FaxDocument[1]/ns0:RegistryId[1]" w:storeItemID="{8C0E824D-9AD7-450E-858F-730FC50D8260}"/>
        <w:text/>
      </w:sdtPr>
      <w:sdtEndPr/>
      <w:sdtContent>
        <w:p w:rsidR="00332CB4" w:rsidRDefault="00332CB4" w:rsidP="00030C4F">
          <w:pPr>
            <w:framePr w:w="3780" w:h="465" w:hRule="exact" w:hSpace="187" w:wrap="notBeside" w:vAnchor="text" w:hAnchor="page" w:x="3060" w:y="75"/>
            <w:ind w:left="2160" w:hanging="720"/>
          </w:pPr>
          <w:r w:rsidRPr="00567E96">
            <w:rPr>
              <w:rFonts w:ascii="Verdana" w:hAnsi="Verdana"/>
              <w:sz w:val="16"/>
              <w:szCs w:val="16"/>
            </w:rPr>
            <w:t xml:space="preserve">    </w:t>
          </w:r>
        </w:p>
      </w:sdtContent>
    </w:sdt>
    <w:p w:rsidR="00A25975" w:rsidRDefault="00A25975" w:rsidP="00664773">
      <w:pPr>
        <w:framePr w:w="4575" w:h="345" w:hRule="exact" w:hSpace="187" w:wrap="notBeside" w:vAnchor="text" w:hAnchor="page" w:x="1809" w:y="465"/>
        <w:ind w:left="720" w:firstLine="270"/>
        <w:rPr>
          <w:sz w:val="16"/>
        </w:rPr>
      </w:pPr>
      <w:r w:rsidRPr="00567E96">
        <w:rPr>
          <w:rFonts w:ascii="Verdana" w:hAnsi="Verdana"/>
          <w:sz w:val="16"/>
          <w:szCs w:val="16"/>
        </w:rPr>
        <w:t xml:space="preserve">    </w:t>
      </w:r>
      <w:sdt>
        <w:sdtPr>
          <w:rPr>
            <w:rFonts w:ascii="Times New Roman" w:hAnsi="Times New Roman"/>
            <w:sz w:val="20"/>
          </w:rPr>
          <w:alias w:val="txbNameFml"/>
          <w:tag w:val="txbNameFml"/>
          <w:id w:val="-2083052817"/>
          <w:placeholder>
            <w:docPart w:val="DefaultPlaceholder_-1854013440"/>
          </w:placeholder>
          <w:dataBinding w:prefixMappings="xmlns:ns0='http://tempuri.org/StatFaxData.xsd' " w:xpath="/ns0:StatFaxData[1]/ns0:FaxDocument[1]/ns0:NameFml[1]" w:storeItemID="{8C0E824D-9AD7-450E-858F-730FC50D8260}"/>
          <w:text/>
        </w:sdtPr>
        <w:sdtEndPr/>
        <w:sdtContent>
          <w:r w:rsidR="00FE63FD">
            <w:rPr>
              <w:rFonts w:ascii="Times New Roman" w:hAnsi="Times New Roman"/>
              <w:sz w:val="20"/>
            </w:rPr>
            <w:tab/>
          </w:r>
        </w:sdtContent>
      </w:sdt>
    </w:p>
    <w:p w:rsidR="00AB4F8E" w:rsidRDefault="00AB4F8E" w:rsidP="001024AA">
      <w:pPr>
        <w:rPr>
          <w:sz w:val="16"/>
        </w:rPr>
      </w:pPr>
    </w:p>
    <w:sdt>
      <w:sdtPr>
        <w:rPr>
          <w:rFonts w:ascii="Times New Roman" w:hAnsi="Times New Roman"/>
          <w:sz w:val="20"/>
        </w:rPr>
        <w:alias w:val="txbDonorComment"/>
        <w:tag w:val="txbDonorComment"/>
        <w:id w:val="30049405"/>
        <w:placeholder>
          <w:docPart w:val="6802F7CC2CF9458C93C6535C482BC6D5"/>
        </w:placeholder>
        <w:temporary/>
        <w:dataBinding w:prefixMappings="xmlns:ns0='http://tempuri.org/StatFaxData.xsd'" w:xpath="/ns0:StatFaxData[1]/ns0:FaxDocument[1]/ns0:DonorComment[1]" w:storeItemID="{8C0E824D-9AD7-450E-858F-730FC50D8260}"/>
        <w:text/>
      </w:sdtPr>
      <w:sdtEndPr/>
      <w:sdtContent>
        <w:p w:rsidR="001024AA" w:rsidRDefault="001024AA" w:rsidP="004469CD">
          <w:pPr>
            <w:framePr w:w="8925" w:h="540" w:hRule="exact" w:hSpace="187" w:wrap="notBeside" w:vAnchor="text" w:hAnchor="page" w:x="1522" w:y="165"/>
            <w:ind w:left="1440"/>
            <w:rPr>
              <w:sz w:val="16"/>
            </w:rPr>
          </w:pPr>
          <w:r w:rsidRPr="007F223B">
            <w:rPr>
              <w:rFonts w:ascii="Verdana" w:hAnsi="Verdana"/>
              <w:sz w:val="16"/>
              <w:szCs w:val="16"/>
            </w:rPr>
            <w:t xml:space="preserve">    </w:t>
          </w:r>
        </w:p>
      </w:sdtContent>
    </w:sdt>
    <w:p w:rsidR="009302D0" w:rsidRDefault="001E7888" w:rsidP="009B7B89">
      <w:pPr>
        <w:framePr w:w="6480" w:h="510" w:hRule="exact" w:hSpace="288" w:wrap="notBeside" w:vAnchor="text" w:hAnchor="page" w:x="3690" w:y="-255"/>
        <w:ind w:right="-405"/>
        <w:rPr>
          <w:sz w:val="16"/>
        </w:rPr>
      </w:pPr>
      <w:sdt>
        <w:sdtPr>
          <w:rPr>
            <w:rFonts w:ascii="Times New Roman" w:hAnsi="Times New Roman"/>
            <w:sz w:val="20"/>
          </w:rPr>
          <w:alias w:val="txbAddressFull"/>
          <w:tag w:val="txbAddressFull"/>
          <w:id w:val="-692151846"/>
          <w:placeholder>
            <w:docPart w:val="DefaultPlaceholder_-1854013440"/>
          </w:placeholder>
          <w:dataBinding w:prefixMappings="xmlns:ns0='http://tempuri.org/StatFaxData.xsd' " w:xpath="/ns0:StatFaxData[1]/ns0:FaxDocument[1]/ns0:AddressFull[1]" w:storeItemID="{8C0E824D-9AD7-450E-858F-730FC50D8260}"/>
          <w:text/>
        </w:sdtPr>
        <w:sdtEndPr/>
        <w:sdtContent>
          <w:r w:rsidR="00770247">
            <w:rPr>
              <w:rFonts w:ascii="Times New Roman" w:hAnsi="Times New Roman"/>
              <w:sz w:val="20"/>
            </w:rPr>
            <w:tab/>
          </w:r>
        </w:sdtContent>
      </w:sdt>
    </w:p>
    <w:p w:rsidR="002372C6" w:rsidRPr="002372C6" w:rsidRDefault="002372C6" w:rsidP="002372C6">
      <w:pPr>
        <w:shd w:val="clear" w:color="auto" w:fill="FFFFFF"/>
        <w:rPr>
          <w:rFonts w:ascii="Verdana" w:hAnsi="Verdana"/>
          <w:color w:val="333333"/>
          <w:sz w:val="12"/>
          <w:szCs w:val="12"/>
        </w:rPr>
      </w:pPr>
      <w:r w:rsidRPr="002372C6">
        <w:rPr>
          <w:rFonts w:ascii="Verdana" w:hAnsi="Verdana"/>
          <w:color w:val="333333"/>
          <w:sz w:val="12"/>
          <w:szCs w:val="12"/>
        </w:rPr>
        <w:t>Anatomical gifts authorized by a donor before death do not require authorization by any other person. Upon joining Nebraska’s Donor Registry the donor acknowledged the following:</w:t>
      </w:r>
      <w:r w:rsidR="00D6338B">
        <w:rPr>
          <w:rFonts w:ascii="Verdana" w:hAnsi="Verdana"/>
          <w:color w:val="333333"/>
          <w:sz w:val="12"/>
          <w:szCs w:val="12"/>
        </w:rPr>
        <w:br/>
      </w:r>
    </w:p>
    <w:p w:rsidR="002372C6" w:rsidRPr="002372C6" w:rsidRDefault="002372C6" w:rsidP="00D6338B">
      <w:pPr>
        <w:numPr>
          <w:ilvl w:val="0"/>
          <w:numId w:val="3"/>
        </w:numPr>
        <w:shd w:val="clear" w:color="auto" w:fill="FFFFFF"/>
        <w:spacing w:after="100" w:afterAutospacing="1" w:line="200" w:lineRule="atLeast"/>
        <w:rPr>
          <w:rFonts w:ascii="Verdana" w:hAnsi="Verdana"/>
          <w:color w:val="333333"/>
          <w:sz w:val="12"/>
          <w:szCs w:val="12"/>
        </w:rPr>
      </w:pPr>
      <w:r w:rsidRPr="002372C6">
        <w:rPr>
          <w:rFonts w:ascii="Verdana" w:hAnsi="Verdana"/>
          <w:color w:val="333333"/>
          <w:sz w:val="12"/>
          <w:szCs w:val="12"/>
        </w:rPr>
        <w:t>Recovery of my donated organs and tissues may be conducted at surgical facilities designated by the organ and/or tissue recovery agency.</w:t>
      </w:r>
    </w:p>
    <w:p w:rsidR="002372C6" w:rsidRPr="0077587D" w:rsidRDefault="00424195" w:rsidP="00424195">
      <w:pPr>
        <w:numPr>
          <w:ilvl w:val="0"/>
          <w:numId w:val="3"/>
        </w:numPr>
        <w:shd w:val="clear" w:color="auto" w:fill="FFFFFF"/>
        <w:spacing w:after="100" w:afterAutospacing="1" w:line="200" w:lineRule="atLeast"/>
        <w:rPr>
          <w:rFonts w:ascii="Verdana" w:hAnsi="Verdana"/>
          <w:color w:val="333333"/>
          <w:sz w:val="12"/>
          <w:szCs w:val="12"/>
        </w:rPr>
      </w:pPr>
      <w:r w:rsidRPr="00424195">
        <w:rPr>
          <w:rFonts w:ascii="Verdana" w:hAnsi="Verdana"/>
          <w:color w:val="333333"/>
          <w:sz w:val="12"/>
          <w:szCs w:val="12"/>
        </w:rPr>
        <w:t>The organ and/or tissue recovery agency will obtain and share with necessary entities that are involved in the donation and transplantation process copies of their complete medical record, emergency response records, coroner and autopsy reports, photographs and other imaging, and samples of my tissue, including but not limited to, spleen, lymph nodes and blood, as necessary for screening, archiving, and infectious disease testing to ensure medical suitability and compatibility for transplant.  These results may be the basis for not using my organs and tissues for transplantation and/or therapy.  Recovery agencies will access and release my medical information only as necessary or required by law or regulation.</w:t>
      </w:r>
    </w:p>
    <w:p w:rsidR="002372C6" w:rsidRPr="002372C6" w:rsidRDefault="002372C6" w:rsidP="00D6338B">
      <w:pPr>
        <w:numPr>
          <w:ilvl w:val="0"/>
          <w:numId w:val="3"/>
        </w:numPr>
        <w:shd w:val="clear" w:color="auto" w:fill="FFFFFF"/>
        <w:spacing w:after="100" w:afterAutospacing="1" w:line="200" w:lineRule="atLeast"/>
        <w:rPr>
          <w:rFonts w:ascii="Verdana" w:hAnsi="Verdana"/>
          <w:color w:val="333333"/>
          <w:sz w:val="12"/>
          <w:szCs w:val="12"/>
        </w:rPr>
      </w:pPr>
      <w:r w:rsidRPr="002372C6">
        <w:rPr>
          <w:rFonts w:ascii="Verdana" w:hAnsi="Verdana"/>
          <w:color w:val="333333"/>
          <w:sz w:val="12"/>
          <w:szCs w:val="12"/>
        </w:rPr>
        <w:t>The organ and/or tissue recovery agency will make reasonable efforts to minimize any changes to my appearance or delay funeral arrangements. Recovery agencies will return my remains to my family or other authorized representative(s).</w:t>
      </w:r>
    </w:p>
    <w:p w:rsidR="002372C6" w:rsidRPr="002372C6" w:rsidRDefault="002372C6" w:rsidP="00D6338B">
      <w:pPr>
        <w:numPr>
          <w:ilvl w:val="0"/>
          <w:numId w:val="3"/>
        </w:numPr>
        <w:shd w:val="clear" w:color="auto" w:fill="FFFFFF"/>
        <w:spacing w:after="100" w:afterAutospacing="1" w:line="200" w:lineRule="atLeast"/>
        <w:rPr>
          <w:rFonts w:ascii="Verdana" w:hAnsi="Verdana"/>
          <w:color w:val="333333"/>
          <w:sz w:val="12"/>
          <w:szCs w:val="12"/>
        </w:rPr>
      </w:pPr>
      <w:r w:rsidRPr="002372C6">
        <w:rPr>
          <w:rFonts w:ascii="Verdana" w:hAnsi="Verdana"/>
          <w:color w:val="333333"/>
          <w:sz w:val="12"/>
          <w:szCs w:val="12"/>
        </w:rPr>
        <w:t>Neither my next of kin nor my estate will receive monetary compensation or other valuable consideration for my gift.</w:t>
      </w:r>
    </w:p>
    <w:p w:rsidR="002372C6" w:rsidRPr="002372C6" w:rsidRDefault="002372C6" w:rsidP="00D6338B">
      <w:pPr>
        <w:numPr>
          <w:ilvl w:val="0"/>
          <w:numId w:val="3"/>
        </w:numPr>
        <w:shd w:val="clear" w:color="auto" w:fill="FFFFFF"/>
        <w:spacing w:after="100" w:afterAutospacing="1" w:line="200" w:lineRule="atLeast"/>
        <w:rPr>
          <w:rFonts w:ascii="Verdana" w:hAnsi="Verdana"/>
          <w:color w:val="333333"/>
          <w:sz w:val="12"/>
          <w:szCs w:val="12"/>
        </w:rPr>
      </w:pPr>
      <w:r w:rsidRPr="002372C6">
        <w:rPr>
          <w:rFonts w:ascii="Verdana" w:hAnsi="Verdana"/>
          <w:color w:val="333333"/>
          <w:sz w:val="12"/>
          <w:szCs w:val="12"/>
        </w:rPr>
        <w:t>The organ and/or tissue recovery agency shall be responsible for those expenses directly related to the recovery and donation process. Recovery agencies will not reimburse medical or other expenses not directly related to recovery or donation.</w:t>
      </w:r>
    </w:p>
    <w:p w:rsidR="002372C6" w:rsidRPr="0077587D" w:rsidRDefault="00424195" w:rsidP="00424195">
      <w:pPr>
        <w:numPr>
          <w:ilvl w:val="0"/>
          <w:numId w:val="3"/>
        </w:numPr>
        <w:shd w:val="clear" w:color="auto" w:fill="FFFFFF"/>
        <w:spacing w:after="100" w:afterAutospacing="1" w:line="200" w:lineRule="atLeast"/>
        <w:rPr>
          <w:rFonts w:ascii="Verdana" w:hAnsi="Verdana"/>
          <w:color w:val="333333"/>
          <w:sz w:val="12"/>
          <w:szCs w:val="12"/>
        </w:rPr>
      </w:pPr>
      <w:r w:rsidRPr="00424195">
        <w:rPr>
          <w:rFonts w:ascii="Verdana" w:hAnsi="Verdana"/>
          <w:color w:val="333333"/>
          <w:sz w:val="12"/>
          <w:szCs w:val="12"/>
        </w:rPr>
        <w:t>To achieve and maintain medical suitability for organ recovery, medications and procedures including but not limited to, heparin, vasodilators, blood products, central line placement and bronchoscopy may be necessary.</w:t>
      </w:r>
      <w:bookmarkStart w:id="0" w:name="_GoBack"/>
      <w:bookmarkEnd w:id="0"/>
    </w:p>
    <w:p w:rsidR="002372C6" w:rsidRPr="002372C6" w:rsidRDefault="002372C6" w:rsidP="00D6338B">
      <w:pPr>
        <w:numPr>
          <w:ilvl w:val="0"/>
          <w:numId w:val="3"/>
        </w:numPr>
        <w:shd w:val="clear" w:color="auto" w:fill="FFFFFF"/>
        <w:spacing w:after="100" w:afterAutospacing="1" w:line="200" w:lineRule="atLeast"/>
        <w:rPr>
          <w:rFonts w:ascii="Verdana" w:hAnsi="Verdana"/>
          <w:color w:val="333333"/>
          <w:sz w:val="12"/>
          <w:szCs w:val="12"/>
        </w:rPr>
      </w:pPr>
      <w:r w:rsidRPr="002372C6">
        <w:rPr>
          <w:rFonts w:ascii="Verdana" w:hAnsi="Verdana"/>
          <w:color w:val="333333"/>
          <w:sz w:val="12"/>
          <w:szCs w:val="12"/>
        </w:rPr>
        <w:t>Tissues may be used in reconstructive and/or cosmetic procedures.</w:t>
      </w:r>
    </w:p>
    <w:p w:rsidR="000775A6" w:rsidRPr="00D225C4" w:rsidRDefault="002372C6" w:rsidP="00D225C4">
      <w:pPr>
        <w:numPr>
          <w:ilvl w:val="0"/>
          <w:numId w:val="3"/>
        </w:numPr>
        <w:shd w:val="clear" w:color="auto" w:fill="FFFFFF"/>
        <w:spacing w:after="100" w:afterAutospacing="1" w:line="200" w:lineRule="atLeast"/>
        <w:rPr>
          <w:rFonts w:ascii="Verdana" w:hAnsi="Verdana"/>
          <w:color w:val="333333"/>
          <w:sz w:val="12"/>
          <w:szCs w:val="12"/>
        </w:rPr>
      </w:pPr>
      <w:r w:rsidRPr="002372C6">
        <w:rPr>
          <w:rFonts w:ascii="Verdana" w:hAnsi="Verdana"/>
          <w:color w:val="333333"/>
          <w:sz w:val="12"/>
          <w:szCs w:val="12"/>
        </w:rPr>
        <w:t>Not for profit and/or for profit organizations may be involved with facilitating my gift, including the possibility of organs and/or tissues being distributed and used internationally in accordance with accepted medical, legal and ethical standards.</w:t>
      </w:r>
    </w:p>
    <w:p w:rsidR="009612CF" w:rsidRDefault="009612CF" w:rsidP="001024AA">
      <w:pPr>
        <w:rPr>
          <w:rFonts w:eastAsia="Wingdings" w:cs="Arial"/>
          <w:position w:val="1"/>
          <w:sz w:val="20"/>
        </w:rPr>
      </w:pPr>
      <w:r>
        <w:t xml:space="preserve"> </w:t>
      </w:r>
      <w:r w:rsidR="00D01BF6">
        <w:t xml:space="preserve">       </w:t>
      </w:r>
      <w:r w:rsidR="001024AA">
        <w:tab/>
      </w:r>
      <w:r w:rsidR="00281C11" w:rsidRPr="00281C11">
        <w:rPr>
          <w:noProof/>
        </w:rPr>
        <w:drawing>
          <wp:inline distT="0" distB="0" distL="0" distR="0" wp14:anchorId="0927EB45" wp14:editId="0D640EA5">
            <wp:extent cx="943107" cy="86689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43107" cy="866896"/>
                    </a:xfrm>
                    <a:prstGeom prst="rect">
                      <a:avLst/>
                    </a:prstGeom>
                  </pic:spPr>
                </pic:pic>
              </a:graphicData>
            </a:graphic>
          </wp:inline>
        </w:drawing>
      </w:r>
      <w:r w:rsidR="001024AA">
        <w:tab/>
      </w:r>
      <w:r w:rsidR="00D225C4">
        <w:tab/>
      </w:r>
      <w:r w:rsidR="001024AA">
        <w:tab/>
      </w:r>
      <w:r>
        <w:tab/>
      </w:r>
      <w:r w:rsidR="00175C65">
        <w:t xml:space="preserve">    </w:t>
      </w:r>
      <w:r w:rsidR="00D225C4">
        <w:tab/>
      </w:r>
      <w:r w:rsidR="00281C11" w:rsidRPr="00281C11">
        <w:rPr>
          <w:noProof/>
        </w:rPr>
        <w:drawing>
          <wp:inline distT="0" distB="0" distL="0" distR="0" wp14:anchorId="1502AE7D" wp14:editId="6F529E09">
            <wp:extent cx="1838325" cy="8388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42517" cy="840760"/>
                    </a:xfrm>
                    <a:prstGeom prst="rect">
                      <a:avLst/>
                    </a:prstGeom>
                  </pic:spPr>
                </pic:pic>
              </a:graphicData>
            </a:graphic>
          </wp:inline>
        </w:drawing>
      </w:r>
    </w:p>
    <w:p w:rsidR="00472B78" w:rsidRDefault="00472B78" w:rsidP="00D01BF6">
      <w:pPr>
        <w:rPr>
          <w:b/>
          <w:sz w:val="20"/>
        </w:rPr>
      </w:pPr>
    </w:p>
    <w:p w:rsidR="001024AA" w:rsidRPr="00D225C4" w:rsidRDefault="00D01BF6" w:rsidP="00D01BF6">
      <w:pPr>
        <w:rPr>
          <w:rFonts w:ascii="Verdana" w:eastAsia="Wingdings" w:hAnsi="Verdana" w:cs="Arial"/>
          <w:position w:val="1"/>
          <w:sz w:val="14"/>
          <w:szCs w:val="14"/>
        </w:rPr>
      </w:pPr>
      <w:r w:rsidRPr="00D6338B">
        <w:rPr>
          <w:rFonts w:ascii="Verdana" w:hAnsi="Verdana"/>
          <w:b/>
          <w:sz w:val="16"/>
          <w:szCs w:val="16"/>
        </w:rPr>
        <w:t xml:space="preserve">       </w:t>
      </w:r>
      <w:r w:rsidRPr="00D225C4">
        <w:rPr>
          <w:rFonts w:ascii="Verdana" w:hAnsi="Verdana"/>
          <w:b/>
          <w:sz w:val="14"/>
          <w:szCs w:val="14"/>
        </w:rPr>
        <w:t xml:space="preserve"> </w:t>
      </w:r>
      <w:r w:rsidR="001024AA" w:rsidRPr="00D225C4">
        <w:rPr>
          <w:rFonts w:ascii="Verdana" w:hAnsi="Verdana"/>
          <w:b/>
          <w:sz w:val="14"/>
          <w:szCs w:val="14"/>
        </w:rPr>
        <w:t>Nebraska Organ Recovery System</w:t>
      </w:r>
      <w:r w:rsidR="001024AA" w:rsidRPr="00D225C4">
        <w:rPr>
          <w:rFonts w:ascii="Verdana" w:hAnsi="Verdana"/>
          <w:b/>
          <w:sz w:val="14"/>
          <w:szCs w:val="14"/>
        </w:rPr>
        <w:tab/>
      </w:r>
      <w:r w:rsidRPr="00D225C4">
        <w:rPr>
          <w:rFonts w:ascii="Verdana" w:hAnsi="Verdana"/>
          <w:b/>
          <w:sz w:val="14"/>
          <w:szCs w:val="14"/>
        </w:rPr>
        <w:tab/>
      </w:r>
      <w:r w:rsidR="00D225C4">
        <w:rPr>
          <w:rFonts w:ascii="Verdana" w:hAnsi="Verdana"/>
          <w:b/>
          <w:sz w:val="14"/>
          <w:szCs w:val="14"/>
        </w:rPr>
        <w:tab/>
      </w:r>
      <w:r w:rsidRPr="00D225C4">
        <w:rPr>
          <w:rFonts w:ascii="Verdana" w:hAnsi="Verdana"/>
          <w:b/>
          <w:sz w:val="14"/>
          <w:szCs w:val="14"/>
        </w:rPr>
        <w:tab/>
      </w:r>
      <w:r w:rsidR="001024AA" w:rsidRPr="00D225C4">
        <w:rPr>
          <w:rFonts w:ascii="Verdana" w:hAnsi="Verdana"/>
          <w:b/>
          <w:sz w:val="14"/>
          <w:szCs w:val="14"/>
        </w:rPr>
        <w:t xml:space="preserve">Lions Eye Bank of Nebraska </w:t>
      </w:r>
      <w:r w:rsidR="001024AA" w:rsidRPr="00D225C4">
        <w:rPr>
          <w:rFonts w:ascii="Verdana" w:hAnsi="Verdana"/>
          <w:b/>
          <w:sz w:val="14"/>
          <w:szCs w:val="14"/>
        </w:rPr>
        <w:br/>
      </w:r>
      <w:r w:rsidRPr="00D225C4">
        <w:rPr>
          <w:rFonts w:ascii="Verdana" w:hAnsi="Verdana"/>
          <w:b/>
          <w:sz w:val="14"/>
          <w:szCs w:val="14"/>
        </w:rPr>
        <w:t xml:space="preserve">      </w:t>
      </w:r>
      <w:r w:rsidR="001024AA" w:rsidRPr="00D225C4">
        <w:rPr>
          <w:rFonts w:ascii="Verdana" w:hAnsi="Verdana"/>
          <w:b/>
          <w:sz w:val="14"/>
          <w:szCs w:val="14"/>
        </w:rPr>
        <w:t xml:space="preserve"> (800) 925-0215</w:t>
      </w:r>
      <w:r w:rsidR="001024AA" w:rsidRPr="00D225C4">
        <w:rPr>
          <w:rFonts w:ascii="Verdana" w:hAnsi="Verdana"/>
          <w:b/>
          <w:sz w:val="14"/>
          <w:szCs w:val="14"/>
        </w:rPr>
        <w:tab/>
      </w:r>
      <w:r w:rsidR="001024AA" w:rsidRPr="00D225C4">
        <w:rPr>
          <w:rFonts w:ascii="Verdana" w:hAnsi="Verdana"/>
          <w:b/>
          <w:sz w:val="14"/>
          <w:szCs w:val="14"/>
        </w:rPr>
        <w:tab/>
      </w:r>
      <w:r w:rsidR="001024AA" w:rsidRPr="00D225C4">
        <w:rPr>
          <w:rFonts w:ascii="Verdana" w:hAnsi="Verdana"/>
          <w:b/>
          <w:sz w:val="14"/>
          <w:szCs w:val="14"/>
        </w:rPr>
        <w:tab/>
      </w:r>
      <w:r w:rsidR="001024AA" w:rsidRPr="00D225C4">
        <w:rPr>
          <w:rFonts w:ascii="Verdana" w:hAnsi="Verdana"/>
          <w:b/>
          <w:sz w:val="14"/>
          <w:szCs w:val="14"/>
        </w:rPr>
        <w:tab/>
      </w:r>
      <w:r w:rsidR="001024AA" w:rsidRPr="00D225C4">
        <w:rPr>
          <w:rFonts w:ascii="Verdana" w:hAnsi="Verdana"/>
          <w:b/>
          <w:sz w:val="14"/>
          <w:szCs w:val="14"/>
        </w:rPr>
        <w:tab/>
      </w:r>
      <w:r w:rsidR="00D225C4">
        <w:rPr>
          <w:rFonts w:ascii="Verdana" w:hAnsi="Verdana"/>
          <w:b/>
          <w:sz w:val="14"/>
          <w:szCs w:val="14"/>
        </w:rPr>
        <w:tab/>
      </w:r>
      <w:r w:rsidR="001024AA" w:rsidRPr="00D225C4">
        <w:rPr>
          <w:rFonts w:ascii="Verdana" w:hAnsi="Verdana"/>
          <w:b/>
          <w:sz w:val="14"/>
          <w:szCs w:val="14"/>
        </w:rPr>
        <w:t>(800) 225-7244</w:t>
      </w:r>
    </w:p>
    <w:p w:rsidR="00175C65" w:rsidRDefault="00175C65" w:rsidP="000775A6">
      <w:pPr>
        <w:jc w:val="center"/>
        <w:rPr>
          <w:b/>
          <w:sz w:val="20"/>
        </w:rPr>
      </w:pPr>
    </w:p>
    <w:p w:rsidR="009C2D51" w:rsidRDefault="009C2D51" w:rsidP="000775A6">
      <w:pPr>
        <w:jc w:val="center"/>
        <w:rPr>
          <w:b/>
          <w:sz w:val="20"/>
        </w:rPr>
      </w:pPr>
    </w:p>
    <w:p w:rsidR="00175C65" w:rsidRPr="00D225C4" w:rsidRDefault="009C2901" w:rsidP="00D6338B">
      <w:pPr>
        <w:ind w:right="1080" w:firstLine="540"/>
        <w:rPr>
          <w:sz w:val="18"/>
          <w:szCs w:val="18"/>
        </w:rPr>
      </w:pPr>
      <w:r w:rsidRPr="00D225C4">
        <w:rPr>
          <w:sz w:val="18"/>
          <w:szCs w:val="18"/>
        </w:rPr>
        <w:t>NORS #___</w:t>
      </w:r>
      <w:r w:rsidR="009C2D51">
        <w:rPr>
          <w:sz w:val="18"/>
          <w:szCs w:val="18"/>
        </w:rPr>
        <w:t>__</w:t>
      </w:r>
      <w:r w:rsidRPr="00D225C4">
        <w:rPr>
          <w:sz w:val="18"/>
          <w:szCs w:val="18"/>
        </w:rPr>
        <w:t>_____</w:t>
      </w:r>
      <w:r w:rsidR="002372C6" w:rsidRPr="00D225C4">
        <w:rPr>
          <w:sz w:val="18"/>
          <w:szCs w:val="18"/>
        </w:rPr>
        <w:tab/>
      </w:r>
      <w:r w:rsidR="002372C6" w:rsidRPr="00D225C4">
        <w:rPr>
          <w:sz w:val="18"/>
          <w:szCs w:val="18"/>
        </w:rPr>
        <w:tab/>
      </w:r>
      <w:r w:rsidR="002372C6" w:rsidRPr="00D225C4">
        <w:rPr>
          <w:sz w:val="18"/>
          <w:szCs w:val="18"/>
        </w:rPr>
        <w:tab/>
      </w:r>
      <w:r w:rsidR="002372C6" w:rsidRPr="00D225C4">
        <w:rPr>
          <w:sz w:val="18"/>
          <w:szCs w:val="18"/>
        </w:rPr>
        <w:tab/>
      </w:r>
      <w:r w:rsidR="00D225C4">
        <w:rPr>
          <w:sz w:val="18"/>
          <w:szCs w:val="18"/>
        </w:rPr>
        <w:tab/>
      </w:r>
      <w:r w:rsidRPr="00D225C4">
        <w:rPr>
          <w:sz w:val="18"/>
          <w:szCs w:val="18"/>
        </w:rPr>
        <w:t>UNOS ID___</w:t>
      </w:r>
      <w:r w:rsidR="009C2D51">
        <w:rPr>
          <w:sz w:val="18"/>
          <w:szCs w:val="18"/>
        </w:rPr>
        <w:t>__</w:t>
      </w:r>
      <w:r w:rsidRPr="00D225C4">
        <w:rPr>
          <w:sz w:val="18"/>
          <w:szCs w:val="18"/>
        </w:rPr>
        <w:t>_____</w:t>
      </w:r>
    </w:p>
    <w:sectPr w:rsidR="00175C65" w:rsidRPr="00D225C4" w:rsidSect="00175C65">
      <w:footerReference w:type="default" r:id="rId12"/>
      <w:footerReference w:type="first" r:id="rId13"/>
      <w:pgSz w:w="12240" w:h="15840" w:code="1"/>
      <w:pgMar w:top="720" w:right="1440" w:bottom="360" w:left="1440" w:header="576" w:footer="144" w:gutter="0"/>
      <w:paperSrc w:first="15" w:other="15"/>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7888" w:rsidRDefault="001E7888" w:rsidP="00E96B25">
      <w:r>
        <w:separator/>
      </w:r>
    </w:p>
  </w:endnote>
  <w:endnote w:type="continuationSeparator" w:id="0">
    <w:p w:rsidR="001E7888" w:rsidRDefault="001E7888" w:rsidP="00E96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A0002AAF" w:usb1="4000004A" w:usb2="00000000"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F61" w:rsidRDefault="001E7888" w:rsidP="00175C65">
    <w:pPr>
      <w:pStyle w:val="Footer"/>
      <w:tabs>
        <w:tab w:val="clear" w:pos="4320"/>
        <w:tab w:val="clear" w:pos="9480"/>
        <w:tab w:val="left" w:pos="3890"/>
      </w:tabs>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F61" w:rsidRDefault="00F055BB">
    <w:pPr>
      <w:autoSpaceDE w:val="0"/>
      <w:autoSpaceDN w:val="0"/>
      <w:adjustRightInd w:val="0"/>
      <w:ind w:left="2160" w:right="-240" w:firstLine="720"/>
      <w:rPr>
        <w:rFonts w:cs="Arial"/>
        <w:sz w:val="20"/>
      </w:rPr>
    </w:pPr>
    <w:r>
      <w:rPr>
        <w:rFonts w:cs="Arial"/>
        <w:sz w:val="20"/>
      </w:rPr>
      <w:t xml:space="preserve">*** IMPORTANT NOTICE***       </w:t>
    </w:r>
  </w:p>
  <w:p w:rsidR="00633F61" w:rsidRDefault="00F055BB">
    <w:pPr>
      <w:autoSpaceDE w:val="0"/>
      <w:autoSpaceDN w:val="0"/>
      <w:adjustRightInd w:val="0"/>
      <w:ind w:left="840" w:right="-240"/>
    </w:pPr>
    <w:r>
      <w:rPr>
        <w:rFonts w:cs="Arial"/>
        <w:sz w:val="20"/>
      </w:rPr>
      <w:t>The content of this memo is for the sole use of the intended recipient(s) and may contain confidential and privileged information. Any unauthorized review, use, disclosure or distribution is prohibited. If you are not the appropriate recipient, please contact the sender by phone and destroy all copies of the original message.</w:t>
    </w:r>
  </w:p>
  <w:p w:rsidR="00633F61" w:rsidRDefault="001E7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7888" w:rsidRDefault="001E7888" w:rsidP="00E96B25">
      <w:r>
        <w:separator/>
      </w:r>
    </w:p>
  </w:footnote>
  <w:footnote w:type="continuationSeparator" w:id="0">
    <w:p w:rsidR="001E7888" w:rsidRDefault="001E7888" w:rsidP="00E96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2453A"/>
    <w:multiLevelType w:val="hybridMultilevel"/>
    <w:tmpl w:val="E9F64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6959D6"/>
    <w:multiLevelType w:val="multilevel"/>
    <w:tmpl w:val="5966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CF33A7"/>
    <w:multiLevelType w:val="hybridMultilevel"/>
    <w:tmpl w:val="754A01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024AA"/>
    <w:rsid w:val="0000214B"/>
    <w:rsid w:val="00004361"/>
    <w:rsid w:val="00007C66"/>
    <w:rsid w:val="00024EDA"/>
    <w:rsid w:val="00030C4F"/>
    <w:rsid w:val="00037542"/>
    <w:rsid w:val="00045CF4"/>
    <w:rsid w:val="00062FB4"/>
    <w:rsid w:val="000701C4"/>
    <w:rsid w:val="00074FE6"/>
    <w:rsid w:val="000775A6"/>
    <w:rsid w:val="00092822"/>
    <w:rsid w:val="00095207"/>
    <w:rsid w:val="000F7421"/>
    <w:rsid w:val="001024AA"/>
    <w:rsid w:val="00146F27"/>
    <w:rsid w:val="00147A93"/>
    <w:rsid w:val="00164D4B"/>
    <w:rsid w:val="00175C65"/>
    <w:rsid w:val="001A1F82"/>
    <w:rsid w:val="001B629D"/>
    <w:rsid w:val="001E7888"/>
    <w:rsid w:val="00223E71"/>
    <w:rsid w:val="002255BA"/>
    <w:rsid w:val="002372C6"/>
    <w:rsid w:val="002438CF"/>
    <w:rsid w:val="0026180E"/>
    <w:rsid w:val="00281C11"/>
    <w:rsid w:val="002B0BCE"/>
    <w:rsid w:val="002C428C"/>
    <w:rsid w:val="002D43B9"/>
    <w:rsid w:val="002E45D5"/>
    <w:rsid w:val="002F7AA2"/>
    <w:rsid w:val="003063F9"/>
    <w:rsid w:val="003205E4"/>
    <w:rsid w:val="00323B66"/>
    <w:rsid w:val="00332CB4"/>
    <w:rsid w:val="003671D5"/>
    <w:rsid w:val="00372E65"/>
    <w:rsid w:val="00395B1D"/>
    <w:rsid w:val="003B785A"/>
    <w:rsid w:val="003F0668"/>
    <w:rsid w:val="00424195"/>
    <w:rsid w:val="004469CD"/>
    <w:rsid w:val="00447284"/>
    <w:rsid w:val="004534E6"/>
    <w:rsid w:val="00472B78"/>
    <w:rsid w:val="0051300E"/>
    <w:rsid w:val="00521E61"/>
    <w:rsid w:val="00543E35"/>
    <w:rsid w:val="00567E96"/>
    <w:rsid w:val="005D69AF"/>
    <w:rsid w:val="005D74AF"/>
    <w:rsid w:val="005F04D7"/>
    <w:rsid w:val="00603BB8"/>
    <w:rsid w:val="0064136B"/>
    <w:rsid w:val="00653C97"/>
    <w:rsid w:val="00664773"/>
    <w:rsid w:val="00666BB2"/>
    <w:rsid w:val="006A3117"/>
    <w:rsid w:val="006A4929"/>
    <w:rsid w:val="006B23E3"/>
    <w:rsid w:val="006C31C8"/>
    <w:rsid w:val="0072373D"/>
    <w:rsid w:val="00741F4F"/>
    <w:rsid w:val="00770247"/>
    <w:rsid w:val="007726BC"/>
    <w:rsid w:val="0077587D"/>
    <w:rsid w:val="00776D82"/>
    <w:rsid w:val="007946E6"/>
    <w:rsid w:val="007A5420"/>
    <w:rsid w:val="007C69B7"/>
    <w:rsid w:val="007F223B"/>
    <w:rsid w:val="008055E6"/>
    <w:rsid w:val="00817C79"/>
    <w:rsid w:val="0085555C"/>
    <w:rsid w:val="008657BE"/>
    <w:rsid w:val="0087457C"/>
    <w:rsid w:val="008B63FA"/>
    <w:rsid w:val="009302D0"/>
    <w:rsid w:val="00954BB3"/>
    <w:rsid w:val="009612CF"/>
    <w:rsid w:val="00961CEE"/>
    <w:rsid w:val="009B7B89"/>
    <w:rsid w:val="009C2901"/>
    <w:rsid w:val="009C2D51"/>
    <w:rsid w:val="009F236E"/>
    <w:rsid w:val="00A16FF4"/>
    <w:rsid w:val="00A25975"/>
    <w:rsid w:val="00A25E9A"/>
    <w:rsid w:val="00A350DF"/>
    <w:rsid w:val="00A503AE"/>
    <w:rsid w:val="00A72697"/>
    <w:rsid w:val="00AB4F8E"/>
    <w:rsid w:val="00AC5198"/>
    <w:rsid w:val="00AD7707"/>
    <w:rsid w:val="00B07CDB"/>
    <w:rsid w:val="00B77C05"/>
    <w:rsid w:val="00B84065"/>
    <w:rsid w:val="00BB2834"/>
    <w:rsid w:val="00C101AB"/>
    <w:rsid w:val="00C118AE"/>
    <w:rsid w:val="00C32374"/>
    <w:rsid w:val="00C36472"/>
    <w:rsid w:val="00C42407"/>
    <w:rsid w:val="00C4310D"/>
    <w:rsid w:val="00C604D7"/>
    <w:rsid w:val="00C67B63"/>
    <w:rsid w:val="00C734CF"/>
    <w:rsid w:val="00CA70DC"/>
    <w:rsid w:val="00CA7E12"/>
    <w:rsid w:val="00CB2007"/>
    <w:rsid w:val="00CD430D"/>
    <w:rsid w:val="00CE41D0"/>
    <w:rsid w:val="00D01BF6"/>
    <w:rsid w:val="00D21FC4"/>
    <w:rsid w:val="00D225C4"/>
    <w:rsid w:val="00D22E40"/>
    <w:rsid w:val="00D26123"/>
    <w:rsid w:val="00D302C4"/>
    <w:rsid w:val="00D6338B"/>
    <w:rsid w:val="00D71C40"/>
    <w:rsid w:val="00D8043F"/>
    <w:rsid w:val="00DA7048"/>
    <w:rsid w:val="00DD2893"/>
    <w:rsid w:val="00E2587E"/>
    <w:rsid w:val="00E36F27"/>
    <w:rsid w:val="00E475F6"/>
    <w:rsid w:val="00E71E3F"/>
    <w:rsid w:val="00E80821"/>
    <w:rsid w:val="00E96B25"/>
    <w:rsid w:val="00EB1E40"/>
    <w:rsid w:val="00EC52DA"/>
    <w:rsid w:val="00F02AA7"/>
    <w:rsid w:val="00F055BB"/>
    <w:rsid w:val="00F45325"/>
    <w:rsid w:val="00F51C51"/>
    <w:rsid w:val="00F7508C"/>
    <w:rsid w:val="00F76144"/>
    <w:rsid w:val="00F76CA3"/>
    <w:rsid w:val="00F83050"/>
    <w:rsid w:val="00F8642F"/>
    <w:rsid w:val="00FC1929"/>
    <w:rsid w:val="00FE566B"/>
    <w:rsid w:val="00FE63FD"/>
    <w:rsid w:val="00FF2F7A"/>
    <w:rsid w:val="00FF490A"/>
    <w:rsid w:val="00FF4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1028"/>
    <o:shapelayout v:ext="edit">
      <o:idmap v:ext="edit" data="1"/>
    </o:shapelayout>
  </w:shapeDefaults>
  <w:decimalSymbol w:val="."/>
  <w:listSeparator w:val=","/>
  <w15:docId w15:val="{AB034FF0-3AFA-4DBA-B2D0-D1DC08EBC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024AA"/>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024AA"/>
    <w:pPr>
      <w:jc w:val="center"/>
    </w:pPr>
    <w:rPr>
      <w:sz w:val="28"/>
    </w:rPr>
  </w:style>
  <w:style w:type="character" w:customStyle="1" w:styleId="TitleChar">
    <w:name w:val="Title Char"/>
    <w:basedOn w:val="DefaultParagraphFont"/>
    <w:link w:val="Title"/>
    <w:rsid w:val="001024AA"/>
    <w:rPr>
      <w:rFonts w:ascii="Arial" w:eastAsia="Times New Roman" w:hAnsi="Arial" w:cs="Times New Roman"/>
      <w:sz w:val="28"/>
      <w:szCs w:val="20"/>
    </w:rPr>
  </w:style>
  <w:style w:type="paragraph" w:styleId="BodyText">
    <w:name w:val="Body Text"/>
    <w:basedOn w:val="Normal"/>
    <w:link w:val="BodyTextChar"/>
    <w:semiHidden/>
    <w:rsid w:val="001024AA"/>
    <w:rPr>
      <w:sz w:val="24"/>
    </w:rPr>
  </w:style>
  <w:style w:type="character" w:customStyle="1" w:styleId="BodyTextChar">
    <w:name w:val="Body Text Char"/>
    <w:basedOn w:val="DefaultParagraphFont"/>
    <w:link w:val="BodyText"/>
    <w:semiHidden/>
    <w:rsid w:val="001024AA"/>
    <w:rPr>
      <w:rFonts w:ascii="Arial" w:eastAsia="Times New Roman" w:hAnsi="Arial" w:cs="Times New Roman"/>
      <w:sz w:val="24"/>
      <w:szCs w:val="20"/>
    </w:rPr>
  </w:style>
  <w:style w:type="paragraph" w:styleId="MessageHeader">
    <w:name w:val="Message Header"/>
    <w:basedOn w:val="BodyText"/>
    <w:link w:val="MessageHeaderChar"/>
    <w:semiHidden/>
    <w:rsid w:val="001024AA"/>
    <w:pPr>
      <w:keepLines/>
      <w:tabs>
        <w:tab w:val="left" w:pos="1560"/>
        <w:tab w:val="left" w:pos="4920"/>
        <w:tab w:val="left" w:pos="5640"/>
      </w:tabs>
      <w:overflowPunct w:val="0"/>
      <w:autoSpaceDE w:val="0"/>
      <w:autoSpaceDN w:val="0"/>
      <w:adjustRightInd w:val="0"/>
      <w:spacing w:line="533" w:lineRule="auto"/>
      <w:ind w:left="1560" w:right="-120" w:hanging="720"/>
      <w:textAlignment w:val="baseline"/>
    </w:pPr>
    <w:rPr>
      <w:rFonts w:ascii="Times New Roman" w:hAnsi="Times New Roman"/>
      <w:sz w:val="20"/>
    </w:rPr>
  </w:style>
  <w:style w:type="character" w:customStyle="1" w:styleId="MessageHeaderChar">
    <w:name w:val="Message Header Char"/>
    <w:basedOn w:val="DefaultParagraphFont"/>
    <w:link w:val="MessageHeader"/>
    <w:semiHidden/>
    <w:rsid w:val="001024AA"/>
    <w:rPr>
      <w:rFonts w:ascii="Times New Roman" w:eastAsia="Times New Roman" w:hAnsi="Times New Roman" w:cs="Times New Roman"/>
      <w:sz w:val="20"/>
      <w:szCs w:val="20"/>
    </w:rPr>
  </w:style>
  <w:style w:type="paragraph" w:customStyle="1" w:styleId="MessageHeaderFirst">
    <w:name w:val="Message Header First"/>
    <w:basedOn w:val="MessageHeader"/>
    <w:next w:val="MessageHeader"/>
    <w:rsid w:val="001024AA"/>
  </w:style>
  <w:style w:type="character" w:customStyle="1" w:styleId="MessageHeaderLabel">
    <w:name w:val="Message Header Label"/>
    <w:rsid w:val="001024AA"/>
    <w:rPr>
      <w:rFonts w:ascii="Arial" w:hAnsi="Arial"/>
      <w:b/>
      <w:spacing w:val="-4"/>
      <w:sz w:val="18"/>
    </w:rPr>
  </w:style>
  <w:style w:type="paragraph" w:customStyle="1" w:styleId="MessageHeaderLast">
    <w:name w:val="Message Header Last"/>
    <w:basedOn w:val="MessageHeader"/>
    <w:next w:val="BodyText"/>
    <w:rsid w:val="001024AA"/>
    <w:pPr>
      <w:tabs>
        <w:tab w:val="clear" w:pos="1560"/>
        <w:tab w:val="clear" w:pos="4920"/>
        <w:tab w:val="clear" w:pos="5640"/>
        <w:tab w:val="left" w:pos="1980"/>
        <w:tab w:val="left" w:pos="3510"/>
        <w:tab w:val="left" w:pos="5490"/>
        <w:tab w:val="left" w:pos="7110"/>
      </w:tabs>
      <w:spacing w:before="100" w:after="920"/>
      <w:ind w:left="840" w:firstLine="0"/>
    </w:pPr>
    <w:rPr>
      <w:spacing w:val="-6"/>
    </w:rPr>
  </w:style>
  <w:style w:type="character" w:customStyle="1" w:styleId="Checkbox">
    <w:name w:val="Checkbox"/>
    <w:rsid w:val="001024AA"/>
    <w:rPr>
      <w:rFonts w:ascii="Wingdings" w:hAnsi="Wingdings"/>
      <w:spacing w:val="0"/>
      <w:sz w:val="22"/>
    </w:rPr>
  </w:style>
  <w:style w:type="paragraph" w:styleId="Footer">
    <w:name w:val="footer"/>
    <w:basedOn w:val="Normal"/>
    <w:link w:val="FooterChar"/>
    <w:semiHidden/>
    <w:rsid w:val="001024AA"/>
    <w:pPr>
      <w:keepLines/>
      <w:tabs>
        <w:tab w:val="left" w:pos="-1080"/>
        <w:tab w:val="center" w:pos="4320"/>
        <w:tab w:val="right" w:pos="9480"/>
      </w:tabs>
      <w:autoSpaceDE w:val="0"/>
      <w:autoSpaceDN w:val="0"/>
      <w:spacing w:before="420"/>
      <w:ind w:left="-1080" w:right="-840"/>
    </w:pPr>
    <w:rPr>
      <w:rFonts w:cs="Arial"/>
      <w:b/>
      <w:bCs/>
      <w:sz w:val="20"/>
    </w:rPr>
  </w:style>
  <w:style w:type="character" w:customStyle="1" w:styleId="FooterChar">
    <w:name w:val="Footer Char"/>
    <w:basedOn w:val="DefaultParagraphFont"/>
    <w:link w:val="Footer"/>
    <w:semiHidden/>
    <w:rsid w:val="001024AA"/>
    <w:rPr>
      <w:rFonts w:ascii="Arial" w:eastAsia="Times New Roman" w:hAnsi="Arial" w:cs="Arial"/>
      <w:b/>
      <w:bCs/>
      <w:sz w:val="20"/>
      <w:szCs w:val="20"/>
    </w:rPr>
  </w:style>
  <w:style w:type="character" w:customStyle="1" w:styleId="EmailStyle271">
    <w:name w:val="EmailStyle271"/>
    <w:basedOn w:val="DefaultParagraphFont"/>
    <w:semiHidden/>
    <w:rsid w:val="001024AA"/>
    <w:rPr>
      <w:rFonts w:ascii="Arial" w:hAnsi="Arial" w:cs="Arial"/>
      <w:b w:val="0"/>
      <w:bCs w:val="0"/>
      <w:i w:val="0"/>
      <w:iCs w:val="0"/>
      <w:strike w:val="0"/>
      <w:color w:val="auto"/>
      <w:sz w:val="24"/>
      <w:szCs w:val="24"/>
      <w:u w:val="none"/>
    </w:rPr>
  </w:style>
  <w:style w:type="paragraph" w:styleId="NormalWeb">
    <w:name w:val="Normal (Web)"/>
    <w:basedOn w:val="Normal"/>
    <w:uiPriority w:val="99"/>
    <w:semiHidden/>
    <w:unhideWhenUsed/>
    <w:rsid w:val="001024AA"/>
    <w:pPr>
      <w:spacing w:before="100" w:beforeAutospacing="1" w:after="100" w:afterAutospacing="1"/>
    </w:pPr>
    <w:rPr>
      <w:rFonts w:ascii="Times New Roman" w:hAnsi="Times New Roman"/>
      <w:sz w:val="24"/>
      <w:szCs w:val="24"/>
    </w:rPr>
  </w:style>
  <w:style w:type="paragraph" w:styleId="BalloonText">
    <w:name w:val="Balloon Text"/>
    <w:basedOn w:val="Normal"/>
    <w:link w:val="BalloonTextChar"/>
    <w:uiPriority w:val="99"/>
    <w:semiHidden/>
    <w:unhideWhenUsed/>
    <w:rsid w:val="001024AA"/>
    <w:rPr>
      <w:rFonts w:ascii="Tahoma" w:hAnsi="Tahoma" w:cs="Tahoma"/>
      <w:sz w:val="16"/>
      <w:szCs w:val="16"/>
    </w:rPr>
  </w:style>
  <w:style w:type="character" w:customStyle="1" w:styleId="BalloonTextChar">
    <w:name w:val="Balloon Text Char"/>
    <w:basedOn w:val="DefaultParagraphFont"/>
    <w:link w:val="BalloonText"/>
    <w:uiPriority w:val="99"/>
    <w:semiHidden/>
    <w:rsid w:val="001024AA"/>
    <w:rPr>
      <w:rFonts w:ascii="Tahoma" w:eastAsia="Times New Roman" w:hAnsi="Tahoma" w:cs="Tahoma"/>
      <w:sz w:val="16"/>
      <w:szCs w:val="16"/>
    </w:rPr>
  </w:style>
  <w:style w:type="paragraph" w:styleId="ListParagraph">
    <w:name w:val="List Paragraph"/>
    <w:basedOn w:val="Normal"/>
    <w:uiPriority w:val="34"/>
    <w:qFormat/>
    <w:rsid w:val="009612CF"/>
    <w:pPr>
      <w:spacing w:after="200" w:line="276" w:lineRule="auto"/>
      <w:ind w:left="720"/>
      <w:contextualSpacing/>
    </w:pPr>
    <w:rPr>
      <w:rFonts w:asciiTheme="minorHAnsi" w:eastAsiaTheme="minorHAnsi" w:hAnsiTheme="minorHAnsi" w:cstheme="minorBidi"/>
      <w:szCs w:val="22"/>
    </w:rPr>
  </w:style>
  <w:style w:type="paragraph" w:styleId="Header">
    <w:name w:val="header"/>
    <w:basedOn w:val="Normal"/>
    <w:link w:val="HeaderChar"/>
    <w:uiPriority w:val="99"/>
    <w:unhideWhenUsed/>
    <w:rsid w:val="00175C65"/>
    <w:pPr>
      <w:tabs>
        <w:tab w:val="center" w:pos="4680"/>
        <w:tab w:val="right" w:pos="9360"/>
      </w:tabs>
    </w:pPr>
  </w:style>
  <w:style w:type="character" w:customStyle="1" w:styleId="HeaderChar">
    <w:name w:val="Header Char"/>
    <w:basedOn w:val="DefaultParagraphFont"/>
    <w:link w:val="Header"/>
    <w:uiPriority w:val="99"/>
    <w:rsid w:val="00175C65"/>
    <w:rPr>
      <w:rFonts w:ascii="Arial" w:eastAsia="Times New Roman" w:hAnsi="Arial" w:cs="Times New Roman"/>
      <w:szCs w:val="20"/>
    </w:rPr>
  </w:style>
  <w:style w:type="character" w:styleId="PlaceholderText">
    <w:name w:val="Placeholder Text"/>
    <w:basedOn w:val="DefaultParagraphFont"/>
    <w:uiPriority w:val="99"/>
    <w:semiHidden/>
    <w:rsid w:val="00D71C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000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095DEFBD81A46998BE677C78029190C"/>
        <w:category>
          <w:name w:val="General"/>
          <w:gallery w:val="placeholder"/>
        </w:category>
        <w:types>
          <w:type w:val="bbPlcHdr"/>
        </w:types>
        <w:behaviors>
          <w:behavior w:val="content"/>
        </w:behaviors>
        <w:guid w:val="{B46B93D2-AE29-4EDE-AD09-D6F89AC9B019}"/>
      </w:docPartPr>
      <w:docPartBody>
        <w:p w:rsidR="00742B30" w:rsidRDefault="0049029D" w:rsidP="0049029D">
          <w:pPr>
            <w:pStyle w:val="D095DEFBD81A46998BE677C78029190C"/>
          </w:pPr>
          <w:r w:rsidRPr="001718AA">
            <w:rPr>
              <w:rStyle w:val="PlaceholderText"/>
            </w:rPr>
            <w:t>Click here to enter text.</w:t>
          </w:r>
        </w:p>
      </w:docPartBody>
    </w:docPart>
    <w:docPart>
      <w:docPartPr>
        <w:name w:val="DD6B7A2958D64B52BE0CB3B57D6940A8"/>
        <w:category>
          <w:name w:val="General"/>
          <w:gallery w:val="placeholder"/>
        </w:category>
        <w:types>
          <w:type w:val="bbPlcHdr"/>
        </w:types>
        <w:behaviors>
          <w:behavior w:val="content"/>
        </w:behaviors>
        <w:guid w:val="{38F3D63F-B7DA-4820-890A-D3363523AC36}"/>
      </w:docPartPr>
      <w:docPartBody>
        <w:p w:rsidR="00742B30" w:rsidRDefault="0049029D" w:rsidP="0049029D">
          <w:pPr>
            <w:pStyle w:val="DD6B7A2958D64B52BE0CB3B57D6940A8"/>
          </w:pPr>
          <w:r w:rsidRPr="001718AA">
            <w:rPr>
              <w:rStyle w:val="PlaceholderText"/>
            </w:rPr>
            <w:t>Click here to enter text.</w:t>
          </w:r>
        </w:p>
      </w:docPartBody>
    </w:docPart>
    <w:docPart>
      <w:docPartPr>
        <w:name w:val="DE249B84601B43A6811972137737C9CD"/>
        <w:category>
          <w:name w:val="General"/>
          <w:gallery w:val="placeholder"/>
        </w:category>
        <w:types>
          <w:type w:val="bbPlcHdr"/>
        </w:types>
        <w:behaviors>
          <w:behavior w:val="content"/>
        </w:behaviors>
        <w:guid w:val="{CA526758-DC7F-441F-A3A4-29F4F5D56415}"/>
      </w:docPartPr>
      <w:docPartBody>
        <w:p w:rsidR="00742B30" w:rsidRDefault="0049029D" w:rsidP="0049029D">
          <w:pPr>
            <w:pStyle w:val="DE249B84601B43A6811972137737C9CD"/>
          </w:pPr>
          <w:r w:rsidRPr="001718AA">
            <w:rPr>
              <w:rStyle w:val="PlaceholderText"/>
            </w:rPr>
            <w:t>Click here to enter text.</w:t>
          </w:r>
        </w:p>
      </w:docPartBody>
    </w:docPart>
    <w:docPart>
      <w:docPartPr>
        <w:name w:val="56FFC372F1204DE58B7A24F3CF6C40F2"/>
        <w:category>
          <w:name w:val="General"/>
          <w:gallery w:val="placeholder"/>
        </w:category>
        <w:types>
          <w:type w:val="bbPlcHdr"/>
        </w:types>
        <w:behaviors>
          <w:behavior w:val="content"/>
        </w:behaviors>
        <w:guid w:val="{4B23008C-63E2-4B87-8CCA-2B9C86EE71B1}"/>
      </w:docPartPr>
      <w:docPartBody>
        <w:p w:rsidR="00742B30" w:rsidRDefault="0049029D" w:rsidP="0049029D">
          <w:pPr>
            <w:pStyle w:val="56FFC372F1204DE58B7A24F3CF6C40F2"/>
          </w:pPr>
          <w:r w:rsidRPr="001718AA">
            <w:rPr>
              <w:rStyle w:val="PlaceholderText"/>
            </w:rPr>
            <w:t>Click here to enter text.</w:t>
          </w:r>
        </w:p>
      </w:docPartBody>
    </w:docPart>
    <w:docPart>
      <w:docPartPr>
        <w:name w:val="93B16DFB65A84DA3A2F0108D7FE4C31A"/>
        <w:category>
          <w:name w:val="General"/>
          <w:gallery w:val="placeholder"/>
        </w:category>
        <w:types>
          <w:type w:val="bbPlcHdr"/>
        </w:types>
        <w:behaviors>
          <w:behavior w:val="content"/>
        </w:behaviors>
        <w:guid w:val="{ED59A14C-2337-49E3-B270-DB0D9EADED2B}"/>
      </w:docPartPr>
      <w:docPartBody>
        <w:p w:rsidR="00742B30" w:rsidRDefault="0049029D" w:rsidP="0049029D">
          <w:pPr>
            <w:pStyle w:val="93B16DFB65A84DA3A2F0108D7FE4C31A"/>
          </w:pPr>
          <w:r w:rsidRPr="001718AA">
            <w:rPr>
              <w:rStyle w:val="PlaceholderText"/>
            </w:rPr>
            <w:t>Click here to enter text.</w:t>
          </w:r>
        </w:p>
      </w:docPartBody>
    </w:docPart>
    <w:docPart>
      <w:docPartPr>
        <w:name w:val="6802F7CC2CF9458C93C6535C482BC6D5"/>
        <w:category>
          <w:name w:val="General"/>
          <w:gallery w:val="placeholder"/>
        </w:category>
        <w:types>
          <w:type w:val="bbPlcHdr"/>
        </w:types>
        <w:behaviors>
          <w:behavior w:val="content"/>
        </w:behaviors>
        <w:guid w:val="{BF28C3B3-F262-4AE0-BD7C-17FDEF56AC74}"/>
      </w:docPartPr>
      <w:docPartBody>
        <w:p w:rsidR="00742B30" w:rsidRDefault="0049029D" w:rsidP="0049029D">
          <w:pPr>
            <w:pStyle w:val="6802F7CC2CF9458C93C6535C482BC6D5"/>
          </w:pPr>
          <w:r w:rsidRPr="001718AA">
            <w:rPr>
              <w:rStyle w:val="PlaceholderText"/>
            </w:rPr>
            <w:t>Click here to enter text.</w:t>
          </w:r>
        </w:p>
      </w:docPartBody>
    </w:docPart>
    <w:docPart>
      <w:docPartPr>
        <w:name w:val="4693B090C569476AAF9C3BDF2DFD431D"/>
        <w:category>
          <w:name w:val="General"/>
          <w:gallery w:val="placeholder"/>
        </w:category>
        <w:types>
          <w:type w:val="bbPlcHdr"/>
        </w:types>
        <w:behaviors>
          <w:behavior w:val="content"/>
        </w:behaviors>
        <w:guid w:val="{CCEED50E-22B8-4807-A99D-59E42B83E509}"/>
      </w:docPartPr>
      <w:docPartBody>
        <w:p w:rsidR="00742B30" w:rsidRDefault="0049029D" w:rsidP="0049029D">
          <w:pPr>
            <w:pStyle w:val="4693B090C569476AAF9C3BDF2DFD431D"/>
          </w:pPr>
          <w:r w:rsidRPr="001718AA">
            <w:rPr>
              <w:rStyle w:val="PlaceholderText"/>
            </w:rPr>
            <w:t>Click here to enter text.</w:t>
          </w:r>
        </w:p>
      </w:docPartBody>
    </w:docPart>
    <w:docPart>
      <w:docPartPr>
        <w:name w:val="DefaultPlaceholder_-1854013440"/>
        <w:category>
          <w:name w:val="General"/>
          <w:gallery w:val="placeholder"/>
        </w:category>
        <w:types>
          <w:type w:val="bbPlcHdr"/>
        </w:types>
        <w:behaviors>
          <w:behavior w:val="content"/>
        </w:behaviors>
        <w:guid w:val="{35A0B19A-C82B-45B1-9BD6-3BFA6DE6CF47}"/>
      </w:docPartPr>
      <w:docPartBody>
        <w:p w:rsidR="003A292F" w:rsidRDefault="00C00230">
          <w:r w:rsidRPr="002F77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A0002AAF" w:usb1="4000004A" w:usb2="00000000"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49029D"/>
    <w:rsid w:val="00027D94"/>
    <w:rsid w:val="000C41F9"/>
    <w:rsid w:val="00194CDA"/>
    <w:rsid w:val="002161D4"/>
    <w:rsid w:val="00343802"/>
    <w:rsid w:val="00394B47"/>
    <w:rsid w:val="003A292F"/>
    <w:rsid w:val="00433B06"/>
    <w:rsid w:val="0049029D"/>
    <w:rsid w:val="004E14F4"/>
    <w:rsid w:val="004E45B2"/>
    <w:rsid w:val="004F71DF"/>
    <w:rsid w:val="0054104C"/>
    <w:rsid w:val="00645124"/>
    <w:rsid w:val="006E3F45"/>
    <w:rsid w:val="006E70FB"/>
    <w:rsid w:val="00742B30"/>
    <w:rsid w:val="00743495"/>
    <w:rsid w:val="007E312B"/>
    <w:rsid w:val="00A03778"/>
    <w:rsid w:val="00A069B2"/>
    <w:rsid w:val="00A83138"/>
    <w:rsid w:val="00B30E2F"/>
    <w:rsid w:val="00B75D0B"/>
    <w:rsid w:val="00C00230"/>
    <w:rsid w:val="00C55B5A"/>
    <w:rsid w:val="00C616D6"/>
    <w:rsid w:val="00C70F47"/>
    <w:rsid w:val="00C76E3E"/>
    <w:rsid w:val="00CC3194"/>
    <w:rsid w:val="00D348DD"/>
    <w:rsid w:val="00D7278F"/>
    <w:rsid w:val="00DB51BE"/>
    <w:rsid w:val="00E84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42B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292F"/>
    <w:rPr>
      <w:color w:val="808080"/>
    </w:rPr>
  </w:style>
  <w:style w:type="paragraph" w:customStyle="1" w:styleId="D095DEFBD81A46998BE677C78029190C">
    <w:name w:val="D095DEFBD81A46998BE677C78029190C"/>
    <w:rsid w:val="0049029D"/>
  </w:style>
  <w:style w:type="paragraph" w:customStyle="1" w:styleId="DD6B7A2958D64B52BE0CB3B57D6940A8">
    <w:name w:val="DD6B7A2958D64B52BE0CB3B57D6940A8"/>
    <w:rsid w:val="0049029D"/>
  </w:style>
  <w:style w:type="paragraph" w:customStyle="1" w:styleId="DE249B84601B43A6811972137737C9CD">
    <w:name w:val="DE249B84601B43A6811972137737C9CD"/>
    <w:rsid w:val="0049029D"/>
  </w:style>
  <w:style w:type="paragraph" w:customStyle="1" w:styleId="56FFC372F1204DE58B7A24F3CF6C40F2">
    <w:name w:val="56FFC372F1204DE58B7A24F3CF6C40F2"/>
    <w:rsid w:val="0049029D"/>
  </w:style>
  <w:style w:type="paragraph" w:customStyle="1" w:styleId="C3A6E10D2F264205ABC5141BA06237D3">
    <w:name w:val="C3A6E10D2F264205ABC5141BA06237D3"/>
    <w:rsid w:val="0049029D"/>
  </w:style>
  <w:style w:type="paragraph" w:customStyle="1" w:styleId="93B16DFB65A84DA3A2F0108D7FE4C31A">
    <w:name w:val="93B16DFB65A84DA3A2F0108D7FE4C31A"/>
    <w:rsid w:val="0049029D"/>
  </w:style>
  <w:style w:type="paragraph" w:customStyle="1" w:styleId="ECD0739DE8744AC4A330600794DEEDB0">
    <w:name w:val="ECD0739DE8744AC4A330600794DEEDB0"/>
    <w:rsid w:val="0049029D"/>
  </w:style>
  <w:style w:type="paragraph" w:customStyle="1" w:styleId="900CF698A33D4512A823BA243E30A741">
    <w:name w:val="900CF698A33D4512A823BA243E30A741"/>
    <w:rsid w:val="0049029D"/>
  </w:style>
  <w:style w:type="paragraph" w:customStyle="1" w:styleId="6802F7CC2CF9458C93C6535C482BC6D5">
    <w:name w:val="6802F7CC2CF9458C93C6535C482BC6D5"/>
    <w:rsid w:val="0049029D"/>
  </w:style>
  <w:style w:type="paragraph" w:customStyle="1" w:styleId="4693B090C569476AAF9C3BDF2DFD431D">
    <w:name w:val="4693B090C569476AAF9C3BDF2DFD431D"/>
    <w:rsid w:val="0049029D"/>
  </w:style>
  <w:style w:type="paragraph" w:customStyle="1" w:styleId="800D101B36A84E3C91BC21ED86123F27">
    <w:name w:val="800D101B36A84E3C91BC21ED86123F27"/>
    <w:rsid w:val="00742B30"/>
  </w:style>
  <w:style w:type="paragraph" w:customStyle="1" w:styleId="616FB80C47BC4EB498EFB6C46E8EBD7F">
    <w:name w:val="616FB80C47BC4EB498EFB6C46E8EBD7F"/>
    <w:rsid w:val="00742B30"/>
  </w:style>
  <w:style w:type="paragraph" w:customStyle="1" w:styleId="61F7CD90E12C41F88998717CEFA6B95C">
    <w:name w:val="61F7CD90E12C41F88998717CEFA6B95C"/>
    <w:rsid w:val="00C00230"/>
    <w:pPr>
      <w:spacing w:after="160" w:line="259" w:lineRule="auto"/>
    </w:pPr>
  </w:style>
  <w:style w:type="paragraph" w:customStyle="1" w:styleId="ADE87AC827864B5DA232781D51FD41DB">
    <w:name w:val="ADE87AC827864B5DA232781D51FD41DB"/>
    <w:rsid w:val="00C00230"/>
    <w:pPr>
      <w:spacing w:after="160" w:line="259" w:lineRule="auto"/>
    </w:pPr>
  </w:style>
  <w:style w:type="paragraph" w:customStyle="1" w:styleId="5AB5D826B4B84AB5A23B9E4F8F6927F0">
    <w:name w:val="5AB5D826B4B84AB5A23B9E4F8F6927F0"/>
    <w:rsid w:val="00C00230"/>
    <w:pPr>
      <w:spacing w:after="160" w:line="259" w:lineRule="auto"/>
    </w:pPr>
  </w:style>
  <w:style w:type="paragraph" w:customStyle="1" w:styleId="46AF3B893D2E4E9EA5C6EBEF90A4AB0D">
    <w:name w:val="46AF3B893D2E4E9EA5C6EBEF90A4AB0D"/>
    <w:rsid w:val="00C00230"/>
    <w:pPr>
      <w:spacing w:after="160" w:line="259" w:lineRule="auto"/>
    </w:pPr>
  </w:style>
  <w:style w:type="paragraph" w:customStyle="1" w:styleId="80BAEF4B101346FD8781F76700A6ADC2">
    <w:name w:val="80BAEF4B101346FD8781F76700A6ADC2"/>
    <w:rsid w:val="00C00230"/>
    <w:pPr>
      <w:spacing w:after="160" w:line="259" w:lineRule="auto"/>
    </w:pPr>
  </w:style>
  <w:style w:type="paragraph" w:customStyle="1" w:styleId="D17B58A40E1A42CCB54166B8822F6914">
    <w:name w:val="D17B58A40E1A42CCB54166B8822F6914"/>
    <w:rsid w:val="00C00230"/>
    <w:pPr>
      <w:spacing w:after="160" w:line="259" w:lineRule="auto"/>
    </w:pPr>
  </w:style>
  <w:style w:type="paragraph" w:customStyle="1" w:styleId="74D0295ACAA84B10BD8E13FA70CEEC75">
    <w:name w:val="74D0295ACAA84B10BD8E13FA70CEEC75"/>
    <w:rsid w:val="00C00230"/>
    <w:pPr>
      <w:spacing w:after="160" w:line="259" w:lineRule="auto"/>
    </w:pPr>
  </w:style>
  <w:style w:type="paragraph" w:customStyle="1" w:styleId="19685F784A89488189419FBA78B4F5F3">
    <w:name w:val="19685F784A89488189419FBA78B4F5F3"/>
    <w:rsid w:val="00C00230"/>
    <w:pPr>
      <w:spacing w:after="160" w:line="259" w:lineRule="auto"/>
    </w:pPr>
  </w:style>
  <w:style w:type="paragraph" w:customStyle="1" w:styleId="5E0CEE6EB3774629BDE5D12CAE82EB88">
    <w:name w:val="5E0CEE6EB3774629BDE5D12CAE82EB88"/>
    <w:rsid w:val="00C00230"/>
    <w:pPr>
      <w:spacing w:after="160" w:line="259" w:lineRule="auto"/>
    </w:pPr>
  </w:style>
  <w:style w:type="paragraph" w:customStyle="1" w:styleId="7A0EFAC24B654D19A5EF3C9A1F235E50">
    <w:name w:val="7A0EFAC24B654D19A5EF3C9A1F235E50"/>
    <w:rsid w:val="00C00230"/>
    <w:pPr>
      <w:spacing w:after="160" w:line="259" w:lineRule="auto"/>
    </w:pPr>
  </w:style>
  <w:style w:type="paragraph" w:customStyle="1" w:styleId="BE6F0034369F45F2AE49FC9C8AC67E62">
    <w:name w:val="BE6F0034369F45F2AE49FC9C8AC67E62"/>
    <w:rsid w:val="003A292F"/>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tatFaxData xmlns="http://tempuri.org/StatFaxData.xsd">
  <FaxDocument>
    <RegistryId>
    </RegistryId>
    <Name>    </Name>
    <RegistryDate>
    </RegistryDate>
    <CallId>
    </CallId>
    <Gender xml:space="preserve">
    </Gender>
    <DOB>
    </DOB>
    <Limitations xml:space="preserve">
    </Limitations>
    <LimitationsOther xml:space="preserve">
    </LimitationsOther>
    <License xml:space="preserve">
    </License>
    <Email xml:space="preserve">
    </Email>
    <DonorConfirmed xml:space="preserve">
    </DonorConfirmed>
    <Donor>
    </Donor>
    <DonorFlagDate xml:space="preserve">
    </DonorFlagDate>
    <Restriction xml:space="preserve">
    </Restriction>
    <Address>    </Address>
    <CityStateZip>    </CityStateZip>
    <AddrType xml:space="preserve">
    </AddrType>
    <DonorYear xml:space="preserve">
    </DonorYear>
    <Organization>
    </Organization>
    <Receipient>
    </Receipient>
    <FaxPreparedBy>
    </FaxPreparedBy>
    <FaxDate>
    </FaxDate>
    <FaxNumber>
    </FaxNumber>
    <DonorComment xml:space="preserve">
    </DonorComment>
    <Source>
	</Source>
    <NameFml>
	</NameFml>
    <AddressFull>	</AddressFull>
  </FaxDocument>
</StatFax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E824D-9AD7-450E-858F-730FC50D8260}">
  <ds:schemaRefs>
    <ds:schemaRef ds:uri="http://tempuri.org/StatFaxData.xsd"/>
  </ds:schemaRefs>
</ds:datastoreItem>
</file>

<file path=customXml/itemProps2.xml><?xml version="1.0" encoding="utf-8"?>
<ds:datastoreItem xmlns:ds="http://schemas.openxmlformats.org/officeDocument/2006/customXml" ds:itemID="{EB925D41-9CDA-48D0-96A2-2705C01DE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Statline</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bret</dc:creator>
  <cp:lastModifiedBy>Mike Berenson</cp:lastModifiedBy>
  <cp:revision>3</cp:revision>
  <dcterms:created xsi:type="dcterms:W3CDTF">2017-02-21T17:35:00Z</dcterms:created>
  <dcterms:modified xsi:type="dcterms:W3CDTF">2017-02-21T22:54:00Z</dcterms:modified>
</cp:coreProperties>
</file>