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A974" w14:textId="77777777" w:rsidR="00726E18" w:rsidRDefault="00DA661D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7DBA975" w14:textId="77777777" w:rsidR="00726E18" w:rsidRDefault="00DA661D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7DBA976" w14:textId="5B3DF0DD" w:rsidR="00726E18" w:rsidRDefault="00DA661D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proofErr w:type="gramStart"/>
      <w:r w:rsidR="00A5316E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 –</w:t>
      </w:r>
      <w:proofErr w:type="gramEnd"/>
      <w:r>
        <w:rPr>
          <w:b/>
          <w:bCs/>
          <w:color w:val="C00000"/>
          <w:sz w:val="24"/>
          <w:szCs w:val="24"/>
        </w:rPr>
        <w:t xml:space="preserve">  </w:t>
      </w:r>
      <w:r w:rsidR="004E4307">
        <w:rPr>
          <w:b/>
          <w:bCs/>
          <w:color w:val="C00000"/>
          <w:sz w:val="24"/>
          <w:szCs w:val="24"/>
        </w:rPr>
        <w:t>E</w:t>
      </w:r>
      <w:r w:rsidR="00DE4EED">
        <w:rPr>
          <w:b/>
          <w:bCs/>
          <w:color w:val="C00000"/>
          <w:sz w:val="24"/>
          <w:szCs w:val="24"/>
        </w:rPr>
        <w:t>XPERIMENTS</w:t>
      </w:r>
    </w:p>
    <w:p w14:paraId="27DBA977" w14:textId="77777777" w:rsidR="00726E18" w:rsidRDefault="00726E18">
      <w:pPr>
        <w:spacing w:after="5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5F57FB" w14:paraId="1B923DC0" w14:textId="77777777" w:rsidTr="007810F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5CA4C" w14:textId="77777777" w:rsidR="005F57FB" w:rsidRDefault="005F57FB" w:rsidP="007810FB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6E8C92" w14:textId="77777777" w:rsidR="005F57FB" w:rsidRDefault="005F57FB" w:rsidP="007810FB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13710A" w14:textId="77777777" w:rsidR="005F57FB" w:rsidRDefault="005F57FB" w:rsidP="007810FB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E468B7" w14:textId="77777777" w:rsidR="005F57FB" w:rsidRDefault="005F57FB" w:rsidP="007810FB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5F57FB" w14:paraId="38AEDEB2" w14:textId="77777777" w:rsidTr="007810F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7BF99" w14:textId="77777777" w:rsidR="005F57FB" w:rsidRDefault="005F57FB" w:rsidP="007810FB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5E2A0C" w14:textId="77777777" w:rsidR="005F57FB" w:rsidRDefault="005F57FB" w:rsidP="007810FB">
            <w:r>
              <w:rPr>
                <w:sz w:val="18"/>
                <w:szCs w:val="18"/>
              </w:rPr>
              <w:t>CO3 – Articulation (BL4)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7FE38D" w14:textId="77777777" w:rsidR="005F57FB" w:rsidRDefault="005F57FB" w:rsidP="007810FB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498637" w14:textId="090D2820" w:rsidR="005F57FB" w:rsidRDefault="005F57FB" w:rsidP="007810FB">
            <w:r>
              <w:rPr>
                <w:sz w:val="18"/>
                <w:szCs w:val="18"/>
              </w:rPr>
              <w:t xml:space="preserve">Assessment Tool </w:t>
            </w:r>
            <w:r w:rsidR="00A12832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A12832">
              <w:rPr>
                <w:sz w:val="18"/>
                <w:szCs w:val="18"/>
              </w:rPr>
              <w:t>E</w:t>
            </w:r>
            <w:r w:rsidR="00B249FB">
              <w:rPr>
                <w:sz w:val="18"/>
                <w:szCs w:val="18"/>
              </w:rPr>
              <w:t>xperiments</w:t>
            </w:r>
          </w:p>
        </w:tc>
      </w:tr>
      <w:tr w:rsidR="005F57FB" w14:paraId="626AECB9" w14:textId="77777777" w:rsidTr="007810F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A2301A" w14:textId="77777777" w:rsidR="005F57FB" w:rsidRDefault="005F57FB" w:rsidP="007810FB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1C1C55" w14:textId="09407CDD" w:rsidR="005F57FB" w:rsidRDefault="00B249FB" w:rsidP="007810FB">
            <w:r>
              <w:rPr>
                <w:sz w:val="18"/>
                <w:szCs w:val="18"/>
              </w:rPr>
              <w:t>20</w:t>
            </w:r>
            <w:r w:rsidR="005F57FB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7795EA" w14:textId="77777777" w:rsidR="005F57FB" w:rsidRDefault="005F57FB" w:rsidP="007810FB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EEBDB" w14:textId="15FB0B96" w:rsidR="005F57FB" w:rsidRDefault="00B249FB" w:rsidP="007810FB">
            <w:r>
              <w:rPr>
                <w:sz w:val="18"/>
                <w:szCs w:val="18"/>
              </w:rPr>
              <w:t>3</w:t>
            </w:r>
            <w:r w:rsidR="005F57FB">
              <w:rPr>
                <w:sz w:val="18"/>
                <w:szCs w:val="18"/>
              </w:rPr>
              <w:t>0 (</w:t>
            </w:r>
            <w:r>
              <w:rPr>
                <w:sz w:val="18"/>
                <w:szCs w:val="18"/>
              </w:rPr>
              <w:t xml:space="preserve">3 </w:t>
            </w:r>
            <w:r w:rsidR="005F57FB">
              <w:rPr>
                <w:sz w:val="18"/>
                <w:szCs w:val="18"/>
              </w:rPr>
              <w:t>Questions × 10 Mark)</w:t>
            </w:r>
          </w:p>
        </w:tc>
      </w:tr>
      <w:tr w:rsidR="005F57FB" w14:paraId="226A0F4D" w14:textId="77777777" w:rsidTr="007810F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86FF1" w14:textId="77777777" w:rsidR="005F57FB" w:rsidRDefault="005F57FB" w:rsidP="007810FB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B3842" w14:textId="4E67A6D0" w:rsidR="005F57FB" w:rsidRPr="008B06CA" w:rsidRDefault="00CE2055" w:rsidP="007810FB">
            <w:pPr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  <w:color w:val="000000"/>
              </w:rPr>
              <w:t>Analyze</w:t>
            </w:r>
            <w:proofErr w:type="spellEnd"/>
            <w:r>
              <w:rPr>
                <w:i/>
                <w:iCs/>
                <w:color w:val="000000"/>
              </w:rPr>
              <w:t xml:space="preserve"> data patterns, trends, and associations using various visualization techniques (BL4).</w:t>
            </w:r>
          </w:p>
        </w:tc>
      </w:tr>
      <w:tr w:rsidR="000A1EBA" w14:paraId="6BE4E6A1" w14:textId="77777777" w:rsidTr="007810F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D9AFD9" w14:textId="77777777" w:rsidR="000A1EBA" w:rsidRDefault="000A1EBA" w:rsidP="000A1EB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3BFE7D" w14:textId="18D25F17" w:rsidR="000A1EBA" w:rsidRDefault="000A1EBA" w:rsidP="000A1EBA">
            <w:r w:rsidRPr="000F10EE">
              <w:rPr>
                <w:b/>
                <w:bCs/>
              </w:rPr>
              <w:t>JANI DILIP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9EAF0C" w14:textId="086110CF" w:rsidR="000A1EBA" w:rsidRDefault="000A1EBA" w:rsidP="000A1EB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AE0439" w14:textId="0ECE78F1" w:rsidR="000A1EBA" w:rsidRDefault="000A1EBA" w:rsidP="000A1EBA">
            <w:r w:rsidRPr="000F10EE">
              <w:rPr>
                <w:b/>
                <w:bCs/>
              </w:rPr>
              <w:t>192424314</w:t>
            </w:r>
          </w:p>
        </w:tc>
      </w:tr>
      <w:tr w:rsidR="000A1EBA" w14:paraId="3C19016E" w14:textId="77777777" w:rsidTr="007810F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70AC38" w14:textId="77777777" w:rsidR="000A1EBA" w:rsidRDefault="000A1EBA" w:rsidP="000A1EB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8BB264" w14:textId="220281AE" w:rsidR="000A1EBA" w:rsidRDefault="000A1EBA" w:rsidP="000A1EBA">
            <w:r w:rsidRPr="000F10EE">
              <w:rPr>
                <w:b/>
                <w:bCs/>
              </w:rPr>
              <w:t>B-TECH</w:t>
            </w:r>
            <w:r>
              <w:rPr>
                <w:b/>
                <w:bCs/>
              </w:rPr>
              <w:t xml:space="preserve"> </w:t>
            </w:r>
            <w:r w:rsidRPr="000F10EE">
              <w:rPr>
                <w:b/>
                <w:bCs/>
              </w:rPr>
              <w:t>(AI &amp; DS)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477C32" w14:textId="08FA4467" w:rsidR="000A1EBA" w:rsidRDefault="000A1EBA" w:rsidP="000A1EB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46A25" w14:textId="041ED373" w:rsidR="000A1EBA" w:rsidRDefault="000A1EBA" w:rsidP="000A1EBA">
            <w:r w:rsidRPr="000F10EE">
              <w:rPr>
                <w:b/>
                <w:bCs/>
              </w:rPr>
              <w:t>08-08-2026</w:t>
            </w:r>
          </w:p>
        </w:tc>
      </w:tr>
    </w:tbl>
    <w:p w14:paraId="27DBA994" w14:textId="77777777" w:rsidR="00726E18" w:rsidRDefault="00726E18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26E18" w14:paraId="27DBA998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DBA995" w14:textId="77777777" w:rsidR="00726E18" w:rsidRDefault="00DA661D">
            <w:r>
              <w:rPr>
                <w:b/>
                <w:bCs/>
                <w:color w:val="C00000"/>
              </w:rPr>
              <w:t>Code of Conduct</w:t>
            </w:r>
          </w:p>
          <w:p w14:paraId="27DBA996" w14:textId="2D8D3627" w:rsidR="00726E18" w:rsidRDefault="000A1EBA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Pr="000A1EBA">
              <w:rPr>
                <w:b/>
                <w:bCs/>
                <w:i/>
                <w:iCs/>
                <w:sz w:val="18"/>
                <w:szCs w:val="18"/>
              </w:rPr>
              <w:t>J</w:t>
            </w:r>
            <w:r w:rsidRPr="000A1EBA">
              <w:rPr>
                <w:b/>
                <w:bCs/>
                <w:i/>
                <w:iCs/>
                <w:sz w:val="18"/>
                <w:szCs w:val="18"/>
              </w:rPr>
              <w:t xml:space="preserve">ANI </w:t>
            </w:r>
            <w:r w:rsidRPr="000F10EE">
              <w:rPr>
                <w:b/>
                <w:bCs/>
                <w:i/>
                <w:iCs/>
                <w:sz w:val="18"/>
                <w:szCs w:val="18"/>
              </w:rPr>
              <w:t>DILIP (192424314</w:t>
            </w:r>
            <w:r w:rsidR="00DA661D">
              <w:rPr>
                <w:i/>
                <w:iCs/>
                <w:sz w:val="18"/>
                <w:szCs w:val="18"/>
              </w:rPr>
              <w:t>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47366C" w14:textId="77777777" w:rsidR="00521258" w:rsidRDefault="00521258">
            <w:pPr>
              <w:spacing w:after="60"/>
            </w:pPr>
          </w:p>
          <w:p w14:paraId="27DBA997" w14:textId="2C3A5CE1" w:rsidR="00726E18" w:rsidRDefault="00DA661D">
            <w:r>
              <w:rPr>
                <w:sz w:val="18"/>
                <w:szCs w:val="18"/>
              </w:rPr>
              <w:t xml:space="preserve">Signature of the Student: </w:t>
            </w:r>
            <w:r w:rsidR="000A1EBA">
              <w:rPr>
                <w:noProof/>
              </w:rPr>
              <w:drawing>
                <wp:inline distT="0" distB="0" distL="0" distR="0" wp14:anchorId="0B0FA1C1" wp14:editId="71BD213B">
                  <wp:extent cx="967740" cy="388620"/>
                  <wp:effectExtent l="0" t="0" r="3810" b="0"/>
                  <wp:docPr id="66988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740" cy="38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DBA999" w14:textId="77777777" w:rsidR="00726E18" w:rsidRDefault="00726E18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26E18" w14:paraId="27DBA9A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DBA99A" w14:textId="77777777" w:rsidR="00726E18" w:rsidRDefault="00DA661D">
            <w:r>
              <w:rPr>
                <w:b/>
                <w:bCs/>
                <w:color w:val="C00000"/>
              </w:rPr>
              <w:t>Instructions</w:t>
            </w:r>
          </w:p>
          <w:p w14:paraId="27DBA99B" w14:textId="7E546AD8" w:rsidR="00726E18" w:rsidRDefault="00DA66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This test contains </w:t>
            </w:r>
            <w:r w:rsidR="00695BE3">
              <w:rPr>
                <w:color w:val="000000"/>
                <w:sz w:val="18"/>
                <w:szCs w:val="18"/>
              </w:rPr>
              <w:t xml:space="preserve">3 </w:t>
            </w:r>
            <w:r>
              <w:rPr>
                <w:color w:val="000000"/>
                <w:sz w:val="18"/>
                <w:szCs w:val="18"/>
              </w:rPr>
              <w:t>questions, each carrying 1</w:t>
            </w:r>
            <w:r w:rsidR="00695BE3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mark</w:t>
            </w:r>
            <w:r w:rsidR="00521258">
              <w:rPr>
                <w:color w:val="000000"/>
                <w:sz w:val="18"/>
                <w:szCs w:val="18"/>
              </w:rPr>
              <w:t>s</w:t>
            </w:r>
            <w:r>
              <w:rPr>
                <w:color w:val="000000"/>
                <w:sz w:val="18"/>
                <w:szCs w:val="18"/>
              </w:rPr>
              <w:t xml:space="preserve">. Total: </w:t>
            </w:r>
            <w:r w:rsidR="00695BE3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Marks.</w:t>
            </w:r>
          </w:p>
          <w:p w14:paraId="27DBA99D" w14:textId="77777777" w:rsidR="00726E18" w:rsidRDefault="00DA66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27DBA99E" w14:textId="77777777" w:rsidR="00726E18" w:rsidRDefault="00DA66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27DBA99F" w14:textId="77777777" w:rsidR="00726E18" w:rsidRDefault="00DA66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60 minutes.</w:t>
            </w:r>
          </w:p>
        </w:tc>
      </w:tr>
    </w:tbl>
    <w:p w14:paraId="27DBA9A1" w14:textId="77777777" w:rsidR="00726E18" w:rsidRDefault="00726E18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3600"/>
        <w:gridCol w:w="1200"/>
        <w:gridCol w:w="1200"/>
      </w:tblGrid>
      <w:tr w:rsidR="00492B97" w14:paraId="27DBA9A6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A9A2" w14:textId="4807562B" w:rsidR="00492B97" w:rsidRDefault="00492B97" w:rsidP="00492B97">
            <w:pPr>
              <w:jc w:val="center"/>
            </w:pPr>
            <w:r>
              <w:rPr>
                <w:b/>
                <w:bCs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A9A3" w14:textId="6E9D7B65" w:rsidR="00492B97" w:rsidRDefault="00492B97" w:rsidP="00492B97">
            <w:pPr>
              <w:jc w:val="center"/>
            </w:pPr>
            <w:r>
              <w:rPr>
                <w:b/>
                <w:bCs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A9A4" w14:textId="7EFA28A2" w:rsidR="00492B97" w:rsidRDefault="00492B97" w:rsidP="00492B97">
            <w:pPr>
              <w:jc w:val="center"/>
            </w:pPr>
            <w:r>
              <w:rPr>
                <w:b/>
                <w:bCs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A9A5" w14:textId="3AECB435" w:rsidR="00492B97" w:rsidRDefault="00492B97" w:rsidP="00492B97">
            <w:pPr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492B97" w14:paraId="27DBA9AB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9A7" w14:textId="5A2F89DC" w:rsidR="00492B97" w:rsidRDefault="00492B97" w:rsidP="00492B97">
            <w:r>
              <w:t>Empirical Cumulative Distribution &amp; Skewed Data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9A8" w14:textId="6AB635AF" w:rsidR="00492B97" w:rsidRDefault="00492B97" w:rsidP="00492B97">
            <w:r>
              <w:t>ECDF, highly skewed distributions, Q-Q plots, percentile analysis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9A9" w14:textId="22C384F8" w:rsidR="00492B97" w:rsidRDefault="00492B97" w:rsidP="00492B97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9AA" w14:textId="059F81B6" w:rsidR="00492B97" w:rsidRDefault="00492B97" w:rsidP="00492B97">
            <w:pPr>
              <w:jc w:val="center"/>
            </w:pPr>
            <w:r>
              <w:t>10</w:t>
            </w:r>
          </w:p>
        </w:tc>
      </w:tr>
      <w:tr w:rsidR="00492B97" w14:paraId="27DBA9B0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9AC" w14:textId="537A127E" w:rsidR="00492B97" w:rsidRDefault="00492B97" w:rsidP="00492B97">
            <w:r>
              <w:t>Visualizing Many Distributions &amp; Proportions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9AD" w14:textId="457DD377" w:rsidR="00492B97" w:rsidRDefault="00492B97" w:rsidP="00492B97">
            <w:r>
              <w:t>Histograms, density plots, stacked densities, side-by-side and stacked bars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9AE" w14:textId="61F2228A" w:rsidR="00492B97" w:rsidRDefault="00492B97" w:rsidP="00492B97">
            <w:pPr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9AF" w14:textId="7D7AA742" w:rsidR="00492B97" w:rsidRDefault="00492B97" w:rsidP="00492B97">
            <w:pPr>
              <w:jc w:val="center"/>
            </w:pPr>
            <w:r>
              <w:t>10</w:t>
            </w:r>
          </w:p>
        </w:tc>
      </w:tr>
      <w:tr w:rsidR="00492B97" w14:paraId="27DBA9B5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9B1" w14:textId="016D8523" w:rsidR="00492B97" w:rsidRDefault="00492B97" w:rsidP="00492B97">
            <w:proofErr w:type="spellStart"/>
            <w:r>
              <w:t>Treemaps</w:t>
            </w:r>
            <w:proofErr w:type="spellEnd"/>
            <w:r>
              <w:t xml:space="preserve"> &amp; Sunburst Charts (Nested Proportions)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9B2" w14:textId="509C55FF" w:rsidR="00492B97" w:rsidRDefault="00492B97" w:rsidP="00492B97">
            <w:r>
              <w:t xml:space="preserve">Hierarchical data visualization, proportion representation, </w:t>
            </w:r>
            <w:proofErr w:type="spellStart"/>
            <w:r>
              <w:t>color</w:t>
            </w:r>
            <w:proofErr w:type="spellEnd"/>
            <w:r>
              <w:t xml:space="preserve"> encoding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9B3" w14:textId="34EA0032" w:rsidR="00492B97" w:rsidRDefault="00492B97" w:rsidP="00492B97">
            <w:pPr>
              <w:jc w:val="center"/>
            </w:pPr>
            <w:r>
              <w:t>3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9B4" w14:textId="42DC3FD0" w:rsidR="00492B97" w:rsidRDefault="00492B97" w:rsidP="00492B97">
            <w:pPr>
              <w:jc w:val="center"/>
            </w:pPr>
            <w:r>
              <w:t>10</w:t>
            </w:r>
          </w:p>
        </w:tc>
      </w:tr>
      <w:tr w:rsidR="00726E18" w14:paraId="27DBA9DB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DBA9D9" w14:textId="77777777" w:rsidR="00726E18" w:rsidRDefault="00DA661D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DBA9DA" w14:textId="7415E1ED" w:rsidR="00726E18" w:rsidRDefault="00695BE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  <w:r w:rsidR="00DA661D">
              <w:rPr>
                <w:b/>
                <w:bCs/>
                <w:color w:val="FFFFFF"/>
                <w:sz w:val="22"/>
                <w:szCs w:val="22"/>
              </w:rPr>
              <w:t>0 Marks</w:t>
            </w:r>
          </w:p>
        </w:tc>
      </w:tr>
    </w:tbl>
    <w:p w14:paraId="27DBA9DC" w14:textId="77777777" w:rsidR="00726E18" w:rsidRDefault="00726E18">
      <w:pPr>
        <w:spacing w:after="50"/>
      </w:pPr>
    </w:p>
    <w:p w14:paraId="5DCDCBB0" w14:textId="77777777" w:rsidR="00521258" w:rsidRDefault="00521258">
      <w:pPr>
        <w:spacing w:after="50"/>
      </w:pPr>
    </w:p>
    <w:p w14:paraId="5764A42B" w14:textId="77777777" w:rsidR="00521258" w:rsidRDefault="00521258">
      <w:pPr>
        <w:spacing w:after="50"/>
      </w:pPr>
    </w:p>
    <w:p w14:paraId="16A334CC" w14:textId="77777777" w:rsidR="00521258" w:rsidRDefault="00521258">
      <w:pPr>
        <w:spacing w:after="50"/>
      </w:pPr>
    </w:p>
    <w:p w14:paraId="79E58004" w14:textId="77777777" w:rsidR="00521258" w:rsidRDefault="00521258">
      <w:pPr>
        <w:spacing w:after="50"/>
      </w:pPr>
    </w:p>
    <w:p w14:paraId="197548A9" w14:textId="77777777" w:rsidR="00521258" w:rsidRDefault="00521258">
      <w:pPr>
        <w:spacing w:after="50"/>
      </w:pPr>
    </w:p>
    <w:p w14:paraId="67BE3714" w14:textId="77777777" w:rsidR="00521258" w:rsidRDefault="00521258">
      <w:pPr>
        <w:spacing w:after="50"/>
      </w:pPr>
    </w:p>
    <w:p w14:paraId="39ABB710" w14:textId="77777777" w:rsidR="00521258" w:rsidRDefault="00521258">
      <w:pPr>
        <w:spacing w:after="50"/>
      </w:pPr>
    </w:p>
    <w:p w14:paraId="488D3AA2" w14:textId="77777777" w:rsidR="00521258" w:rsidRDefault="00521258">
      <w:pPr>
        <w:spacing w:after="50"/>
      </w:pPr>
    </w:p>
    <w:p w14:paraId="7E1ADF4F" w14:textId="77777777" w:rsidR="00521258" w:rsidRDefault="00521258">
      <w:pPr>
        <w:spacing w:after="50"/>
      </w:pPr>
    </w:p>
    <w:p w14:paraId="27DBA9DD" w14:textId="4F27BA54" w:rsidR="00726E18" w:rsidRDefault="00DA661D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4E4307">
        <w:rPr>
          <w:b/>
          <w:bCs/>
          <w:color w:val="C00000"/>
          <w:sz w:val="22"/>
          <w:szCs w:val="22"/>
        </w:rPr>
        <w:t>Experiments</w:t>
      </w:r>
    </w:p>
    <w:p w14:paraId="27DBA9DF" w14:textId="77777777" w:rsidR="00726E18" w:rsidRDefault="00726E18">
      <w:pPr>
        <w:spacing w:after="60"/>
      </w:pPr>
    </w:p>
    <w:p w14:paraId="3D85B549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Experiment 1: Outlier Detection in Real-World Data</w:t>
      </w:r>
    </w:p>
    <w:p w14:paraId="4D888570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 xml:space="preserve">Objective: Identify and </w:t>
      </w:r>
      <w:proofErr w:type="spellStart"/>
      <w:r w:rsidRPr="00275945">
        <w:rPr>
          <w:b/>
          <w:bCs/>
        </w:rPr>
        <w:t>analyze</w:t>
      </w:r>
      <w:proofErr w:type="spellEnd"/>
      <w:r w:rsidRPr="00275945">
        <w:rPr>
          <w:b/>
          <w:bCs/>
        </w:rPr>
        <w:t xml:space="preserve"> extreme values in datasets.</w:t>
      </w:r>
    </w:p>
    <w:p w14:paraId="09740450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Task:</w:t>
      </w:r>
    </w:p>
    <w:p w14:paraId="42D636BF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● Collect a dataset such as house prices, salaries, or transaction amounts.</w:t>
      </w:r>
    </w:p>
    <w:p w14:paraId="2EFF1461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● Visualize the data using box plots and scatter plots.</w:t>
      </w:r>
    </w:p>
    <w:p w14:paraId="0ABDA2A9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● Apply IQR (Interquartile Range) method to detect outliers.</w:t>
      </w:r>
    </w:p>
    <w:p w14:paraId="2815E392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● Compare results with Z-score based outlier detection.</w:t>
      </w:r>
    </w:p>
    <w:p w14:paraId="6AC81807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 xml:space="preserve">● </w:t>
      </w:r>
      <w:proofErr w:type="spellStart"/>
      <w:r w:rsidRPr="00275945">
        <w:rPr>
          <w:b/>
          <w:bCs/>
        </w:rPr>
        <w:t>Analyze</w:t>
      </w:r>
      <w:proofErr w:type="spellEnd"/>
      <w:r w:rsidRPr="00275945">
        <w:rPr>
          <w:b/>
          <w:bCs/>
        </w:rPr>
        <w:t xml:space="preserve"> how outliers affect mean and standard deviation.</w:t>
      </w:r>
    </w:p>
    <w:p w14:paraId="39871301" w14:textId="77777777" w:rsidR="00275945" w:rsidRPr="00275945" w:rsidRDefault="00275945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</w:p>
    <w:p w14:paraId="194EA308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Experiment 2: Correlation and Relationship Analysis</w:t>
      </w:r>
    </w:p>
    <w:p w14:paraId="78D11F54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Objective: Understand relationships between variables in multivariate data.</w:t>
      </w:r>
    </w:p>
    <w:p w14:paraId="09ABC6EA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Task:</w:t>
      </w:r>
    </w:p>
    <w:p w14:paraId="1DFAB9FB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● Use a dataset containing at least 4 numeric variables (e.g., car features like mileage, price, engine</w:t>
      </w:r>
    </w:p>
    <w:p w14:paraId="36BD83C9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power, weight).</w:t>
      </w:r>
    </w:p>
    <w:p w14:paraId="1F75994D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● Compute the correlation matrix.</w:t>
      </w:r>
    </w:p>
    <w:p w14:paraId="7D86EC4C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● Visualize using a heatmap.</w:t>
      </w:r>
    </w:p>
    <w:p w14:paraId="3C240AD5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● Plot scatter plots for highly correlated pairs.</w:t>
      </w:r>
    </w:p>
    <w:p w14:paraId="4DC06485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● Interpret positive, negative, and weak correlations.</w:t>
      </w:r>
    </w:p>
    <w:p w14:paraId="6AE30A17" w14:textId="77777777" w:rsidR="00275945" w:rsidRPr="00275945" w:rsidRDefault="00275945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</w:p>
    <w:p w14:paraId="68DD25AB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Experiment 3: Time Series Trend and Seasonality Analysis</w:t>
      </w:r>
    </w:p>
    <w:p w14:paraId="06FB0BC8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 xml:space="preserve">Objective: </w:t>
      </w:r>
      <w:proofErr w:type="spellStart"/>
      <w:r w:rsidRPr="00275945">
        <w:rPr>
          <w:b/>
          <w:bCs/>
        </w:rPr>
        <w:t>Analyze</w:t>
      </w:r>
      <w:proofErr w:type="spellEnd"/>
      <w:r w:rsidRPr="00275945">
        <w:rPr>
          <w:b/>
          <w:bCs/>
        </w:rPr>
        <w:t xml:space="preserve"> temporal patterns in sequential data.</w:t>
      </w:r>
    </w:p>
    <w:p w14:paraId="67FFB864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Task:</w:t>
      </w:r>
    </w:p>
    <w:p w14:paraId="5851D222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● Collect time series data (e.g., monthly sales, temperature, website traffic).</w:t>
      </w:r>
    </w:p>
    <w:p w14:paraId="55F73B37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● Plot line charts to observe trends over time.</w:t>
      </w:r>
    </w:p>
    <w:p w14:paraId="08A79728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● Decompose the series into trend, seasonal, and residual components.</w:t>
      </w:r>
    </w:p>
    <w:p w14:paraId="205E9BC5" w14:textId="77777777" w:rsidR="00CC0CF6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● Identify patterns such as seasonality or irregular fluctuations.</w:t>
      </w:r>
    </w:p>
    <w:p w14:paraId="5EE03737" w14:textId="688A9DEB" w:rsidR="00521258" w:rsidRPr="00275945" w:rsidRDefault="00CC0CF6" w:rsidP="00CC0CF6">
      <w:pPr>
        <w:pBdr>
          <w:bottom w:val="single" w:sz="4" w:space="1" w:color="2E75B6"/>
        </w:pBdr>
        <w:spacing w:before="80" w:after="40"/>
        <w:rPr>
          <w:b/>
          <w:bCs/>
        </w:rPr>
      </w:pPr>
      <w:r w:rsidRPr="00275945">
        <w:rPr>
          <w:b/>
          <w:bCs/>
        </w:rPr>
        <w:t>● Compare raw data vs smoothed moving average.</w:t>
      </w:r>
    </w:p>
    <w:p w14:paraId="22E2F418" w14:textId="77777777" w:rsidR="00521258" w:rsidRPr="00275945" w:rsidRDefault="00521258" w:rsidP="004D75A1">
      <w:pPr>
        <w:pBdr>
          <w:bottom w:val="single" w:sz="4" w:space="1" w:color="2E75B6"/>
        </w:pBdr>
        <w:spacing w:before="80" w:after="40"/>
        <w:rPr>
          <w:b/>
          <w:bCs/>
        </w:rPr>
      </w:pPr>
    </w:p>
    <w:p w14:paraId="5A2A597F" w14:textId="77777777" w:rsidR="00521258" w:rsidRPr="00275945" w:rsidRDefault="00521258" w:rsidP="004D75A1">
      <w:pPr>
        <w:pBdr>
          <w:bottom w:val="single" w:sz="4" w:space="1" w:color="2E75B6"/>
        </w:pBdr>
        <w:spacing w:before="80" w:after="40"/>
        <w:rPr>
          <w:b/>
          <w:bCs/>
        </w:rPr>
      </w:pPr>
    </w:p>
    <w:p w14:paraId="2B4F3662" w14:textId="77777777" w:rsidR="00521258" w:rsidRDefault="00521258" w:rsidP="004D75A1">
      <w:pPr>
        <w:pBdr>
          <w:bottom w:val="single" w:sz="4" w:space="1" w:color="2E75B6"/>
        </w:pBdr>
        <w:spacing w:before="80" w:after="40"/>
      </w:pPr>
    </w:p>
    <w:p w14:paraId="50AC29E9" w14:textId="77777777" w:rsidR="00521258" w:rsidRDefault="00521258" w:rsidP="004D75A1">
      <w:pPr>
        <w:pBdr>
          <w:bottom w:val="single" w:sz="4" w:space="1" w:color="2E75B6"/>
        </w:pBdr>
        <w:spacing w:before="80" w:after="40"/>
      </w:pPr>
    </w:p>
    <w:p w14:paraId="1DCBABA6" w14:textId="77777777" w:rsidR="00521258" w:rsidRDefault="00521258" w:rsidP="004D75A1">
      <w:pPr>
        <w:pBdr>
          <w:bottom w:val="single" w:sz="4" w:space="1" w:color="2E75B6"/>
        </w:pBdr>
        <w:spacing w:before="80" w:after="40"/>
      </w:pPr>
    </w:p>
    <w:p w14:paraId="64D0DD0C" w14:textId="77777777" w:rsidR="00521258" w:rsidRDefault="00521258" w:rsidP="004D75A1">
      <w:pPr>
        <w:pBdr>
          <w:bottom w:val="single" w:sz="4" w:space="1" w:color="2E75B6"/>
        </w:pBdr>
        <w:spacing w:before="80" w:after="40"/>
      </w:pPr>
    </w:p>
    <w:p w14:paraId="5DF15E01" w14:textId="77777777" w:rsidR="00521258" w:rsidRDefault="00521258" w:rsidP="004D75A1">
      <w:pPr>
        <w:pBdr>
          <w:bottom w:val="single" w:sz="4" w:space="1" w:color="2E75B6"/>
        </w:pBdr>
        <w:spacing w:before="80" w:after="40"/>
      </w:pPr>
    </w:p>
    <w:p w14:paraId="74576351" w14:textId="77777777" w:rsidR="00521258" w:rsidRDefault="00521258" w:rsidP="004D75A1">
      <w:pPr>
        <w:pBdr>
          <w:bottom w:val="single" w:sz="4" w:space="1" w:color="2E75B6"/>
        </w:pBdr>
        <w:spacing w:before="80" w:after="40"/>
      </w:pPr>
    </w:p>
    <w:p w14:paraId="6804260B" w14:textId="77777777" w:rsidR="00521258" w:rsidRDefault="00521258" w:rsidP="004D75A1">
      <w:pPr>
        <w:pBdr>
          <w:bottom w:val="single" w:sz="4" w:space="1" w:color="2E75B6"/>
        </w:pBdr>
        <w:spacing w:before="80" w:after="40"/>
      </w:pPr>
    </w:p>
    <w:p w14:paraId="2F7A8FCC" w14:textId="77777777" w:rsidR="00521258" w:rsidRDefault="00521258" w:rsidP="004D75A1">
      <w:pPr>
        <w:pBdr>
          <w:bottom w:val="single" w:sz="4" w:space="1" w:color="2E75B6"/>
        </w:pBdr>
        <w:spacing w:before="80" w:after="40"/>
      </w:pPr>
    </w:p>
    <w:p w14:paraId="5F3C1DBC" w14:textId="77777777" w:rsidR="00521258" w:rsidRDefault="00521258" w:rsidP="004D75A1">
      <w:pPr>
        <w:pBdr>
          <w:bottom w:val="single" w:sz="4" w:space="1" w:color="2E75B6"/>
        </w:pBdr>
        <w:spacing w:before="80" w:after="40"/>
      </w:pPr>
    </w:p>
    <w:p w14:paraId="5EA65347" w14:textId="77777777" w:rsidR="00521258" w:rsidRDefault="00521258" w:rsidP="004D75A1">
      <w:pPr>
        <w:pBdr>
          <w:bottom w:val="single" w:sz="4" w:space="1" w:color="2E75B6"/>
        </w:pBdr>
        <w:spacing w:before="80" w:after="40"/>
      </w:pPr>
    </w:p>
    <w:p w14:paraId="7841EAB6" w14:textId="77777777" w:rsidR="00521258" w:rsidRDefault="00521258" w:rsidP="004D75A1">
      <w:pPr>
        <w:pBdr>
          <w:bottom w:val="single" w:sz="4" w:space="1" w:color="2E75B6"/>
        </w:pBdr>
        <w:spacing w:before="80" w:after="40"/>
      </w:pPr>
    </w:p>
    <w:p w14:paraId="1BAA65AE" w14:textId="77777777" w:rsidR="00521258" w:rsidRDefault="00521258" w:rsidP="004D75A1">
      <w:pPr>
        <w:pBdr>
          <w:bottom w:val="single" w:sz="4" w:space="1" w:color="2E75B6"/>
        </w:pBdr>
        <w:spacing w:before="80" w:after="40"/>
      </w:pPr>
    </w:p>
    <w:p w14:paraId="27DBAC56" w14:textId="630EA542" w:rsidR="00726E18" w:rsidRDefault="004D75A1" w:rsidP="004D75A1">
      <w:pPr>
        <w:pBdr>
          <w:bottom w:val="single" w:sz="4" w:space="1" w:color="2E75B6"/>
        </w:pBdr>
        <w:spacing w:before="80" w:after="40"/>
      </w:pPr>
      <w:r>
        <w:lastRenderedPageBreak/>
        <w:br/>
      </w:r>
      <w:r w:rsidR="00DA661D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34"/>
        <w:gridCol w:w="767"/>
        <w:gridCol w:w="1358"/>
        <w:gridCol w:w="1358"/>
        <w:gridCol w:w="1358"/>
        <w:gridCol w:w="1358"/>
        <w:gridCol w:w="1051"/>
        <w:gridCol w:w="1134"/>
      </w:tblGrid>
      <w:tr w:rsidR="000816C5" w14:paraId="27DBAC5D" w14:textId="356B27B2" w:rsidTr="00CF4D47">
        <w:trPr>
          <w:trHeight w:val="442"/>
        </w:trPr>
        <w:tc>
          <w:tcPr>
            <w:tcW w:w="153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AC57" w14:textId="37936CD9" w:rsidR="000816C5" w:rsidRPr="000816C5" w:rsidRDefault="000816C5" w:rsidP="00BB1363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0816C5">
              <w:rPr>
                <w:b/>
                <w:bCs/>
                <w:color w:val="FFFFFF" w:themeColor="background1"/>
                <w:sz w:val="18"/>
                <w:szCs w:val="18"/>
              </w:rPr>
              <w:t>Criteria</w:t>
            </w:r>
          </w:p>
        </w:tc>
        <w:tc>
          <w:tcPr>
            <w:tcW w:w="76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AC58" w14:textId="40D5AF67" w:rsidR="000816C5" w:rsidRPr="000816C5" w:rsidRDefault="000816C5" w:rsidP="00BB1363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0816C5">
              <w:rPr>
                <w:b/>
                <w:bCs/>
                <w:color w:val="FFFFFF" w:themeColor="background1"/>
                <w:sz w:val="18"/>
                <w:szCs w:val="18"/>
              </w:rPr>
              <w:t>Weightage</w:t>
            </w:r>
          </w:p>
        </w:tc>
        <w:tc>
          <w:tcPr>
            <w:tcW w:w="135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AC59" w14:textId="61BF6690" w:rsidR="000816C5" w:rsidRPr="000816C5" w:rsidRDefault="000816C5" w:rsidP="00BB1363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0816C5">
              <w:rPr>
                <w:b/>
                <w:bCs/>
                <w:color w:val="FFFFFF" w:themeColor="background1"/>
                <w:sz w:val="18"/>
                <w:szCs w:val="18"/>
              </w:rPr>
              <w:t>Level 4 – Exemplary</w:t>
            </w:r>
          </w:p>
        </w:tc>
        <w:tc>
          <w:tcPr>
            <w:tcW w:w="135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AC5A" w14:textId="3AE5312F" w:rsidR="000816C5" w:rsidRPr="000816C5" w:rsidRDefault="000816C5" w:rsidP="00BB1363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0816C5">
              <w:rPr>
                <w:b/>
                <w:bCs/>
                <w:color w:val="FFFFFF" w:themeColor="background1"/>
                <w:sz w:val="18"/>
                <w:szCs w:val="18"/>
              </w:rPr>
              <w:t>Level 3 – Proficient</w:t>
            </w:r>
          </w:p>
        </w:tc>
        <w:tc>
          <w:tcPr>
            <w:tcW w:w="135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AC5B" w14:textId="681467A9" w:rsidR="000816C5" w:rsidRPr="000816C5" w:rsidRDefault="000816C5" w:rsidP="00BB1363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0816C5">
              <w:rPr>
                <w:b/>
                <w:bCs/>
                <w:color w:val="FFFFFF" w:themeColor="background1"/>
                <w:sz w:val="18"/>
                <w:szCs w:val="18"/>
              </w:rPr>
              <w:t>Level 2 – Developing</w:t>
            </w:r>
          </w:p>
        </w:tc>
        <w:tc>
          <w:tcPr>
            <w:tcW w:w="135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AC5C" w14:textId="4594F1BE" w:rsidR="000816C5" w:rsidRPr="000816C5" w:rsidRDefault="000816C5" w:rsidP="00BB1363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0816C5">
              <w:rPr>
                <w:b/>
                <w:bCs/>
                <w:color w:val="FFFFFF" w:themeColor="background1"/>
                <w:sz w:val="18"/>
                <w:szCs w:val="18"/>
              </w:rPr>
              <w:t>Level 1 – Beginning</w:t>
            </w:r>
          </w:p>
        </w:tc>
        <w:tc>
          <w:tcPr>
            <w:tcW w:w="218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4AD3397A" w14:textId="77777777" w:rsidR="000816C5" w:rsidRDefault="000816C5" w:rsidP="00BB1363">
            <w:pPr>
              <w:jc w:val="center"/>
              <w:rPr>
                <w:b/>
                <w:bCs/>
                <w:color w:val="FFFFFF" w:themeColor="background1"/>
              </w:rPr>
            </w:pPr>
          </w:p>
          <w:p w14:paraId="6ADEB7CB" w14:textId="7FADD50C" w:rsidR="000816C5" w:rsidRPr="000816C5" w:rsidRDefault="000816C5" w:rsidP="00BB1363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Marks</w:t>
            </w:r>
          </w:p>
        </w:tc>
      </w:tr>
      <w:tr w:rsidR="000816C5" w14:paraId="27DBAC64" w14:textId="55968BF8" w:rsidTr="000816C5">
        <w:trPr>
          <w:trHeight w:val="1779"/>
        </w:trPr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5E" w14:textId="01EA7695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Understanding of Concepts</w:t>
            </w:r>
          </w:p>
        </w:tc>
        <w:tc>
          <w:tcPr>
            <w:tcW w:w="7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5F" w14:textId="4E1C3CFB" w:rsidR="000816C5" w:rsidRPr="000816C5" w:rsidRDefault="000816C5" w:rsidP="00BB1363">
            <w:pPr>
              <w:jc w:val="center"/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25%</w:t>
            </w:r>
          </w:p>
        </w:tc>
        <w:tc>
          <w:tcPr>
            <w:tcW w:w="13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60" w14:textId="6DE547EC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Demonstrates thorough understanding and effectively integrates multiple concepts/technologies</w:t>
            </w:r>
          </w:p>
        </w:tc>
        <w:tc>
          <w:tcPr>
            <w:tcW w:w="13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61" w14:textId="2F0387E7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Good understanding with proper integration of most concepts</w:t>
            </w:r>
          </w:p>
        </w:tc>
        <w:tc>
          <w:tcPr>
            <w:tcW w:w="13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62" w14:textId="40DBE82E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Basic understanding; limited or partial integration</w:t>
            </w:r>
          </w:p>
        </w:tc>
        <w:tc>
          <w:tcPr>
            <w:tcW w:w="13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63" w14:textId="3DE0877E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Poor understanding; unable to integrate concepts</w:t>
            </w:r>
          </w:p>
        </w:tc>
        <w:tc>
          <w:tcPr>
            <w:tcW w:w="1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376E050" w14:textId="77777777" w:rsidR="000816C5" w:rsidRPr="000816C5" w:rsidRDefault="000816C5" w:rsidP="00BB136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B847EAA" w14:textId="77777777" w:rsidR="000816C5" w:rsidRDefault="000816C5" w:rsidP="00BB1363">
            <w:pPr>
              <w:rPr>
                <w:color w:val="000000"/>
              </w:rPr>
            </w:pPr>
          </w:p>
        </w:tc>
      </w:tr>
      <w:tr w:rsidR="000816C5" w14:paraId="27DBAC6B" w14:textId="790DA6B5" w:rsidTr="000816C5">
        <w:trPr>
          <w:trHeight w:val="1118"/>
        </w:trPr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65" w14:textId="3A518A03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Experimental Design</w:t>
            </w:r>
          </w:p>
        </w:tc>
        <w:tc>
          <w:tcPr>
            <w:tcW w:w="7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66" w14:textId="5D033D4F" w:rsidR="000816C5" w:rsidRPr="000816C5" w:rsidRDefault="000816C5" w:rsidP="00BB1363">
            <w:pPr>
              <w:jc w:val="center"/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30%</w:t>
            </w:r>
          </w:p>
        </w:tc>
        <w:tc>
          <w:tcPr>
            <w:tcW w:w="13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67" w14:textId="0FC9C6E6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Well-planned, systematic implementation with optimal solution</w:t>
            </w:r>
          </w:p>
        </w:tc>
        <w:tc>
          <w:tcPr>
            <w:tcW w:w="13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68" w14:textId="11558348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Correct implementation with minor issues</w:t>
            </w:r>
          </w:p>
        </w:tc>
        <w:tc>
          <w:tcPr>
            <w:tcW w:w="13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69" w14:textId="6A58798C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Basic implementation with errors or inefficiencies</w:t>
            </w:r>
          </w:p>
        </w:tc>
        <w:tc>
          <w:tcPr>
            <w:tcW w:w="13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6A" w14:textId="16AF676E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Incorrect or incomplete implementation</w:t>
            </w:r>
          </w:p>
        </w:tc>
        <w:tc>
          <w:tcPr>
            <w:tcW w:w="1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65A2DDC" w14:textId="77777777" w:rsidR="000816C5" w:rsidRPr="000816C5" w:rsidRDefault="000816C5" w:rsidP="00BB136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BC168CB" w14:textId="77777777" w:rsidR="000816C5" w:rsidRDefault="000816C5" w:rsidP="00BB1363">
            <w:pPr>
              <w:rPr>
                <w:color w:val="000000"/>
              </w:rPr>
            </w:pPr>
          </w:p>
        </w:tc>
      </w:tr>
      <w:tr w:rsidR="000816C5" w14:paraId="643155AD" w14:textId="64F091B7" w:rsidTr="000816C5">
        <w:trPr>
          <w:trHeight w:val="1111"/>
        </w:trPr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183885" w14:textId="621FAE71" w:rsidR="000816C5" w:rsidRPr="000816C5" w:rsidRDefault="000816C5" w:rsidP="00BB1363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Use of Tools</w:t>
            </w:r>
          </w:p>
        </w:tc>
        <w:tc>
          <w:tcPr>
            <w:tcW w:w="7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3D27DF" w14:textId="747409D4" w:rsidR="000816C5" w:rsidRPr="000816C5" w:rsidRDefault="000816C5" w:rsidP="00BB1363">
            <w:pPr>
              <w:jc w:val="center"/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13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2F82E3" w14:textId="22A9EF9F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Effective and advanced use of tools/technologies with proper configuration</w:t>
            </w:r>
          </w:p>
        </w:tc>
        <w:tc>
          <w:tcPr>
            <w:tcW w:w="13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BCEF17" w14:textId="6C5A65ED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Appropriate use of tools with correct execution</w:t>
            </w:r>
          </w:p>
        </w:tc>
        <w:tc>
          <w:tcPr>
            <w:tcW w:w="13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2D4122" w14:textId="630513A8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Limited or inconsistent use of tools</w:t>
            </w:r>
          </w:p>
        </w:tc>
        <w:tc>
          <w:tcPr>
            <w:tcW w:w="13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28B83F" w14:textId="54CFF6DC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Incorrect or minimal use of tools</w:t>
            </w:r>
          </w:p>
        </w:tc>
        <w:tc>
          <w:tcPr>
            <w:tcW w:w="1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522103B" w14:textId="77777777" w:rsidR="000816C5" w:rsidRPr="000816C5" w:rsidRDefault="000816C5" w:rsidP="00BB136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C1318B5" w14:textId="77777777" w:rsidR="000816C5" w:rsidRDefault="000816C5" w:rsidP="00BB1363">
            <w:pPr>
              <w:rPr>
                <w:color w:val="000000"/>
              </w:rPr>
            </w:pPr>
          </w:p>
        </w:tc>
      </w:tr>
      <w:tr w:rsidR="000816C5" w14:paraId="0B3FF188" w14:textId="62FD4140" w:rsidTr="000816C5">
        <w:trPr>
          <w:trHeight w:val="1336"/>
        </w:trPr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6A6066" w14:textId="493E462A" w:rsidR="000816C5" w:rsidRPr="000816C5" w:rsidRDefault="000816C5" w:rsidP="00BB1363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Analysis of Results</w:t>
            </w:r>
          </w:p>
        </w:tc>
        <w:tc>
          <w:tcPr>
            <w:tcW w:w="7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0108BC" w14:textId="751696D7" w:rsidR="000816C5" w:rsidRPr="000816C5" w:rsidRDefault="000816C5" w:rsidP="00BB1363">
            <w:pPr>
              <w:jc w:val="center"/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15%</w:t>
            </w:r>
          </w:p>
        </w:tc>
        <w:tc>
          <w:tcPr>
            <w:tcW w:w="13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912C7" w14:textId="7EA5B149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Insightful analysis with accurate interpretation and validation of results</w:t>
            </w:r>
          </w:p>
        </w:tc>
        <w:tc>
          <w:tcPr>
            <w:tcW w:w="13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22725" w14:textId="358F2F09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Good analysis with reasonable interpretation</w:t>
            </w:r>
          </w:p>
        </w:tc>
        <w:tc>
          <w:tcPr>
            <w:tcW w:w="13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74A1E3" w14:textId="510C4D4D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Basic analysis with limited insights</w:t>
            </w:r>
          </w:p>
        </w:tc>
        <w:tc>
          <w:tcPr>
            <w:tcW w:w="13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736D95" w14:textId="5FFE656D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Poor or incorrect analysis of results</w:t>
            </w:r>
          </w:p>
        </w:tc>
        <w:tc>
          <w:tcPr>
            <w:tcW w:w="1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E9EC3C1" w14:textId="77777777" w:rsidR="000816C5" w:rsidRPr="000816C5" w:rsidRDefault="000816C5" w:rsidP="00BB136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8BD29AA" w14:textId="77777777" w:rsidR="000816C5" w:rsidRDefault="000816C5" w:rsidP="00BB1363">
            <w:pPr>
              <w:rPr>
                <w:color w:val="000000"/>
              </w:rPr>
            </w:pPr>
          </w:p>
        </w:tc>
      </w:tr>
      <w:tr w:rsidR="000816C5" w14:paraId="0FAB4A6E" w14:textId="4388C4BE" w:rsidTr="000816C5">
        <w:trPr>
          <w:trHeight w:val="1111"/>
        </w:trPr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6E7461" w14:textId="3D85FA5D" w:rsidR="000816C5" w:rsidRPr="000816C5" w:rsidRDefault="000816C5" w:rsidP="00BB1363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Documentation</w:t>
            </w:r>
          </w:p>
        </w:tc>
        <w:tc>
          <w:tcPr>
            <w:tcW w:w="7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3704C" w14:textId="57E28D9D" w:rsidR="000816C5" w:rsidRPr="000816C5" w:rsidRDefault="000816C5" w:rsidP="00BB1363">
            <w:pPr>
              <w:jc w:val="center"/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13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A80342" w14:textId="295F92FC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Clear, well-structured documentation with diagrams, code, and results</w:t>
            </w:r>
          </w:p>
        </w:tc>
        <w:tc>
          <w:tcPr>
            <w:tcW w:w="13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A0D2" w14:textId="529683F2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Organized documentation with necessary details</w:t>
            </w:r>
          </w:p>
        </w:tc>
        <w:tc>
          <w:tcPr>
            <w:tcW w:w="13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34159" w14:textId="7350AFCE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Basic documentation with missing details</w:t>
            </w:r>
          </w:p>
        </w:tc>
        <w:tc>
          <w:tcPr>
            <w:tcW w:w="135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7EE1DB" w14:textId="79756A51" w:rsidR="000816C5" w:rsidRPr="000816C5" w:rsidRDefault="000816C5" w:rsidP="00BB1363">
            <w:pPr>
              <w:rPr>
                <w:sz w:val="18"/>
                <w:szCs w:val="18"/>
              </w:rPr>
            </w:pPr>
            <w:r w:rsidRPr="000816C5">
              <w:rPr>
                <w:color w:val="000000"/>
                <w:sz w:val="18"/>
                <w:szCs w:val="18"/>
              </w:rPr>
              <w:t>Poor or incomplete documentation</w:t>
            </w:r>
          </w:p>
        </w:tc>
        <w:tc>
          <w:tcPr>
            <w:tcW w:w="1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538BC9C" w14:textId="77777777" w:rsidR="000816C5" w:rsidRPr="000816C5" w:rsidRDefault="000816C5" w:rsidP="00BB1363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0F08822" w14:textId="77777777" w:rsidR="000816C5" w:rsidRDefault="000816C5" w:rsidP="00BB1363">
            <w:pPr>
              <w:rPr>
                <w:color w:val="000000"/>
              </w:rPr>
            </w:pPr>
          </w:p>
        </w:tc>
      </w:tr>
    </w:tbl>
    <w:p w14:paraId="27DBAC6C" w14:textId="77777777" w:rsidR="00726E18" w:rsidRDefault="00726E18">
      <w:pPr>
        <w:spacing w:after="50"/>
      </w:pPr>
    </w:p>
    <w:p w14:paraId="255C69B6" w14:textId="77777777" w:rsidR="00501097" w:rsidRDefault="00501097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26E18" w14:paraId="27DBAC70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6D" w14:textId="77777777" w:rsidR="00726E18" w:rsidRDefault="00DA661D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6E" w14:textId="77777777" w:rsidR="00726E18" w:rsidRDefault="00DA661D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6F" w14:textId="77777777" w:rsidR="00726E18" w:rsidRDefault="00DA661D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26E18" w14:paraId="27DBAC7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71" w14:textId="77777777" w:rsidR="00726E18" w:rsidRDefault="00726E18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72" w14:textId="77777777" w:rsidR="00726E18" w:rsidRDefault="00726E18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73" w14:textId="77777777" w:rsidR="00726E18" w:rsidRDefault="00726E18"/>
        </w:tc>
      </w:tr>
      <w:tr w:rsidR="00726E18" w14:paraId="27DBAC78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75" w14:textId="77777777" w:rsidR="00726E18" w:rsidRDefault="00DA661D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76" w14:textId="77777777" w:rsidR="00726E18" w:rsidRDefault="00DA661D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77" w14:textId="77777777" w:rsidR="00726E18" w:rsidRDefault="00DA661D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726E18" w14:paraId="27DBAC7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79" w14:textId="77777777" w:rsidR="00726E18" w:rsidRDefault="00DA661D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7A" w14:textId="77777777" w:rsidR="00726E18" w:rsidRDefault="00DA661D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BAC7B" w14:textId="77777777" w:rsidR="00726E18" w:rsidRDefault="00DA661D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27DBAC7D" w14:textId="77777777" w:rsidR="00726E18" w:rsidRDefault="00726E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B999965" w14:textId="77777777" w:rsidR="000A1EBA" w:rsidRDefault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8C56C2A" w14:textId="77777777" w:rsidR="000A1EBA" w:rsidRDefault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2F8E88" w14:textId="77777777" w:rsidR="000A1EBA" w:rsidRDefault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5FAC7DF" w14:textId="77777777" w:rsidR="000A1EBA" w:rsidRDefault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9F3A3B6" w14:textId="77777777" w:rsidR="000A1EBA" w:rsidRDefault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95FCDEC" w14:textId="77777777" w:rsidR="000A1EBA" w:rsidRDefault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2472C1E" w14:textId="23C692B9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744468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1EB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1: Outlier Detection in Real-World Data</w:t>
      </w:r>
    </w:p>
    <w:p w14:paraId="4A710486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0A1EBA">
        <w:rPr>
          <w:rFonts w:ascii="Times New Roman" w:hAnsi="Times New Roman" w:cs="Times New Roman"/>
          <w:sz w:val="24"/>
          <w:szCs w:val="24"/>
        </w:rPr>
        <w:br/>
        <w:t xml:space="preserve">To identify and </w:t>
      </w:r>
      <w:proofErr w:type="spellStart"/>
      <w:r w:rsidRPr="000A1EBA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0A1EBA">
        <w:rPr>
          <w:rFonts w:ascii="Times New Roman" w:hAnsi="Times New Roman" w:cs="Times New Roman"/>
          <w:sz w:val="24"/>
          <w:szCs w:val="24"/>
        </w:rPr>
        <w:t xml:space="preserve"> extreme values in a real-world dataset.</w:t>
      </w:r>
    </w:p>
    <w:p w14:paraId="6CC7721A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b/>
          <w:bCs/>
          <w:sz w:val="24"/>
          <w:szCs w:val="24"/>
        </w:rPr>
        <w:t>Dataset:</w:t>
      </w:r>
      <w:r w:rsidRPr="000A1EBA">
        <w:rPr>
          <w:rFonts w:ascii="Times New Roman" w:hAnsi="Times New Roman" w:cs="Times New Roman"/>
          <w:sz w:val="24"/>
          <w:szCs w:val="24"/>
        </w:rPr>
        <w:br/>
        <w:t>House price dataset containing information such as house size, number of bedrooms, location, and house price.</w:t>
      </w:r>
    </w:p>
    <w:p w14:paraId="3A713F17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1EBA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258E21B6" w14:textId="77777777" w:rsidR="000A1EBA" w:rsidRPr="000A1EBA" w:rsidRDefault="000A1EBA" w:rsidP="000A1EB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Collect a suitable dataset containing numerical values such as house prices.</w:t>
      </w:r>
    </w:p>
    <w:p w14:paraId="58AFFA1D" w14:textId="77777777" w:rsidR="000A1EBA" w:rsidRPr="000A1EBA" w:rsidRDefault="000A1EBA" w:rsidP="000A1EB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Load the dataset and perform basic data cleaning.</w:t>
      </w:r>
    </w:p>
    <w:p w14:paraId="721B10CF" w14:textId="77777777" w:rsidR="000A1EBA" w:rsidRPr="000A1EBA" w:rsidRDefault="000A1EBA" w:rsidP="000A1EB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Select the numerical variable, such as house price, for analysis.</w:t>
      </w:r>
    </w:p>
    <w:p w14:paraId="1360D315" w14:textId="77777777" w:rsidR="000A1EBA" w:rsidRPr="000A1EBA" w:rsidRDefault="000A1EBA" w:rsidP="000A1EB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Create a Box Plot to visualize the distribution and identify possible outliers.</w:t>
      </w:r>
    </w:p>
    <w:p w14:paraId="048E861A" w14:textId="77777777" w:rsidR="000A1EBA" w:rsidRPr="000A1EBA" w:rsidRDefault="000A1EBA" w:rsidP="000A1EB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Create a Scatter Plot to observe unusual observations and relationships between variables.</w:t>
      </w:r>
    </w:p>
    <w:p w14:paraId="6ABB5322" w14:textId="77777777" w:rsidR="000A1EBA" w:rsidRPr="000A1EBA" w:rsidRDefault="000A1EBA" w:rsidP="000A1EB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Calculate the First Quartile (Q1) and Third Quartile (Q3).</w:t>
      </w:r>
    </w:p>
    <w:p w14:paraId="2F712854" w14:textId="77777777" w:rsidR="000A1EBA" w:rsidRPr="000A1EBA" w:rsidRDefault="000A1EBA" w:rsidP="000A1EB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Calculate the Interquartile Range (IQR) using:</w:t>
      </w:r>
    </w:p>
    <w:p w14:paraId="2324E45A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IQR = Q3 − Q1</w:t>
      </w:r>
    </w:p>
    <w:p w14:paraId="59590F42" w14:textId="77777777" w:rsidR="000A1EBA" w:rsidRPr="000A1EBA" w:rsidRDefault="000A1EBA" w:rsidP="000A1EB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Calculate the lower and upper limits:</w:t>
      </w:r>
    </w:p>
    <w:p w14:paraId="48AB4A84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Lower Limit = Q1 − 1.5 × IQR</w:t>
      </w:r>
      <w:r w:rsidRPr="000A1EBA">
        <w:rPr>
          <w:rFonts w:ascii="Times New Roman" w:hAnsi="Times New Roman" w:cs="Times New Roman"/>
          <w:sz w:val="24"/>
          <w:szCs w:val="24"/>
        </w:rPr>
        <w:br/>
        <w:t>Upper Limit = Q3 + 1.5 × IQR</w:t>
      </w:r>
    </w:p>
    <w:p w14:paraId="6E56873D" w14:textId="77777777" w:rsidR="000A1EBA" w:rsidRPr="000A1EBA" w:rsidRDefault="000A1EBA" w:rsidP="000A1EB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Values below the lower limit or above the upper limit are considered outliers.</w:t>
      </w:r>
    </w:p>
    <w:p w14:paraId="088F0E79" w14:textId="77777777" w:rsidR="000A1EBA" w:rsidRPr="000A1EBA" w:rsidRDefault="000A1EBA" w:rsidP="000A1EB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Apply the Z-score method to identify outliers.</w:t>
      </w:r>
    </w:p>
    <w:p w14:paraId="732AED3A" w14:textId="77777777" w:rsidR="000A1EBA" w:rsidRPr="000A1EBA" w:rsidRDefault="000A1EBA" w:rsidP="000A1EB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A commonly used criterion is:</w:t>
      </w:r>
    </w:p>
    <w:p w14:paraId="50DBCFE4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Z-score = (X − Mean) / Standard Deviation</w:t>
      </w:r>
    </w:p>
    <w:p w14:paraId="1BC3478E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Values with an absolute Z-score greater than 3 can be considered extreme outliers.</w:t>
      </w:r>
      <w:r w:rsidRPr="000A1EBA">
        <w:rPr>
          <w:rFonts w:ascii="Times New Roman" w:hAnsi="Times New Roman" w:cs="Times New Roman"/>
          <w:sz w:val="24"/>
          <w:szCs w:val="24"/>
        </w:rPr>
        <w:br/>
        <w:t>12. Compare the outliers detected using the IQR method and Z-score method.</w:t>
      </w:r>
      <w:r w:rsidRPr="000A1EBA">
        <w:rPr>
          <w:rFonts w:ascii="Times New Roman" w:hAnsi="Times New Roman" w:cs="Times New Roman"/>
          <w:sz w:val="24"/>
          <w:szCs w:val="24"/>
        </w:rPr>
        <w:br/>
        <w:t>13. Calculate the mean and standard deviation before and after removing outliers.</w:t>
      </w:r>
      <w:r w:rsidRPr="000A1EBA">
        <w:rPr>
          <w:rFonts w:ascii="Times New Roman" w:hAnsi="Times New Roman" w:cs="Times New Roman"/>
          <w:sz w:val="24"/>
          <w:szCs w:val="24"/>
        </w:rPr>
        <w:br/>
        <w:t xml:space="preserve">14. </w:t>
      </w:r>
      <w:proofErr w:type="spellStart"/>
      <w:r w:rsidRPr="000A1EBA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0A1EBA">
        <w:rPr>
          <w:rFonts w:ascii="Times New Roman" w:hAnsi="Times New Roman" w:cs="Times New Roman"/>
          <w:sz w:val="24"/>
          <w:szCs w:val="24"/>
        </w:rPr>
        <w:t xml:space="preserve"> how extreme values affect the overall dataset.</w:t>
      </w:r>
    </w:p>
    <w:p w14:paraId="2D9CD161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1EBA">
        <w:rPr>
          <w:rFonts w:ascii="Times New Roman" w:hAnsi="Times New Roman" w:cs="Times New Roman"/>
          <w:b/>
          <w:bCs/>
          <w:sz w:val="24"/>
          <w:szCs w:val="24"/>
        </w:rPr>
        <w:t>Expected Result:</w:t>
      </w:r>
    </w:p>
    <w:p w14:paraId="741931F4" w14:textId="77777777" w:rsidR="000A1EBA" w:rsidRPr="000A1EBA" w:rsidRDefault="000A1EBA" w:rsidP="000A1EB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Box plots and scatter plots help visually identify extreme observations.</w:t>
      </w:r>
    </w:p>
    <w:p w14:paraId="059E54EE" w14:textId="77777777" w:rsidR="000A1EBA" w:rsidRPr="000A1EBA" w:rsidRDefault="000A1EBA" w:rsidP="000A1EB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The IQR method identifies outliers based on quartiles.</w:t>
      </w:r>
    </w:p>
    <w:p w14:paraId="262CE888" w14:textId="77777777" w:rsidR="000A1EBA" w:rsidRPr="000A1EBA" w:rsidRDefault="000A1EBA" w:rsidP="000A1EB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The Z-score method identifies observations that are far from the mean.</w:t>
      </w:r>
    </w:p>
    <w:p w14:paraId="23E17A7B" w14:textId="77777777" w:rsidR="000A1EBA" w:rsidRPr="000A1EBA" w:rsidRDefault="000A1EBA" w:rsidP="000A1EB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Outliers can significantly increase the mean and standard deviation.</w:t>
      </w:r>
    </w:p>
    <w:p w14:paraId="1C2488B1" w14:textId="77777777" w:rsidR="000A1EBA" w:rsidRPr="000A1EBA" w:rsidRDefault="000A1EBA" w:rsidP="000A1EB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Removing extreme values may provide a better representation of the typical data distribution.</w:t>
      </w:r>
    </w:p>
    <w:p w14:paraId="572A5C1B" w14:textId="7B1C9726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1C5FF6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1EB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2: Correlation and Relationship Analysis</w:t>
      </w:r>
    </w:p>
    <w:p w14:paraId="4E9A2646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0A1EBA">
        <w:rPr>
          <w:rFonts w:ascii="Times New Roman" w:hAnsi="Times New Roman" w:cs="Times New Roman"/>
          <w:sz w:val="24"/>
          <w:szCs w:val="24"/>
        </w:rPr>
        <w:br/>
        <w:t>To understand relationships between multiple numerical variables using correlation analysis and visualization.</w:t>
      </w:r>
    </w:p>
    <w:p w14:paraId="0ABB3754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b/>
          <w:bCs/>
          <w:sz w:val="24"/>
          <w:szCs w:val="24"/>
        </w:rPr>
        <w:t>Dataset:</w:t>
      </w:r>
      <w:r w:rsidRPr="000A1EBA">
        <w:rPr>
          <w:rFonts w:ascii="Times New Roman" w:hAnsi="Times New Roman" w:cs="Times New Roman"/>
          <w:sz w:val="24"/>
          <w:szCs w:val="24"/>
        </w:rPr>
        <w:br/>
        <w:t>A car dataset containing variables such as mileage, price, engine power, and weight.</w:t>
      </w:r>
    </w:p>
    <w:p w14:paraId="4B465A92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1EBA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650D70B3" w14:textId="77777777" w:rsidR="000A1EBA" w:rsidRPr="000A1EBA" w:rsidRDefault="000A1EBA" w:rsidP="000A1EB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Collect a dataset containing at least four numerical variables.</w:t>
      </w:r>
    </w:p>
    <w:p w14:paraId="4FA95ED0" w14:textId="77777777" w:rsidR="000A1EBA" w:rsidRPr="000A1EBA" w:rsidRDefault="000A1EBA" w:rsidP="000A1EB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Load and clean the dataset.</w:t>
      </w:r>
    </w:p>
    <w:p w14:paraId="2FA73EF6" w14:textId="77777777" w:rsidR="000A1EBA" w:rsidRPr="000A1EBA" w:rsidRDefault="000A1EBA" w:rsidP="000A1EB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Select the numerical variables such as:</w:t>
      </w:r>
    </w:p>
    <w:p w14:paraId="3E271E56" w14:textId="77777777" w:rsidR="000A1EBA" w:rsidRPr="000A1EBA" w:rsidRDefault="000A1EBA" w:rsidP="000A1EBA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Mileage</w:t>
      </w:r>
    </w:p>
    <w:p w14:paraId="7DC3A134" w14:textId="77777777" w:rsidR="000A1EBA" w:rsidRPr="000A1EBA" w:rsidRDefault="000A1EBA" w:rsidP="000A1EBA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Price</w:t>
      </w:r>
    </w:p>
    <w:p w14:paraId="550C5188" w14:textId="77777777" w:rsidR="000A1EBA" w:rsidRPr="000A1EBA" w:rsidRDefault="000A1EBA" w:rsidP="000A1EBA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Engine Power</w:t>
      </w:r>
    </w:p>
    <w:p w14:paraId="54A0C22B" w14:textId="77777777" w:rsidR="000A1EBA" w:rsidRPr="000A1EBA" w:rsidRDefault="000A1EBA" w:rsidP="000A1EBA">
      <w:pPr>
        <w:pStyle w:val="ListParagraph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Weight</w:t>
      </w:r>
    </w:p>
    <w:p w14:paraId="3645DDD0" w14:textId="77777777" w:rsidR="000A1EBA" w:rsidRPr="000A1EBA" w:rsidRDefault="000A1EBA" w:rsidP="000A1EB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Calculate the correlation matrix.</w:t>
      </w:r>
    </w:p>
    <w:p w14:paraId="315B4782" w14:textId="77777777" w:rsidR="000A1EBA" w:rsidRPr="000A1EBA" w:rsidRDefault="000A1EBA" w:rsidP="000A1EB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Correlation values range from −1 to +1.</w:t>
      </w:r>
    </w:p>
    <w:p w14:paraId="15D322FE" w14:textId="77777777" w:rsidR="000A1EBA" w:rsidRPr="000A1EBA" w:rsidRDefault="000A1EBA" w:rsidP="000A1EB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Create a Heatmap to visualize the correlation matrix.</w:t>
      </w:r>
    </w:p>
    <w:p w14:paraId="5FF218CD" w14:textId="77777777" w:rsidR="000A1EBA" w:rsidRPr="000A1EBA" w:rsidRDefault="000A1EBA" w:rsidP="000A1EB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Identify variable pairs with strong positive or negative correlations.</w:t>
      </w:r>
    </w:p>
    <w:p w14:paraId="65AE68F5" w14:textId="77777777" w:rsidR="000A1EBA" w:rsidRPr="000A1EBA" w:rsidRDefault="000A1EBA" w:rsidP="000A1EB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Create Scatter Plots for highly correlated variable pairs.</w:t>
      </w:r>
    </w:p>
    <w:p w14:paraId="6EFD5BD6" w14:textId="77777777" w:rsidR="000A1EBA" w:rsidRPr="000A1EBA" w:rsidRDefault="000A1EBA" w:rsidP="000A1EB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Add a trend line if required to understand the relationship more clearly.</w:t>
      </w:r>
    </w:p>
    <w:p w14:paraId="08B922F9" w14:textId="77777777" w:rsidR="000A1EBA" w:rsidRPr="000A1EBA" w:rsidRDefault="000A1EBA" w:rsidP="000A1EB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Interpret the correlation values.</w:t>
      </w:r>
    </w:p>
    <w:p w14:paraId="417F523F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1EBA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4C82FFAC" w14:textId="77777777" w:rsidR="000A1EBA" w:rsidRPr="000A1EBA" w:rsidRDefault="000A1EBA" w:rsidP="000A1EBA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 xml:space="preserve">Positive Correlation: When one variable </w:t>
      </w:r>
      <w:proofErr w:type="gramStart"/>
      <w:r w:rsidRPr="000A1EBA">
        <w:rPr>
          <w:rFonts w:ascii="Times New Roman" w:hAnsi="Times New Roman" w:cs="Times New Roman"/>
          <w:sz w:val="24"/>
          <w:szCs w:val="24"/>
        </w:rPr>
        <w:t>increases</w:t>
      </w:r>
      <w:proofErr w:type="gramEnd"/>
      <w:r w:rsidRPr="000A1EBA">
        <w:rPr>
          <w:rFonts w:ascii="Times New Roman" w:hAnsi="Times New Roman" w:cs="Times New Roman"/>
          <w:sz w:val="24"/>
          <w:szCs w:val="24"/>
        </w:rPr>
        <w:t>, the other variable tends to increase.</w:t>
      </w:r>
    </w:p>
    <w:p w14:paraId="58973995" w14:textId="77777777" w:rsidR="000A1EBA" w:rsidRPr="000A1EBA" w:rsidRDefault="000A1EBA" w:rsidP="000A1EBA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 xml:space="preserve">Negative Correlation: When one variable </w:t>
      </w:r>
      <w:proofErr w:type="gramStart"/>
      <w:r w:rsidRPr="000A1EBA">
        <w:rPr>
          <w:rFonts w:ascii="Times New Roman" w:hAnsi="Times New Roman" w:cs="Times New Roman"/>
          <w:sz w:val="24"/>
          <w:szCs w:val="24"/>
        </w:rPr>
        <w:t>increases</w:t>
      </w:r>
      <w:proofErr w:type="gramEnd"/>
      <w:r w:rsidRPr="000A1EBA">
        <w:rPr>
          <w:rFonts w:ascii="Times New Roman" w:hAnsi="Times New Roman" w:cs="Times New Roman"/>
          <w:sz w:val="24"/>
          <w:szCs w:val="24"/>
        </w:rPr>
        <w:t>, the other tends to decrease.</w:t>
      </w:r>
    </w:p>
    <w:p w14:paraId="3C88E9A3" w14:textId="77777777" w:rsidR="000A1EBA" w:rsidRPr="000A1EBA" w:rsidRDefault="000A1EBA" w:rsidP="000A1EBA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Weak Correlation: There is little or no linear relationship between the variables.</w:t>
      </w:r>
    </w:p>
    <w:p w14:paraId="6B77EA41" w14:textId="77777777" w:rsidR="000A1EBA" w:rsidRPr="000A1EBA" w:rsidRDefault="000A1EBA" w:rsidP="000A1EBA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Correlation near +1: Strong positive relationship.</w:t>
      </w:r>
    </w:p>
    <w:p w14:paraId="7262A9DC" w14:textId="77777777" w:rsidR="000A1EBA" w:rsidRPr="000A1EBA" w:rsidRDefault="000A1EBA" w:rsidP="000A1EBA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Correlation near −1: Strong negative relationship.</w:t>
      </w:r>
    </w:p>
    <w:p w14:paraId="4E1B4CA4" w14:textId="77777777" w:rsidR="000A1EBA" w:rsidRPr="000A1EBA" w:rsidRDefault="000A1EBA" w:rsidP="000A1EBA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Correlation near 0: Very weak or no linear relationship.</w:t>
      </w:r>
    </w:p>
    <w:p w14:paraId="085802D4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1EBA">
        <w:rPr>
          <w:rFonts w:ascii="Times New Roman" w:hAnsi="Times New Roman" w:cs="Times New Roman"/>
          <w:b/>
          <w:bCs/>
          <w:sz w:val="24"/>
          <w:szCs w:val="24"/>
        </w:rPr>
        <w:t>Expected Result:</w:t>
      </w:r>
    </w:p>
    <w:p w14:paraId="33712AED" w14:textId="77777777" w:rsidR="000A1EBA" w:rsidRPr="000A1EBA" w:rsidRDefault="000A1EBA" w:rsidP="000A1EBA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The correlation matrix provides numerical relationships between variables.</w:t>
      </w:r>
    </w:p>
    <w:p w14:paraId="17888A83" w14:textId="77777777" w:rsidR="000A1EBA" w:rsidRPr="000A1EBA" w:rsidRDefault="000A1EBA" w:rsidP="000A1EBA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The heatmap makes strong and weak correlations easy to identify.</w:t>
      </w:r>
    </w:p>
    <w:p w14:paraId="6C3670D8" w14:textId="77777777" w:rsidR="000A1EBA" w:rsidRPr="000A1EBA" w:rsidRDefault="000A1EBA" w:rsidP="000A1EBA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Scatter plots provide a visual representation of relationships.</w:t>
      </w:r>
    </w:p>
    <w:p w14:paraId="5D8AB60C" w14:textId="6B2086DF" w:rsidR="000A1EBA" w:rsidRPr="000A1EBA" w:rsidRDefault="000A1EBA" w:rsidP="000A1EBA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Highly correlated variables can be identified for further analysis.</w:t>
      </w:r>
    </w:p>
    <w:p w14:paraId="2D76D0CA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1EB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3: Time Series Trend and Seasonality Analysis</w:t>
      </w:r>
    </w:p>
    <w:p w14:paraId="42349479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0A1EBA">
        <w:rPr>
          <w:rFonts w:ascii="Times New Roman" w:hAnsi="Times New Roman" w:cs="Times New Roman"/>
          <w:sz w:val="24"/>
          <w:szCs w:val="24"/>
        </w:rPr>
        <w:br/>
        <w:t xml:space="preserve">To </w:t>
      </w:r>
      <w:proofErr w:type="spellStart"/>
      <w:r w:rsidRPr="000A1EBA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0A1EBA">
        <w:rPr>
          <w:rFonts w:ascii="Times New Roman" w:hAnsi="Times New Roman" w:cs="Times New Roman"/>
          <w:sz w:val="24"/>
          <w:szCs w:val="24"/>
        </w:rPr>
        <w:t xml:space="preserve"> trends, seasonal patterns, and irregular fluctuations in sequential data.</w:t>
      </w:r>
    </w:p>
    <w:p w14:paraId="7630BD8C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b/>
          <w:bCs/>
          <w:sz w:val="24"/>
          <w:szCs w:val="24"/>
        </w:rPr>
        <w:t>Dataset:</w:t>
      </w:r>
      <w:r w:rsidRPr="000A1EBA">
        <w:rPr>
          <w:rFonts w:ascii="Times New Roman" w:hAnsi="Times New Roman" w:cs="Times New Roman"/>
          <w:sz w:val="24"/>
          <w:szCs w:val="24"/>
        </w:rPr>
        <w:br/>
        <w:t>Monthly sales data collected over several years.</w:t>
      </w:r>
    </w:p>
    <w:p w14:paraId="46E48AA9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1EBA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8A85753" w14:textId="77777777" w:rsidR="000A1EBA" w:rsidRPr="000A1EBA" w:rsidRDefault="000A1EBA" w:rsidP="000A1EB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Collect time-series data such as monthly sales, temperature, or website traffic.</w:t>
      </w:r>
    </w:p>
    <w:p w14:paraId="7D2AF480" w14:textId="77777777" w:rsidR="000A1EBA" w:rsidRPr="000A1EBA" w:rsidRDefault="000A1EBA" w:rsidP="000A1EB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Arrange the data according to the date or time period.</w:t>
      </w:r>
    </w:p>
    <w:p w14:paraId="73F2BB2C" w14:textId="77777777" w:rsidR="000A1EBA" w:rsidRPr="000A1EBA" w:rsidRDefault="000A1EBA" w:rsidP="000A1EB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Clean the dataset and handle missing values if present.</w:t>
      </w:r>
    </w:p>
    <w:p w14:paraId="42037DBF" w14:textId="77777777" w:rsidR="000A1EBA" w:rsidRPr="000A1EBA" w:rsidRDefault="000A1EBA" w:rsidP="000A1EB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Create a Line Chart to visualize the raw data.</w:t>
      </w:r>
    </w:p>
    <w:p w14:paraId="1AFBDE7B" w14:textId="77777777" w:rsidR="000A1EBA" w:rsidRPr="000A1EBA" w:rsidRDefault="000A1EBA" w:rsidP="000A1EB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Observe whether the data shows an increasing or decreasing trend.</w:t>
      </w:r>
    </w:p>
    <w:p w14:paraId="4B92E335" w14:textId="77777777" w:rsidR="000A1EBA" w:rsidRPr="000A1EBA" w:rsidRDefault="000A1EBA" w:rsidP="000A1EB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Identify repeated patterns occurring at regular intervals as seasonality.</w:t>
      </w:r>
    </w:p>
    <w:p w14:paraId="5D234FE1" w14:textId="77777777" w:rsidR="000A1EBA" w:rsidRPr="000A1EBA" w:rsidRDefault="000A1EBA" w:rsidP="000A1EB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Decompose the time series into:</w:t>
      </w:r>
    </w:p>
    <w:p w14:paraId="2EBC4C99" w14:textId="77777777" w:rsidR="000A1EBA" w:rsidRPr="000A1EBA" w:rsidRDefault="000A1EBA" w:rsidP="000A1EBA">
      <w:pPr>
        <w:widowControl w:val="0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Trend Component</w:t>
      </w:r>
    </w:p>
    <w:p w14:paraId="08D3459A" w14:textId="77777777" w:rsidR="000A1EBA" w:rsidRPr="000A1EBA" w:rsidRDefault="000A1EBA" w:rsidP="000A1EBA">
      <w:pPr>
        <w:widowControl w:val="0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Seasonal Component</w:t>
      </w:r>
    </w:p>
    <w:p w14:paraId="2C21EB61" w14:textId="77777777" w:rsidR="000A1EBA" w:rsidRPr="000A1EBA" w:rsidRDefault="000A1EBA" w:rsidP="000A1EBA">
      <w:pPr>
        <w:widowControl w:val="0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Residual Component</w:t>
      </w:r>
    </w:p>
    <w:p w14:paraId="2C4FB830" w14:textId="77777777" w:rsidR="000A1EBA" w:rsidRPr="000A1EBA" w:rsidRDefault="000A1EBA" w:rsidP="000A1EB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Plot each component separately.</w:t>
      </w:r>
    </w:p>
    <w:p w14:paraId="0959DC03" w14:textId="77777777" w:rsidR="000A1EBA" w:rsidRPr="000A1EBA" w:rsidRDefault="000A1EBA" w:rsidP="000A1EB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Calculate a Moving Average to smooth short-term fluctuations.</w:t>
      </w:r>
    </w:p>
    <w:p w14:paraId="575A1902" w14:textId="77777777" w:rsidR="000A1EBA" w:rsidRPr="000A1EBA" w:rsidRDefault="000A1EBA" w:rsidP="000A1EB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Compare the original time-series data with the smoothed moving-average line.</w:t>
      </w:r>
    </w:p>
    <w:p w14:paraId="367E4B3A" w14:textId="77777777" w:rsidR="000A1EBA" w:rsidRPr="000A1EBA" w:rsidRDefault="000A1EBA" w:rsidP="000A1EB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Identify unusual or irregular fluctuations in the residual component.</w:t>
      </w:r>
    </w:p>
    <w:p w14:paraId="2618C052" w14:textId="77777777" w:rsidR="000A1EBA" w:rsidRPr="000A1EBA" w:rsidRDefault="000A1EBA" w:rsidP="000A1EB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 xml:space="preserve">Interpret the overall temporal </w:t>
      </w:r>
      <w:proofErr w:type="spellStart"/>
      <w:r w:rsidRPr="000A1EBA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A1EBA">
        <w:rPr>
          <w:rFonts w:ascii="Times New Roman" w:hAnsi="Times New Roman" w:cs="Times New Roman"/>
          <w:sz w:val="24"/>
          <w:szCs w:val="24"/>
        </w:rPr>
        <w:t xml:space="preserve"> of the dataset.</w:t>
      </w:r>
    </w:p>
    <w:p w14:paraId="1E96D1DF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1EBA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1AFE27D0" w14:textId="77777777" w:rsidR="000A1EBA" w:rsidRPr="000A1EBA" w:rsidRDefault="000A1EBA" w:rsidP="000A1EBA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Trend: Long-term upward or downward movement in the data.</w:t>
      </w:r>
    </w:p>
    <w:p w14:paraId="234A1B33" w14:textId="77777777" w:rsidR="000A1EBA" w:rsidRPr="000A1EBA" w:rsidRDefault="000A1EBA" w:rsidP="000A1EBA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Seasonality: Repeated pattern occurring at regular time intervals.</w:t>
      </w:r>
    </w:p>
    <w:p w14:paraId="6D0235B0" w14:textId="77777777" w:rsidR="000A1EBA" w:rsidRPr="000A1EBA" w:rsidRDefault="000A1EBA" w:rsidP="000A1EBA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Residual: Random or unexplained variations remaining after removing trend and seasonality.</w:t>
      </w:r>
    </w:p>
    <w:p w14:paraId="08D289B1" w14:textId="77777777" w:rsidR="000A1EBA" w:rsidRPr="000A1EBA" w:rsidRDefault="000A1EBA" w:rsidP="000A1EBA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Moving Average: Reduces short-term fluctuations and makes the underlying trend easier to observe.</w:t>
      </w:r>
    </w:p>
    <w:p w14:paraId="0FF8FC62" w14:textId="77777777" w:rsidR="000A1EBA" w:rsidRPr="000A1EBA" w:rsidRDefault="000A1EBA" w:rsidP="000A1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1EBA">
        <w:rPr>
          <w:rFonts w:ascii="Times New Roman" w:hAnsi="Times New Roman" w:cs="Times New Roman"/>
          <w:b/>
          <w:bCs/>
          <w:sz w:val="24"/>
          <w:szCs w:val="24"/>
        </w:rPr>
        <w:t>Expected Result:</w:t>
      </w:r>
    </w:p>
    <w:p w14:paraId="5DF6EE1A" w14:textId="77777777" w:rsidR="000A1EBA" w:rsidRPr="000A1EBA" w:rsidRDefault="000A1EBA" w:rsidP="000A1EBA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The line chart reveals the overall trend.</w:t>
      </w:r>
    </w:p>
    <w:p w14:paraId="6519459E" w14:textId="77777777" w:rsidR="000A1EBA" w:rsidRPr="000A1EBA" w:rsidRDefault="000A1EBA" w:rsidP="000A1EBA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Decomposition separates trend, seasonal, and residual patterns.</w:t>
      </w:r>
    </w:p>
    <w:p w14:paraId="1590A700" w14:textId="77777777" w:rsidR="000A1EBA" w:rsidRPr="000A1EBA" w:rsidRDefault="000A1EBA" w:rsidP="000A1EBA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Seasonal patterns can help identify repeated increases or decreases.</w:t>
      </w:r>
    </w:p>
    <w:p w14:paraId="6963745A" w14:textId="77777777" w:rsidR="000A1EBA" w:rsidRPr="000A1EBA" w:rsidRDefault="000A1EBA" w:rsidP="000A1EBA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Moving averages provide a smoother representation of the underlying trend.</w:t>
      </w:r>
    </w:p>
    <w:p w14:paraId="21B79CA1" w14:textId="74293713" w:rsidR="000A1EBA" w:rsidRPr="000A1EBA" w:rsidRDefault="000A1EBA" w:rsidP="000A1EBA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BA">
        <w:rPr>
          <w:rFonts w:ascii="Times New Roman" w:hAnsi="Times New Roman" w:cs="Times New Roman"/>
          <w:sz w:val="24"/>
          <w:szCs w:val="24"/>
        </w:rPr>
        <w:t>Irregular fluctuations can be detected using the residual component.</w:t>
      </w:r>
    </w:p>
    <w:sectPr w:rsidR="000A1EBA" w:rsidRPr="000A1EBA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592F817-B116-4BFD-99FA-49958CB0E1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8968B9F-D8CF-42CA-848C-292280B35E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3EFA04B-6ACB-4E2D-AA24-C90782AAD6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53C7"/>
    <w:multiLevelType w:val="multilevel"/>
    <w:tmpl w:val="998C2F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26D3BE2"/>
    <w:multiLevelType w:val="multilevel"/>
    <w:tmpl w:val="C72A21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16FDC"/>
    <w:multiLevelType w:val="multilevel"/>
    <w:tmpl w:val="1FD8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F497B"/>
    <w:multiLevelType w:val="multilevel"/>
    <w:tmpl w:val="91BA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11990"/>
    <w:multiLevelType w:val="multilevel"/>
    <w:tmpl w:val="B558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504294"/>
    <w:multiLevelType w:val="multilevel"/>
    <w:tmpl w:val="CBE46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000026"/>
    <w:multiLevelType w:val="multilevel"/>
    <w:tmpl w:val="D7C66A7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3347685A"/>
    <w:multiLevelType w:val="multilevel"/>
    <w:tmpl w:val="33FA5E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C775470"/>
    <w:multiLevelType w:val="multilevel"/>
    <w:tmpl w:val="5002DE0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A3DA0"/>
    <w:multiLevelType w:val="multilevel"/>
    <w:tmpl w:val="A96C3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9E2775"/>
    <w:multiLevelType w:val="multilevel"/>
    <w:tmpl w:val="C684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16461"/>
    <w:multiLevelType w:val="multilevel"/>
    <w:tmpl w:val="94CCFC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548BC"/>
    <w:multiLevelType w:val="multilevel"/>
    <w:tmpl w:val="765637D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E3064"/>
    <w:multiLevelType w:val="multilevel"/>
    <w:tmpl w:val="4D62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85883"/>
    <w:multiLevelType w:val="multilevel"/>
    <w:tmpl w:val="CF32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6B7DFF"/>
    <w:multiLevelType w:val="hybridMultilevel"/>
    <w:tmpl w:val="D9343754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F6E2889"/>
    <w:multiLevelType w:val="multilevel"/>
    <w:tmpl w:val="727C8B7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B1155F"/>
    <w:multiLevelType w:val="multilevel"/>
    <w:tmpl w:val="0D2EF0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7F407E5F"/>
    <w:multiLevelType w:val="multilevel"/>
    <w:tmpl w:val="CF92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702855">
    <w:abstractNumId w:val="6"/>
  </w:num>
  <w:num w:numId="2" w16cid:durableId="1030912283">
    <w:abstractNumId w:val="17"/>
  </w:num>
  <w:num w:numId="3" w16cid:durableId="1021207065">
    <w:abstractNumId w:val="0"/>
  </w:num>
  <w:num w:numId="4" w16cid:durableId="1150949361">
    <w:abstractNumId w:val="7"/>
  </w:num>
  <w:num w:numId="5" w16cid:durableId="520553047">
    <w:abstractNumId w:val="14"/>
  </w:num>
  <w:num w:numId="6" w16cid:durableId="629437214">
    <w:abstractNumId w:val="18"/>
  </w:num>
  <w:num w:numId="7" w16cid:durableId="1547257016">
    <w:abstractNumId w:val="5"/>
  </w:num>
  <w:num w:numId="8" w16cid:durableId="2006204256">
    <w:abstractNumId w:val="2"/>
  </w:num>
  <w:num w:numId="9" w16cid:durableId="1827042685">
    <w:abstractNumId w:val="3"/>
  </w:num>
  <w:num w:numId="10" w16cid:durableId="1441022764">
    <w:abstractNumId w:val="4"/>
  </w:num>
  <w:num w:numId="11" w16cid:durableId="762917926">
    <w:abstractNumId w:val="10"/>
  </w:num>
  <w:num w:numId="12" w16cid:durableId="1772043763">
    <w:abstractNumId w:val="13"/>
  </w:num>
  <w:num w:numId="13" w16cid:durableId="25254790">
    <w:abstractNumId w:val="1"/>
  </w:num>
  <w:num w:numId="14" w16cid:durableId="1088770866">
    <w:abstractNumId w:val="15"/>
  </w:num>
  <w:num w:numId="15" w16cid:durableId="642778980">
    <w:abstractNumId w:val="8"/>
  </w:num>
  <w:num w:numId="16" w16cid:durableId="657920745">
    <w:abstractNumId w:val="12"/>
  </w:num>
  <w:num w:numId="17" w16cid:durableId="1510216666">
    <w:abstractNumId w:val="9"/>
  </w:num>
  <w:num w:numId="18" w16cid:durableId="531920818">
    <w:abstractNumId w:val="11"/>
  </w:num>
  <w:num w:numId="19" w16cid:durableId="11647075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E18"/>
    <w:rsid w:val="000816C5"/>
    <w:rsid w:val="000872EE"/>
    <w:rsid w:val="000A1EBA"/>
    <w:rsid w:val="001A68E3"/>
    <w:rsid w:val="00275945"/>
    <w:rsid w:val="00492B97"/>
    <w:rsid w:val="004D75A1"/>
    <w:rsid w:val="004E4307"/>
    <w:rsid w:val="00501097"/>
    <w:rsid w:val="00507F93"/>
    <w:rsid w:val="00521258"/>
    <w:rsid w:val="0059546D"/>
    <w:rsid w:val="005F57FB"/>
    <w:rsid w:val="00695BE3"/>
    <w:rsid w:val="00726E18"/>
    <w:rsid w:val="0091235B"/>
    <w:rsid w:val="00A12832"/>
    <w:rsid w:val="00A5316E"/>
    <w:rsid w:val="00A6083A"/>
    <w:rsid w:val="00B042AA"/>
    <w:rsid w:val="00B249FB"/>
    <w:rsid w:val="00BB1363"/>
    <w:rsid w:val="00C559A5"/>
    <w:rsid w:val="00C77C3D"/>
    <w:rsid w:val="00CC0CF6"/>
    <w:rsid w:val="00CE2055"/>
    <w:rsid w:val="00D90C37"/>
    <w:rsid w:val="00DA661D"/>
    <w:rsid w:val="00DE02E4"/>
    <w:rsid w:val="00DE4EED"/>
    <w:rsid w:val="00FD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BA974"/>
  <w15:docId w15:val="{E00D5E5A-E94A-4015-B6D2-30F84EEE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0A1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2A9897B-4C7D-4CAA-BDAA-64CB9F342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1379</Words>
  <Characters>7862</Characters>
  <Application>Microsoft Office Word</Application>
  <DocSecurity>0</DocSecurity>
  <Lines>65</Lines>
  <Paragraphs>18</Paragraphs>
  <ScaleCrop>false</ScaleCrop>
  <Company/>
  <LinksUpToDate>false</LinksUpToDate>
  <CharactersWithSpaces>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JANI DILIP</dc:creator>
  <cp:lastModifiedBy>dilipjani245@gmail.com</cp:lastModifiedBy>
  <cp:revision>2</cp:revision>
  <dcterms:created xsi:type="dcterms:W3CDTF">2026-08-08T08:24:00Z</dcterms:created>
  <dcterms:modified xsi:type="dcterms:W3CDTF">2026-08-08T08:24:00Z</dcterms:modified>
</cp:coreProperties>
</file>