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0AB8" w14:textId="0756CE3C" w:rsidR="00DB0E22" w:rsidRPr="00DB0E22" w:rsidRDefault="00A8278F" w:rsidP="0037570A">
      <w:pPr>
        <w:jc w:val="center"/>
        <w:rPr>
          <w:rFonts w:asciiTheme="majorHAnsi" w:eastAsiaTheme="majorEastAsia" w:hAnsiTheme="majorHAnsi" w:cstheme="minorHAnsi"/>
          <w:b/>
          <w:iCs/>
          <w:color w:val="00B0F0"/>
          <w:sz w:val="40"/>
          <w:szCs w:val="40"/>
        </w:rPr>
      </w:pPr>
      <w:r>
        <w:rPr>
          <w:rFonts w:asciiTheme="majorHAnsi" w:eastAsiaTheme="majorEastAsia" w:hAnsiTheme="majorHAnsi" w:cstheme="minorHAnsi"/>
          <w:b/>
          <w:bCs/>
          <w:iCs/>
          <w:color w:val="00B0F0"/>
          <w:sz w:val="40"/>
          <w:szCs w:val="40"/>
        </w:rPr>
        <w:t>ALGUNOS CANALES ESTARÁN SOLAMENTE DISPONIBLES EN SU VERSION HD A PARTIR DEL 1 DE OCTUBRE</w:t>
      </w:r>
      <w:r w:rsidR="006323D4">
        <w:rPr>
          <w:rFonts w:asciiTheme="majorHAnsi" w:eastAsiaTheme="majorEastAsia" w:hAnsiTheme="majorHAnsi" w:cstheme="minorHAnsi"/>
          <w:b/>
          <w:bCs/>
          <w:iCs/>
          <w:color w:val="00B0F0"/>
          <w:sz w:val="40"/>
          <w:szCs w:val="40"/>
        </w:rPr>
        <w:t xml:space="preserve"> DE 2024</w:t>
      </w:r>
    </w:p>
    <w:p w14:paraId="0B959D77" w14:textId="77777777" w:rsidR="0048632C" w:rsidRPr="0021127F" w:rsidRDefault="0048632C" w:rsidP="00B27D39">
      <w:pPr>
        <w:rPr>
          <w:rFonts w:cstheme="minorHAnsi"/>
          <w:iCs/>
          <w:color w:val="767171" w:themeColor="background2" w:themeShade="80"/>
        </w:rPr>
      </w:pPr>
    </w:p>
    <w:p w14:paraId="1B7C7847" w14:textId="77777777" w:rsidR="000F0B72" w:rsidRPr="0021127F" w:rsidRDefault="000F0B72" w:rsidP="00B27D39">
      <w:pPr>
        <w:pStyle w:val="Ttulo4"/>
        <w:rPr>
          <w:rFonts w:cstheme="minorHAnsi"/>
          <w:b/>
          <w:i w:val="0"/>
          <w:color w:val="002060"/>
        </w:rPr>
      </w:pPr>
    </w:p>
    <w:p w14:paraId="1C7EDB9C" w14:textId="6DD18F89" w:rsidR="0048632C" w:rsidRPr="0021127F" w:rsidRDefault="0048632C" w:rsidP="00B27D39">
      <w:pPr>
        <w:pStyle w:val="Ttulo4"/>
        <w:rPr>
          <w:rFonts w:cstheme="minorHAnsi"/>
          <w:b/>
          <w:i w:val="0"/>
          <w:color w:val="002060"/>
        </w:rPr>
      </w:pPr>
      <w:r w:rsidRPr="0021127F">
        <w:rPr>
          <w:rFonts w:cstheme="minorHAnsi"/>
          <w:b/>
          <w:i w:val="0"/>
          <w:color w:val="002060"/>
        </w:rPr>
        <w:t xml:space="preserve">Unidad de Negocio: </w:t>
      </w:r>
    </w:p>
    <w:p w14:paraId="49BBA6BE" w14:textId="4B990FC7" w:rsidR="0048632C" w:rsidRPr="0021127F" w:rsidRDefault="00E33797" w:rsidP="00B27D39">
      <w:pPr>
        <w:pStyle w:val="Ttulo5"/>
        <w:rPr>
          <w:rFonts w:cstheme="minorHAnsi"/>
          <w:iCs/>
          <w:color w:val="767171" w:themeColor="background2" w:themeShade="80"/>
        </w:rPr>
      </w:pPr>
      <w:r w:rsidRPr="0021127F">
        <w:rPr>
          <w:rFonts w:cstheme="minorHAnsi"/>
          <w:iCs/>
          <w:color w:val="767171" w:themeColor="background2" w:themeShade="80"/>
        </w:rPr>
        <w:t>Hogar y B2B</w:t>
      </w:r>
    </w:p>
    <w:p w14:paraId="3EF8B445" w14:textId="77777777" w:rsidR="0048632C" w:rsidRPr="0021127F" w:rsidRDefault="0048632C" w:rsidP="00B27D39">
      <w:pPr>
        <w:pStyle w:val="Ttulo6"/>
        <w:rPr>
          <w:rFonts w:cstheme="minorHAnsi"/>
          <w:b/>
          <w:iCs/>
          <w:color w:val="002060"/>
        </w:rPr>
      </w:pPr>
    </w:p>
    <w:p w14:paraId="66288E76" w14:textId="77777777" w:rsidR="0048632C" w:rsidRPr="0021127F" w:rsidRDefault="0048632C" w:rsidP="00B27D39">
      <w:pPr>
        <w:pStyle w:val="Ttulo6"/>
        <w:rPr>
          <w:rFonts w:cstheme="minorHAnsi"/>
          <w:b/>
          <w:iCs/>
          <w:color w:val="002060"/>
        </w:rPr>
      </w:pPr>
      <w:r w:rsidRPr="0021127F">
        <w:rPr>
          <w:rFonts w:cstheme="minorHAnsi"/>
          <w:b/>
          <w:iCs/>
          <w:color w:val="002060"/>
        </w:rPr>
        <w:t xml:space="preserve">Clasificación de la publicación: </w:t>
      </w:r>
    </w:p>
    <w:p w14:paraId="3CEE2513" w14:textId="139A2BD3" w:rsidR="0048632C" w:rsidRPr="0021127F" w:rsidRDefault="0048632C" w:rsidP="00B27D39">
      <w:pPr>
        <w:pStyle w:val="Ttulo7"/>
        <w:rPr>
          <w:rFonts w:cstheme="minorHAnsi"/>
          <w:i w:val="0"/>
          <w:color w:val="767171" w:themeColor="background2" w:themeShade="80"/>
        </w:rPr>
      </w:pPr>
      <w:r w:rsidRPr="0021127F">
        <w:rPr>
          <w:rFonts w:cstheme="minorHAnsi"/>
          <w:i w:val="0"/>
          <w:color w:val="767171" w:themeColor="background2" w:themeShade="80"/>
        </w:rPr>
        <w:t>Servicio</w:t>
      </w:r>
    </w:p>
    <w:p w14:paraId="17112C70" w14:textId="77777777" w:rsidR="0048632C" w:rsidRPr="0021127F" w:rsidRDefault="0048632C" w:rsidP="00B27D39">
      <w:pPr>
        <w:pStyle w:val="Ttulo8"/>
        <w:rPr>
          <w:rFonts w:cstheme="minorHAnsi"/>
          <w:iCs/>
          <w:color w:val="767171" w:themeColor="background2" w:themeShade="80"/>
          <w:sz w:val="24"/>
          <w:szCs w:val="24"/>
          <w:u w:val="single"/>
        </w:rPr>
      </w:pPr>
    </w:p>
    <w:p w14:paraId="08E272B2" w14:textId="77777777" w:rsidR="0048632C" w:rsidRPr="0021127F" w:rsidRDefault="0048632C" w:rsidP="00B27D39">
      <w:pPr>
        <w:pStyle w:val="Ttulo8"/>
        <w:rPr>
          <w:rFonts w:cstheme="minorHAnsi"/>
          <w:b/>
          <w:iCs/>
          <w:color w:val="002060"/>
          <w:sz w:val="24"/>
          <w:szCs w:val="24"/>
        </w:rPr>
      </w:pPr>
      <w:r w:rsidRPr="0021127F">
        <w:rPr>
          <w:rFonts w:cstheme="minorHAnsi"/>
          <w:b/>
          <w:iCs/>
          <w:color w:val="002060"/>
          <w:sz w:val="24"/>
          <w:szCs w:val="24"/>
        </w:rPr>
        <w:t>Tipo de la publicación:</w:t>
      </w:r>
    </w:p>
    <w:p w14:paraId="7256DE5E" w14:textId="1C900357" w:rsidR="0048632C" w:rsidRPr="0021127F" w:rsidRDefault="0048632C" w:rsidP="00B27D39">
      <w:pPr>
        <w:pStyle w:val="Ttulo9"/>
        <w:rPr>
          <w:rFonts w:cstheme="minorHAnsi"/>
          <w:i w:val="0"/>
          <w:color w:val="767171" w:themeColor="background2" w:themeShade="80"/>
          <w:sz w:val="24"/>
          <w:szCs w:val="24"/>
        </w:rPr>
      </w:pPr>
      <w:r w:rsidRPr="0021127F">
        <w:rPr>
          <w:rFonts w:cstheme="minorHAnsi"/>
          <w:i w:val="0"/>
          <w:color w:val="767171" w:themeColor="background2" w:themeShade="80"/>
          <w:sz w:val="24"/>
          <w:szCs w:val="24"/>
        </w:rPr>
        <w:t>Novedad</w:t>
      </w:r>
    </w:p>
    <w:p w14:paraId="099DB5D6" w14:textId="77777777" w:rsidR="0048632C" w:rsidRPr="0021127F" w:rsidRDefault="0048632C" w:rsidP="00B27D39">
      <w:pPr>
        <w:pStyle w:val="Ttulo9"/>
        <w:rPr>
          <w:rFonts w:cstheme="minorHAnsi"/>
          <w:i w:val="0"/>
          <w:color w:val="767171" w:themeColor="background2" w:themeShade="80"/>
          <w:sz w:val="24"/>
          <w:szCs w:val="24"/>
        </w:rPr>
      </w:pPr>
    </w:p>
    <w:p w14:paraId="0255859F" w14:textId="77777777" w:rsidR="0048632C" w:rsidRPr="0021127F" w:rsidRDefault="0048632C" w:rsidP="00B27D39">
      <w:pPr>
        <w:pStyle w:val="Ttulo9"/>
        <w:rPr>
          <w:rFonts w:cstheme="minorHAnsi"/>
          <w:b/>
          <w:i w:val="0"/>
          <w:color w:val="002060"/>
          <w:sz w:val="24"/>
          <w:szCs w:val="24"/>
        </w:rPr>
      </w:pPr>
      <w:r w:rsidRPr="0021127F">
        <w:rPr>
          <w:rFonts w:cstheme="minorHAnsi"/>
          <w:b/>
          <w:i w:val="0"/>
          <w:color w:val="002060"/>
          <w:sz w:val="24"/>
          <w:szCs w:val="24"/>
        </w:rPr>
        <w:t>Fuente de la publicación:</w:t>
      </w:r>
    </w:p>
    <w:p w14:paraId="18A6F7B9" w14:textId="33E4E3AB" w:rsidR="0048632C" w:rsidRPr="004B67A0" w:rsidRDefault="000F0B72" w:rsidP="00B27D39">
      <w:pPr>
        <w:pStyle w:val="Ttulo9"/>
        <w:rPr>
          <w:rFonts w:cstheme="minorHAnsi"/>
          <w:i w:val="0"/>
          <w:color w:val="767171" w:themeColor="background2" w:themeShade="80"/>
          <w:sz w:val="24"/>
          <w:szCs w:val="24"/>
        </w:rPr>
      </w:pPr>
      <w:r w:rsidRPr="004B67A0">
        <w:rPr>
          <w:rFonts w:cstheme="minorHAnsi"/>
          <w:i w:val="0"/>
          <w:color w:val="767171" w:themeColor="background2" w:themeShade="80"/>
          <w:sz w:val="24"/>
          <w:szCs w:val="24"/>
        </w:rPr>
        <w:t xml:space="preserve">Sergio Estrada Ruiz </w:t>
      </w:r>
      <w:hyperlink r:id="rId7" w:history="1">
        <w:r w:rsidRPr="004B67A0">
          <w:rPr>
            <w:rStyle w:val="Hipervnculo"/>
            <w:rFonts w:cstheme="minorHAnsi"/>
            <w:i w:val="0"/>
            <w:sz w:val="24"/>
            <w:szCs w:val="24"/>
          </w:rPr>
          <w:t>SergioA.Estrada@tigo.com.co</w:t>
        </w:r>
      </w:hyperlink>
    </w:p>
    <w:p w14:paraId="585EDFB4" w14:textId="499B8F77" w:rsidR="000F0B72" w:rsidRPr="004B67A0" w:rsidRDefault="000F0B72" w:rsidP="00B27D39">
      <w:pPr>
        <w:rPr>
          <w:lang w:val="es-ES_tradnl"/>
        </w:rPr>
      </w:pPr>
      <w:r w:rsidRPr="004B67A0">
        <w:rPr>
          <w:rFonts w:asciiTheme="majorHAnsi" w:eastAsiaTheme="majorEastAsia" w:hAnsiTheme="majorHAnsi" w:cstheme="minorHAnsi"/>
          <w:iCs/>
          <w:color w:val="767171" w:themeColor="background2" w:themeShade="80"/>
          <w:lang w:val="es-ES_tradnl"/>
        </w:rPr>
        <w:t>Natalia Marcela Martinez Olarte</w:t>
      </w:r>
      <w:r w:rsidRPr="004B67A0">
        <w:rPr>
          <w:lang w:val="es-ES_tradnl"/>
        </w:rPr>
        <w:t xml:space="preserve"> </w:t>
      </w:r>
      <w:hyperlink r:id="rId8" w:history="1">
        <w:r w:rsidRPr="004B67A0">
          <w:rPr>
            <w:rStyle w:val="Hipervnculo"/>
            <w:rFonts w:asciiTheme="majorHAnsi" w:eastAsiaTheme="majorEastAsia" w:hAnsiTheme="majorHAnsi" w:cstheme="minorHAnsi"/>
            <w:iCs/>
            <w:lang w:val="es-ES_tradnl"/>
          </w:rPr>
          <w:t>Natalia.Martinez@tigo.com.co</w:t>
        </w:r>
      </w:hyperlink>
    </w:p>
    <w:p w14:paraId="3E0CD467" w14:textId="1E341B47" w:rsidR="00A76BEA" w:rsidRPr="004B67A0" w:rsidRDefault="00DE0429" w:rsidP="00B27D39">
      <w:pPr>
        <w:rPr>
          <w:rFonts w:asciiTheme="majorHAnsi" w:eastAsiaTheme="majorEastAsia" w:hAnsiTheme="majorHAnsi" w:cstheme="minorHAnsi"/>
          <w:iCs/>
          <w:color w:val="767171" w:themeColor="background2" w:themeShade="80"/>
          <w:lang w:val="es-ES_tradnl"/>
        </w:rPr>
      </w:pPr>
      <w:r w:rsidRPr="004B67A0">
        <w:rPr>
          <w:rFonts w:asciiTheme="majorHAnsi" w:eastAsiaTheme="majorEastAsia" w:hAnsiTheme="majorHAnsi" w:cstheme="minorHAnsi"/>
          <w:iCs/>
          <w:color w:val="767171" w:themeColor="background2" w:themeShade="80"/>
          <w:lang w:val="es-ES_tradnl"/>
        </w:rPr>
        <w:t xml:space="preserve">(B2B) </w:t>
      </w:r>
      <w:r w:rsidR="00F503F3" w:rsidRPr="004B67A0">
        <w:rPr>
          <w:rFonts w:asciiTheme="majorHAnsi" w:eastAsiaTheme="majorEastAsia" w:hAnsiTheme="majorHAnsi" w:cstheme="minorHAnsi"/>
          <w:iCs/>
          <w:color w:val="767171" w:themeColor="background2" w:themeShade="80"/>
          <w:lang w:val="es-ES_tradnl"/>
        </w:rPr>
        <w:t xml:space="preserve">Constanza Marcela Duran Gonzalez </w:t>
      </w:r>
      <w:hyperlink r:id="rId9" w:history="1">
        <w:r w:rsidR="00F503F3" w:rsidRPr="004B67A0">
          <w:rPr>
            <w:rStyle w:val="Hipervnculo"/>
            <w:rFonts w:asciiTheme="majorHAnsi" w:eastAsiaTheme="majorEastAsia" w:hAnsiTheme="majorHAnsi" w:cstheme="minorHAnsi"/>
            <w:iCs/>
            <w:lang w:val="es-ES_tradnl"/>
          </w:rPr>
          <w:t>Constanza.Duran@tigo.com.co</w:t>
        </w:r>
      </w:hyperlink>
    </w:p>
    <w:p w14:paraId="738F8023" w14:textId="77777777" w:rsidR="000F0B72" w:rsidRPr="0021127F" w:rsidRDefault="000F0B72" w:rsidP="00B27D39">
      <w:pPr>
        <w:rPr>
          <w:lang w:val="es-ES_tradnl"/>
        </w:rPr>
      </w:pPr>
    </w:p>
    <w:p w14:paraId="587A3013" w14:textId="77777777" w:rsidR="0048632C" w:rsidRPr="0021127F" w:rsidRDefault="0048632C" w:rsidP="00B27D39">
      <w:pPr>
        <w:pStyle w:val="Ttulo9"/>
        <w:rPr>
          <w:rFonts w:cstheme="minorHAnsi"/>
          <w:b/>
          <w:i w:val="0"/>
          <w:color w:val="002060"/>
          <w:sz w:val="24"/>
          <w:szCs w:val="24"/>
        </w:rPr>
      </w:pPr>
      <w:r w:rsidRPr="0021127F">
        <w:rPr>
          <w:rFonts w:cstheme="minorHAnsi"/>
          <w:b/>
          <w:i w:val="0"/>
          <w:color w:val="002060"/>
          <w:sz w:val="24"/>
          <w:szCs w:val="24"/>
        </w:rPr>
        <w:t>Público al que aplica:</w:t>
      </w:r>
    </w:p>
    <w:p w14:paraId="629327C3" w14:textId="360401CD" w:rsidR="0048632C" w:rsidRPr="0021127F" w:rsidRDefault="0048632C" w:rsidP="00B27D39">
      <w:pPr>
        <w:pStyle w:val="Ttulo9"/>
        <w:rPr>
          <w:rFonts w:cstheme="minorHAnsi"/>
          <w:i w:val="0"/>
          <w:color w:val="767171" w:themeColor="background2" w:themeShade="80"/>
          <w:sz w:val="24"/>
          <w:szCs w:val="24"/>
        </w:rPr>
      </w:pPr>
      <w:r w:rsidRPr="0021127F">
        <w:rPr>
          <w:rFonts w:cstheme="minorHAnsi"/>
          <w:i w:val="0"/>
          <w:color w:val="767171" w:themeColor="background2" w:themeShade="80"/>
          <w:sz w:val="24"/>
          <w:szCs w:val="24"/>
        </w:rPr>
        <w:t xml:space="preserve">FVD, </w:t>
      </w:r>
      <w:proofErr w:type="spellStart"/>
      <w:r w:rsidRPr="0021127F">
        <w:rPr>
          <w:rFonts w:cstheme="minorHAnsi"/>
          <w:i w:val="0"/>
          <w:color w:val="767171" w:themeColor="background2" w:themeShade="80"/>
          <w:sz w:val="24"/>
          <w:szCs w:val="24"/>
        </w:rPr>
        <w:t>Contact</w:t>
      </w:r>
      <w:proofErr w:type="spellEnd"/>
      <w:r w:rsidRPr="0021127F">
        <w:rPr>
          <w:rFonts w:cstheme="minorHAnsi"/>
          <w:i w:val="0"/>
          <w:color w:val="767171" w:themeColor="background2" w:themeShade="80"/>
          <w:sz w:val="24"/>
          <w:szCs w:val="24"/>
        </w:rPr>
        <w:t>, Tiendas, Chat, Redes Sociales, E-care, WhatsApp, Ejecutivos</w:t>
      </w:r>
    </w:p>
    <w:p w14:paraId="42693C08" w14:textId="77777777" w:rsidR="0048632C" w:rsidRPr="0021127F" w:rsidRDefault="0048632C" w:rsidP="00B27D39">
      <w:pPr>
        <w:jc w:val="both"/>
        <w:rPr>
          <w:rFonts w:cstheme="minorHAnsi"/>
          <w:iCs/>
          <w:color w:val="767171" w:themeColor="background2" w:themeShade="80"/>
        </w:rPr>
      </w:pPr>
    </w:p>
    <w:p w14:paraId="5A30D0BA" w14:textId="77777777" w:rsidR="0048632C" w:rsidRPr="0021127F" w:rsidRDefault="0048632C" w:rsidP="00B27D39">
      <w:pPr>
        <w:jc w:val="both"/>
        <w:rPr>
          <w:rFonts w:cstheme="minorHAnsi"/>
          <w:b/>
          <w:iCs/>
          <w:color w:val="002060"/>
        </w:rPr>
      </w:pPr>
      <w:r w:rsidRPr="0021127F">
        <w:rPr>
          <w:rFonts w:cstheme="minorHAnsi"/>
          <w:b/>
          <w:iCs/>
          <w:color w:val="002060"/>
        </w:rPr>
        <w:t>Zona del país:</w:t>
      </w:r>
    </w:p>
    <w:p w14:paraId="1DC456E6" w14:textId="5365F0EE" w:rsidR="0048632C" w:rsidRPr="0021127F" w:rsidRDefault="0048632C" w:rsidP="00B27D39">
      <w:pPr>
        <w:jc w:val="both"/>
        <w:rPr>
          <w:rFonts w:cstheme="minorHAnsi"/>
          <w:iCs/>
          <w:color w:val="767171" w:themeColor="background2" w:themeShade="80"/>
        </w:rPr>
      </w:pPr>
      <w:r w:rsidRPr="0021127F">
        <w:rPr>
          <w:rFonts w:cstheme="minorHAnsi"/>
          <w:iCs/>
          <w:color w:val="767171" w:themeColor="background2" w:themeShade="80"/>
        </w:rPr>
        <w:t>Todas</w:t>
      </w:r>
    </w:p>
    <w:p w14:paraId="10467B8A" w14:textId="77777777" w:rsidR="0048632C" w:rsidRPr="0021127F" w:rsidRDefault="0048632C" w:rsidP="00B27D39">
      <w:pPr>
        <w:jc w:val="both"/>
        <w:rPr>
          <w:rFonts w:cstheme="minorHAnsi"/>
          <w:iCs/>
          <w:color w:val="767171" w:themeColor="background2" w:themeShade="80"/>
        </w:rPr>
      </w:pPr>
    </w:p>
    <w:p w14:paraId="7AFE29A2" w14:textId="77777777" w:rsidR="0048632C" w:rsidRPr="0021127F" w:rsidRDefault="0048632C" w:rsidP="00B27D39">
      <w:pPr>
        <w:jc w:val="both"/>
        <w:rPr>
          <w:rFonts w:cstheme="minorHAnsi"/>
          <w:b/>
          <w:iCs/>
          <w:color w:val="002060"/>
        </w:rPr>
      </w:pPr>
      <w:r w:rsidRPr="0021127F">
        <w:rPr>
          <w:rFonts w:cstheme="minorHAnsi"/>
          <w:b/>
          <w:iCs/>
          <w:color w:val="002060"/>
        </w:rPr>
        <w:t>Aplicativo/sistema relacionado:</w:t>
      </w:r>
    </w:p>
    <w:p w14:paraId="03901727" w14:textId="4DEAC3B6" w:rsidR="0048632C" w:rsidRPr="0021127F" w:rsidRDefault="00C671EB" w:rsidP="00B27D39">
      <w:pPr>
        <w:jc w:val="both"/>
        <w:rPr>
          <w:rFonts w:cstheme="minorHAnsi"/>
          <w:iCs/>
          <w:color w:val="767171" w:themeColor="background2" w:themeShade="80"/>
        </w:rPr>
      </w:pPr>
      <w:r w:rsidRPr="0021127F">
        <w:rPr>
          <w:rFonts w:cstheme="minorHAnsi"/>
          <w:iCs/>
          <w:color w:val="767171" w:themeColor="background2" w:themeShade="80"/>
        </w:rPr>
        <w:t>Televisión</w:t>
      </w:r>
    </w:p>
    <w:p w14:paraId="49D4EAD7" w14:textId="77777777" w:rsidR="0048632C" w:rsidRPr="0021127F" w:rsidRDefault="0048632C" w:rsidP="00B27D39">
      <w:pPr>
        <w:rPr>
          <w:rFonts w:cstheme="minorHAnsi"/>
          <w:b/>
          <w:iCs/>
          <w:color w:val="002060"/>
        </w:rPr>
      </w:pPr>
    </w:p>
    <w:p w14:paraId="08421260" w14:textId="77777777" w:rsidR="0048632C" w:rsidRPr="0021127F" w:rsidRDefault="0048632C" w:rsidP="00B27D39">
      <w:pPr>
        <w:rPr>
          <w:rFonts w:cstheme="minorHAnsi"/>
          <w:b/>
          <w:iCs/>
          <w:color w:val="002060"/>
        </w:rPr>
      </w:pPr>
      <w:r w:rsidRPr="0021127F">
        <w:rPr>
          <w:rFonts w:cstheme="minorHAnsi"/>
          <w:b/>
          <w:iCs/>
          <w:color w:val="002060"/>
        </w:rPr>
        <w:t>Ampliación de la publicación:</w:t>
      </w:r>
    </w:p>
    <w:p w14:paraId="7A5596AA" w14:textId="1D19A942" w:rsidR="00034D25" w:rsidRPr="00F552CD" w:rsidRDefault="00034D25" w:rsidP="00652AB3">
      <w:pPr>
        <w:jc w:val="both"/>
        <w:rPr>
          <w:rFonts w:cstheme="minorHAnsi"/>
          <w:iCs/>
          <w:color w:val="767171" w:themeColor="background2" w:themeShade="80"/>
        </w:rPr>
      </w:pPr>
      <w:r w:rsidRPr="00F552CD">
        <w:rPr>
          <w:rFonts w:cstheme="minorHAnsi"/>
          <w:iCs/>
          <w:color w:val="767171" w:themeColor="background2" w:themeShade="80"/>
        </w:rPr>
        <w:t xml:space="preserve">A partir del 1 de octubre de 2024 algunos canales de televisión estarán solo en su versión HD, </w:t>
      </w:r>
      <w:r w:rsidR="00F552CD" w:rsidRPr="00F552CD">
        <w:rPr>
          <w:rFonts w:cstheme="minorHAnsi"/>
          <w:iCs/>
          <w:color w:val="767171" w:themeColor="background2" w:themeShade="80"/>
        </w:rPr>
        <w:t>entre las frecuencias 2 y 200</w:t>
      </w:r>
      <w:r w:rsidRPr="00F552CD">
        <w:rPr>
          <w:rFonts w:cstheme="minorHAnsi"/>
          <w:iCs/>
          <w:color w:val="767171" w:themeColor="background2" w:themeShade="80"/>
        </w:rPr>
        <w:t>, para que los disfrute siempre con la mejor calidad</w:t>
      </w:r>
      <w:r w:rsidR="008D695A">
        <w:rPr>
          <w:rFonts w:cstheme="minorHAnsi"/>
          <w:iCs/>
          <w:color w:val="767171" w:themeColor="background2" w:themeShade="80"/>
        </w:rPr>
        <w:t>.</w:t>
      </w:r>
    </w:p>
    <w:p w14:paraId="161B3EBB" w14:textId="77777777" w:rsidR="00087311" w:rsidRDefault="00087311" w:rsidP="000D5A0F">
      <w:pPr>
        <w:jc w:val="both"/>
        <w:rPr>
          <w:rFonts w:cstheme="minorHAnsi"/>
          <w:iCs/>
          <w:color w:val="767171" w:themeColor="background2" w:themeShade="80"/>
        </w:rPr>
      </w:pPr>
    </w:p>
    <w:p w14:paraId="7494856D" w14:textId="2216404D" w:rsidR="000D5A0F" w:rsidRPr="00087311" w:rsidRDefault="000D5A0F" w:rsidP="000D5A0F">
      <w:pPr>
        <w:jc w:val="both"/>
        <w:rPr>
          <w:rFonts w:cstheme="minorHAnsi"/>
          <w:iCs/>
          <w:color w:val="767171" w:themeColor="background2" w:themeShade="80"/>
        </w:rPr>
      </w:pPr>
      <w:r w:rsidRPr="000D5A0F">
        <w:rPr>
          <w:rFonts w:cstheme="minorHAnsi"/>
          <w:iCs/>
          <w:color w:val="767171" w:themeColor="background2" w:themeShade="80"/>
        </w:rPr>
        <w:t>El cambio aplicará para clientes con TV Avanzada y Especial</w:t>
      </w:r>
      <w:r w:rsidR="00162D8B">
        <w:rPr>
          <w:rFonts w:cstheme="minorHAnsi"/>
          <w:iCs/>
          <w:color w:val="767171" w:themeColor="background2" w:themeShade="80"/>
        </w:rPr>
        <w:t xml:space="preserve">, </w:t>
      </w:r>
      <w:r w:rsidRPr="00087311">
        <w:rPr>
          <w:rFonts w:cstheme="minorHAnsi"/>
          <w:iCs/>
          <w:color w:val="767171" w:themeColor="background2" w:themeShade="80"/>
        </w:rPr>
        <w:t xml:space="preserve">para HFC </w:t>
      </w:r>
      <w:r w:rsidR="00162D8B" w:rsidRPr="00087311">
        <w:rPr>
          <w:rFonts w:cstheme="minorHAnsi"/>
          <w:iCs/>
          <w:color w:val="767171" w:themeColor="background2" w:themeShade="80"/>
        </w:rPr>
        <w:t>y</w:t>
      </w:r>
      <w:r w:rsidRPr="00087311">
        <w:rPr>
          <w:rFonts w:cstheme="minorHAnsi"/>
          <w:iCs/>
          <w:color w:val="767171" w:themeColor="background2" w:themeShade="80"/>
        </w:rPr>
        <w:t xml:space="preserve"> GPON</w:t>
      </w:r>
      <w:r w:rsidR="004F2824" w:rsidRPr="00087311">
        <w:rPr>
          <w:rFonts w:cstheme="minorHAnsi"/>
          <w:iCs/>
          <w:color w:val="767171" w:themeColor="background2" w:themeShade="80"/>
        </w:rPr>
        <w:t>, así:</w:t>
      </w:r>
    </w:p>
    <w:tbl>
      <w:tblPr>
        <w:tblpPr w:leftFromText="141" w:rightFromText="141" w:horzAnchor="margin" w:tblpXSpec="center" w:tblpY="-2895"/>
        <w:tblW w:w="8354" w:type="dxa"/>
        <w:tblCellMar>
          <w:left w:w="70" w:type="dxa"/>
          <w:right w:w="70" w:type="dxa"/>
        </w:tblCellMar>
        <w:tblLook w:val="04A0" w:firstRow="1" w:lastRow="0" w:firstColumn="1" w:lastColumn="0" w:noHBand="0" w:noVBand="1"/>
      </w:tblPr>
      <w:tblGrid>
        <w:gridCol w:w="1833"/>
        <w:gridCol w:w="1179"/>
        <w:gridCol w:w="1399"/>
        <w:gridCol w:w="1843"/>
        <w:gridCol w:w="2100"/>
      </w:tblGrid>
      <w:tr w:rsidR="00295846" w:rsidRPr="00295846" w14:paraId="5129C380" w14:textId="77777777" w:rsidTr="00087311">
        <w:trPr>
          <w:trHeight w:val="975"/>
        </w:trPr>
        <w:tc>
          <w:tcPr>
            <w:tcW w:w="1833" w:type="dxa"/>
            <w:tcBorders>
              <w:top w:val="single" w:sz="8" w:space="0" w:color="A6A6A6"/>
              <w:left w:val="single" w:sz="8" w:space="0" w:color="A6A6A6"/>
              <w:bottom w:val="single" w:sz="8" w:space="0" w:color="A6A6A6"/>
              <w:right w:val="single" w:sz="8" w:space="0" w:color="A6A6A6"/>
            </w:tcBorders>
            <w:shd w:val="clear" w:color="000000" w:fill="C0C0C0"/>
            <w:vAlign w:val="center"/>
            <w:hideMark/>
          </w:tcPr>
          <w:p w14:paraId="3E47F4E8" w14:textId="77777777" w:rsidR="00295846" w:rsidRPr="00295846" w:rsidRDefault="00295846" w:rsidP="00087311">
            <w:pPr>
              <w:jc w:val="center"/>
              <w:rPr>
                <w:rFonts w:ascii="Calibri" w:eastAsia="Times New Roman" w:hAnsi="Calibri" w:cs="Calibri"/>
                <w:b/>
                <w:bCs/>
                <w:color w:val="000000"/>
                <w:sz w:val="18"/>
                <w:szCs w:val="18"/>
                <w:lang w:eastAsia="es-CO"/>
              </w:rPr>
            </w:pPr>
            <w:r w:rsidRPr="00295846">
              <w:rPr>
                <w:rFonts w:ascii="Calibri" w:eastAsia="Times New Roman" w:hAnsi="Calibri" w:cs="Calibri"/>
                <w:b/>
                <w:bCs/>
                <w:color w:val="000000"/>
                <w:sz w:val="18"/>
                <w:szCs w:val="18"/>
                <w:lang w:eastAsia="es-CO"/>
              </w:rPr>
              <w:lastRenderedPageBreak/>
              <w:t>CANAL</w:t>
            </w:r>
          </w:p>
        </w:tc>
        <w:tc>
          <w:tcPr>
            <w:tcW w:w="1179" w:type="dxa"/>
            <w:tcBorders>
              <w:top w:val="single" w:sz="8" w:space="0" w:color="A6A6A6"/>
              <w:left w:val="nil"/>
              <w:bottom w:val="single" w:sz="8" w:space="0" w:color="A6A6A6"/>
              <w:right w:val="single" w:sz="8" w:space="0" w:color="A6A6A6"/>
            </w:tcBorders>
            <w:shd w:val="clear" w:color="000000" w:fill="00B0F0"/>
            <w:vAlign w:val="center"/>
            <w:hideMark/>
          </w:tcPr>
          <w:p w14:paraId="698B4B8F" w14:textId="77777777" w:rsidR="00295846" w:rsidRPr="00295846" w:rsidRDefault="00295846" w:rsidP="00087311">
            <w:pPr>
              <w:jc w:val="center"/>
              <w:rPr>
                <w:rFonts w:ascii="Calibri" w:eastAsia="Times New Roman" w:hAnsi="Calibri" w:cs="Calibri"/>
                <w:b/>
                <w:bCs/>
                <w:color w:val="FFFFFF"/>
                <w:sz w:val="18"/>
                <w:szCs w:val="18"/>
                <w:lang w:eastAsia="es-CO"/>
              </w:rPr>
            </w:pPr>
            <w:r w:rsidRPr="00295846">
              <w:rPr>
                <w:rFonts w:ascii="Calibri" w:eastAsia="Times New Roman" w:hAnsi="Calibri" w:cs="Calibri"/>
                <w:b/>
                <w:bCs/>
                <w:color w:val="FFFFFF"/>
                <w:sz w:val="18"/>
                <w:szCs w:val="18"/>
                <w:lang w:eastAsia="es-CO"/>
              </w:rPr>
              <w:t>SINTONÍZALO SOLO EN HD EN EL CANAL (TECNOLOGÍA HFC)</w:t>
            </w:r>
          </w:p>
        </w:tc>
        <w:tc>
          <w:tcPr>
            <w:tcW w:w="1399" w:type="dxa"/>
            <w:tcBorders>
              <w:top w:val="single" w:sz="8" w:space="0" w:color="A6A6A6"/>
              <w:left w:val="nil"/>
              <w:bottom w:val="single" w:sz="8" w:space="0" w:color="A6A6A6"/>
              <w:right w:val="single" w:sz="8" w:space="0" w:color="A6A6A6"/>
            </w:tcBorders>
            <w:shd w:val="clear" w:color="000000" w:fill="00B0F0"/>
            <w:vAlign w:val="center"/>
            <w:hideMark/>
          </w:tcPr>
          <w:p w14:paraId="1FDEA0A4" w14:textId="77777777" w:rsidR="00295846" w:rsidRPr="00295846" w:rsidRDefault="00295846" w:rsidP="00087311">
            <w:pPr>
              <w:jc w:val="center"/>
              <w:rPr>
                <w:rFonts w:ascii="Calibri" w:eastAsia="Times New Roman" w:hAnsi="Calibri" w:cs="Calibri"/>
                <w:b/>
                <w:bCs/>
                <w:color w:val="FFFFFF"/>
                <w:sz w:val="18"/>
                <w:szCs w:val="18"/>
                <w:lang w:eastAsia="es-CO"/>
              </w:rPr>
            </w:pPr>
            <w:r w:rsidRPr="00295846">
              <w:rPr>
                <w:rFonts w:ascii="Calibri" w:eastAsia="Times New Roman" w:hAnsi="Calibri" w:cs="Calibri"/>
                <w:b/>
                <w:bCs/>
                <w:color w:val="FFFFFF"/>
                <w:sz w:val="18"/>
                <w:szCs w:val="18"/>
                <w:lang w:eastAsia="es-CO"/>
              </w:rPr>
              <w:t>SINTONÍZALO SOLO EN HD EN EL CANAL (TECNOLOGÍA GPON)</w:t>
            </w:r>
          </w:p>
        </w:tc>
        <w:tc>
          <w:tcPr>
            <w:tcW w:w="1843" w:type="dxa"/>
            <w:tcBorders>
              <w:top w:val="single" w:sz="8" w:space="0" w:color="A6A6A6"/>
              <w:left w:val="nil"/>
              <w:bottom w:val="single" w:sz="8" w:space="0" w:color="A6A6A6"/>
              <w:right w:val="single" w:sz="8" w:space="0" w:color="A6A6A6"/>
            </w:tcBorders>
            <w:shd w:val="clear" w:color="000000" w:fill="002060"/>
            <w:vAlign w:val="center"/>
            <w:hideMark/>
          </w:tcPr>
          <w:p w14:paraId="3AC57870" w14:textId="77777777" w:rsidR="00295846" w:rsidRPr="00295846" w:rsidRDefault="00295846" w:rsidP="00087311">
            <w:pPr>
              <w:jc w:val="center"/>
              <w:rPr>
                <w:rFonts w:ascii="Calibri" w:eastAsia="Times New Roman" w:hAnsi="Calibri" w:cs="Calibri"/>
                <w:b/>
                <w:bCs/>
                <w:color w:val="FFFFFF"/>
                <w:sz w:val="18"/>
                <w:szCs w:val="18"/>
                <w:lang w:eastAsia="es-CO"/>
              </w:rPr>
            </w:pPr>
            <w:r w:rsidRPr="00295846">
              <w:rPr>
                <w:rFonts w:ascii="Calibri" w:eastAsia="Times New Roman" w:hAnsi="Calibri" w:cs="Calibri"/>
                <w:b/>
                <w:bCs/>
                <w:color w:val="FFFFFF"/>
                <w:sz w:val="18"/>
                <w:szCs w:val="18"/>
                <w:lang w:eastAsia="es-CO"/>
              </w:rPr>
              <w:t>CANAL SD QUE SALE (TECNOLOGÍA HFC)</w:t>
            </w:r>
          </w:p>
        </w:tc>
        <w:tc>
          <w:tcPr>
            <w:tcW w:w="2100" w:type="dxa"/>
            <w:tcBorders>
              <w:top w:val="single" w:sz="8" w:space="0" w:color="A6A6A6"/>
              <w:left w:val="nil"/>
              <w:bottom w:val="single" w:sz="8" w:space="0" w:color="A6A6A6"/>
              <w:right w:val="single" w:sz="8" w:space="0" w:color="A6A6A6"/>
            </w:tcBorders>
            <w:shd w:val="clear" w:color="000000" w:fill="002060"/>
            <w:vAlign w:val="center"/>
            <w:hideMark/>
          </w:tcPr>
          <w:p w14:paraId="44AA37C1" w14:textId="77777777" w:rsidR="00295846" w:rsidRPr="00295846" w:rsidRDefault="00295846" w:rsidP="00087311">
            <w:pPr>
              <w:jc w:val="center"/>
              <w:rPr>
                <w:rFonts w:ascii="Calibri" w:eastAsia="Times New Roman" w:hAnsi="Calibri" w:cs="Calibri"/>
                <w:b/>
                <w:bCs/>
                <w:color w:val="FFFFFF"/>
                <w:sz w:val="18"/>
                <w:szCs w:val="18"/>
                <w:lang w:eastAsia="es-CO"/>
              </w:rPr>
            </w:pPr>
            <w:r w:rsidRPr="00295846">
              <w:rPr>
                <w:rFonts w:ascii="Calibri" w:eastAsia="Times New Roman" w:hAnsi="Calibri" w:cs="Calibri"/>
                <w:b/>
                <w:bCs/>
                <w:color w:val="FFFFFF"/>
                <w:sz w:val="18"/>
                <w:szCs w:val="18"/>
                <w:lang w:eastAsia="es-CO"/>
              </w:rPr>
              <w:t>CANAL SD QUE SALE (TECNOLOGÍA GPON)</w:t>
            </w:r>
          </w:p>
        </w:tc>
      </w:tr>
      <w:tr w:rsidR="00295846" w:rsidRPr="00295846" w14:paraId="0D358533"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4A3DDDE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Canal 1</w:t>
            </w:r>
          </w:p>
        </w:tc>
        <w:tc>
          <w:tcPr>
            <w:tcW w:w="1179" w:type="dxa"/>
            <w:tcBorders>
              <w:top w:val="nil"/>
              <w:left w:val="nil"/>
              <w:bottom w:val="single" w:sz="8" w:space="0" w:color="A6A6A6"/>
              <w:right w:val="single" w:sz="8" w:space="0" w:color="A6A6A6"/>
            </w:tcBorders>
            <w:shd w:val="clear" w:color="auto" w:fill="auto"/>
            <w:noWrap/>
            <w:vAlign w:val="center"/>
            <w:hideMark/>
          </w:tcPr>
          <w:p w14:paraId="427740B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8</w:t>
            </w:r>
          </w:p>
        </w:tc>
        <w:tc>
          <w:tcPr>
            <w:tcW w:w="1399" w:type="dxa"/>
            <w:tcBorders>
              <w:top w:val="nil"/>
              <w:left w:val="nil"/>
              <w:bottom w:val="single" w:sz="8" w:space="0" w:color="A6A6A6"/>
              <w:right w:val="single" w:sz="8" w:space="0" w:color="A6A6A6"/>
            </w:tcBorders>
            <w:shd w:val="clear" w:color="auto" w:fill="auto"/>
            <w:noWrap/>
            <w:vAlign w:val="center"/>
            <w:hideMark/>
          </w:tcPr>
          <w:p w14:paraId="73FB474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w:t>
            </w:r>
          </w:p>
        </w:tc>
        <w:tc>
          <w:tcPr>
            <w:tcW w:w="1843" w:type="dxa"/>
            <w:tcBorders>
              <w:top w:val="nil"/>
              <w:left w:val="nil"/>
              <w:bottom w:val="single" w:sz="8" w:space="0" w:color="A6A6A6"/>
              <w:right w:val="single" w:sz="8" w:space="0" w:color="A6A6A6"/>
            </w:tcBorders>
            <w:shd w:val="clear" w:color="auto" w:fill="auto"/>
            <w:noWrap/>
            <w:vAlign w:val="center"/>
            <w:hideMark/>
          </w:tcPr>
          <w:p w14:paraId="09E99C7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203</w:t>
            </w:r>
          </w:p>
        </w:tc>
        <w:tc>
          <w:tcPr>
            <w:tcW w:w="2100" w:type="dxa"/>
            <w:tcBorders>
              <w:top w:val="nil"/>
              <w:left w:val="nil"/>
              <w:bottom w:val="single" w:sz="8" w:space="0" w:color="A6A6A6"/>
              <w:right w:val="single" w:sz="8" w:space="0" w:color="A6A6A6"/>
            </w:tcBorders>
            <w:shd w:val="clear" w:color="auto" w:fill="auto"/>
            <w:noWrap/>
            <w:vAlign w:val="center"/>
            <w:hideMark/>
          </w:tcPr>
          <w:p w14:paraId="6223A9C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203</w:t>
            </w:r>
          </w:p>
        </w:tc>
      </w:tr>
      <w:tr w:rsidR="00295846" w:rsidRPr="00295846" w14:paraId="4F2603D2"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5943AEB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Señal Colombia</w:t>
            </w:r>
          </w:p>
        </w:tc>
        <w:tc>
          <w:tcPr>
            <w:tcW w:w="1179" w:type="dxa"/>
            <w:tcBorders>
              <w:top w:val="nil"/>
              <w:left w:val="nil"/>
              <w:bottom w:val="single" w:sz="8" w:space="0" w:color="A6A6A6"/>
              <w:right w:val="single" w:sz="8" w:space="0" w:color="A6A6A6"/>
            </w:tcBorders>
            <w:shd w:val="clear" w:color="auto" w:fill="auto"/>
            <w:noWrap/>
            <w:vAlign w:val="center"/>
            <w:hideMark/>
          </w:tcPr>
          <w:p w14:paraId="1491D33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w:t>
            </w:r>
          </w:p>
        </w:tc>
        <w:tc>
          <w:tcPr>
            <w:tcW w:w="1399" w:type="dxa"/>
            <w:tcBorders>
              <w:top w:val="nil"/>
              <w:left w:val="nil"/>
              <w:bottom w:val="single" w:sz="8" w:space="0" w:color="A6A6A6"/>
              <w:right w:val="single" w:sz="8" w:space="0" w:color="A6A6A6"/>
            </w:tcBorders>
            <w:shd w:val="clear" w:color="auto" w:fill="auto"/>
            <w:noWrap/>
            <w:vAlign w:val="center"/>
            <w:hideMark/>
          </w:tcPr>
          <w:p w14:paraId="39606B5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23</w:t>
            </w:r>
          </w:p>
        </w:tc>
        <w:tc>
          <w:tcPr>
            <w:tcW w:w="1843" w:type="dxa"/>
            <w:tcBorders>
              <w:top w:val="nil"/>
              <w:left w:val="nil"/>
              <w:bottom w:val="single" w:sz="8" w:space="0" w:color="A6A6A6"/>
              <w:right w:val="single" w:sz="8" w:space="0" w:color="A6A6A6"/>
            </w:tcBorders>
            <w:shd w:val="clear" w:color="auto" w:fill="auto"/>
            <w:noWrap/>
            <w:vAlign w:val="center"/>
            <w:hideMark/>
          </w:tcPr>
          <w:p w14:paraId="4303200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204</w:t>
            </w:r>
          </w:p>
        </w:tc>
        <w:tc>
          <w:tcPr>
            <w:tcW w:w="2100" w:type="dxa"/>
            <w:tcBorders>
              <w:top w:val="nil"/>
              <w:left w:val="nil"/>
              <w:bottom w:val="single" w:sz="8" w:space="0" w:color="A6A6A6"/>
              <w:right w:val="single" w:sz="8" w:space="0" w:color="A6A6A6"/>
            </w:tcBorders>
            <w:shd w:val="clear" w:color="auto" w:fill="auto"/>
            <w:noWrap/>
            <w:vAlign w:val="center"/>
            <w:hideMark/>
          </w:tcPr>
          <w:p w14:paraId="69F09F8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204</w:t>
            </w:r>
          </w:p>
        </w:tc>
      </w:tr>
      <w:tr w:rsidR="00295846" w:rsidRPr="00295846" w14:paraId="705884A8"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06D651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Canal Institucional</w:t>
            </w:r>
          </w:p>
        </w:tc>
        <w:tc>
          <w:tcPr>
            <w:tcW w:w="1179" w:type="dxa"/>
            <w:tcBorders>
              <w:top w:val="nil"/>
              <w:left w:val="nil"/>
              <w:bottom w:val="single" w:sz="8" w:space="0" w:color="A6A6A6"/>
              <w:right w:val="single" w:sz="8" w:space="0" w:color="A6A6A6"/>
            </w:tcBorders>
            <w:shd w:val="clear" w:color="auto" w:fill="auto"/>
            <w:noWrap/>
            <w:vAlign w:val="center"/>
            <w:hideMark/>
          </w:tcPr>
          <w:p w14:paraId="7FCBAFA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13</w:t>
            </w:r>
          </w:p>
        </w:tc>
        <w:tc>
          <w:tcPr>
            <w:tcW w:w="1399" w:type="dxa"/>
            <w:tcBorders>
              <w:top w:val="nil"/>
              <w:left w:val="nil"/>
              <w:bottom w:val="single" w:sz="8" w:space="0" w:color="A6A6A6"/>
              <w:right w:val="single" w:sz="8" w:space="0" w:color="A6A6A6"/>
            </w:tcBorders>
            <w:shd w:val="clear" w:color="auto" w:fill="auto"/>
            <w:noWrap/>
            <w:vAlign w:val="center"/>
            <w:hideMark/>
          </w:tcPr>
          <w:p w14:paraId="441E1EB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13</w:t>
            </w:r>
          </w:p>
        </w:tc>
        <w:tc>
          <w:tcPr>
            <w:tcW w:w="1843" w:type="dxa"/>
            <w:tcBorders>
              <w:top w:val="nil"/>
              <w:left w:val="nil"/>
              <w:bottom w:val="single" w:sz="8" w:space="0" w:color="A6A6A6"/>
              <w:right w:val="single" w:sz="8" w:space="0" w:color="A6A6A6"/>
            </w:tcBorders>
            <w:shd w:val="clear" w:color="auto" w:fill="auto"/>
            <w:noWrap/>
            <w:vAlign w:val="center"/>
            <w:hideMark/>
          </w:tcPr>
          <w:p w14:paraId="528C31E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205</w:t>
            </w:r>
          </w:p>
        </w:tc>
        <w:tc>
          <w:tcPr>
            <w:tcW w:w="2100" w:type="dxa"/>
            <w:tcBorders>
              <w:top w:val="nil"/>
              <w:left w:val="nil"/>
              <w:bottom w:val="single" w:sz="8" w:space="0" w:color="A6A6A6"/>
              <w:right w:val="single" w:sz="8" w:space="0" w:color="A6A6A6"/>
            </w:tcBorders>
            <w:shd w:val="clear" w:color="auto" w:fill="auto"/>
            <w:noWrap/>
            <w:vAlign w:val="center"/>
            <w:hideMark/>
          </w:tcPr>
          <w:p w14:paraId="676387A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205</w:t>
            </w:r>
          </w:p>
        </w:tc>
      </w:tr>
      <w:tr w:rsidR="00295846" w:rsidRPr="00295846" w14:paraId="4D3C9264"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EE6238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Teleantioquia</w:t>
            </w:r>
          </w:p>
        </w:tc>
        <w:tc>
          <w:tcPr>
            <w:tcW w:w="1179" w:type="dxa"/>
            <w:tcBorders>
              <w:top w:val="nil"/>
              <w:left w:val="nil"/>
              <w:bottom w:val="single" w:sz="8" w:space="0" w:color="A6A6A6"/>
              <w:right w:val="single" w:sz="8" w:space="0" w:color="A6A6A6"/>
            </w:tcBorders>
            <w:shd w:val="clear" w:color="auto" w:fill="auto"/>
            <w:noWrap/>
            <w:vAlign w:val="center"/>
            <w:hideMark/>
          </w:tcPr>
          <w:p w14:paraId="2DEEE89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 / 100</w:t>
            </w:r>
          </w:p>
        </w:tc>
        <w:tc>
          <w:tcPr>
            <w:tcW w:w="1399" w:type="dxa"/>
            <w:tcBorders>
              <w:top w:val="nil"/>
              <w:left w:val="nil"/>
              <w:bottom w:val="single" w:sz="8" w:space="0" w:color="A6A6A6"/>
              <w:right w:val="single" w:sz="8" w:space="0" w:color="A6A6A6"/>
            </w:tcBorders>
            <w:shd w:val="clear" w:color="auto" w:fill="auto"/>
            <w:noWrap/>
            <w:vAlign w:val="center"/>
            <w:hideMark/>
          </w:tcPr>
          <w:p w14:paraId="415E835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w:t>
            </w:r>
          </w:p>
        </w:tc>
        <w:tc>
          <w:tcPr>
            <w:tcW w:w="1843" w:type="dxa"/>
            <w:tcBorders>
              <w:top w:val="nil"/>
              <w:left w:val="nil"/>
              <w:bottom w:val="single" w:sz="8" w:space="0" w:color="A6A6A6"/>
              <w:right w:val="single" w:sz="8" w:space="0" w:color="A6A6A6"/>
            </w:tcBorders>
            <w:shd w:val="clear" w:color="auto" w:fill="auto"/>
            <w:noWrap/>
            <w:vAlign w:val="center"/>
            <w:hideMark/>
          </w:tcPr>
          <w:p w14:paraId="61E14BD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207</w:t>
            </w:r>
          </w:p>
        </w:tc>
        <w:tc>
          <w:tcPr>
            <w:tcW w:w="2100" w:type="dxa"/>
            <w:tcBorders>
              <w:top w:val="nil"/>
              <w:left w:val="nil"/>
              <w:bottom w:val="single" w:sz="8" w:space="0" w:color="A6A6A6"/>
              <w:right w:val="single" w:sz="8" w:space="0" w:color="A6A6A6"/>
            </w:tcBorders>
            <w:shd w:val="clear" w:color="auto" w:fill="auto"/>
            <w:noWrap/>
            <w:vAlign w:val="center"/>
            <w:hideMark/>
          </w:tcPr>
          <w:p w14:paraId="1B27498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207</w:t>
            </w:r>
          </w:p>
        </w:tc>
      </w:tr>
      <w:tr w:rsidR="00295846" w:rsidRPr="00295846" w14:paraId="6A149FDE"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27C8D1B5" w14:textId="31E987C6"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Cosmovisi</w:t>
            </w:r>
            <w:r w:rsidR="006B0EBD">
              <w:rPr>
                <w:rFonts w:ascii="Calibri" w:eastAsia="Times New Roman" w:hAnsi="Calibri" w:cs="Calibri"/>
                <w:color w:val="000000"/>
                <w:sz w:val="18"/>
                <w:szCs w:val="18"/>
                <w:lang w:eastAsia="es-CO"/>
              </w:rPr>
              <w:t>ó</w:t>
            </w:r>
            <w:r w:rsidRPr="00295846">
              <w:rPr>
                <w:rFonts w:ascii="Calibri" w:eastAsia="Times New Roman" w:hAnsi="Calibri" w:cs="Calibri"/>
                <w:color w:val="000000"/>
                <w:sz w:val="18"/>
                <w:szCs w:val="18"/>
                <w:lang w:eastAsia="es-CO"/>
              </w:rPr>
              <w:t>n</w:t>
            </w:r>
          </w:p>
        </w:tc>
        <w:tc>
          <w:tcPr>
            <w:tcW w:w="1179" w:type="dxa"/>
            <w:tcBorders>
              <w:top w:val="nil"/>
              <w:left w:val="nil"/>
              <w:bottom w:val="single" w:sz="8" w:space="0" w:color="A6A6A6"/>
              <w:right w:val="single" w:sz="8" w:space="0" w:color="A6A6A6"/>
            </w:tcBorders>
            <w:shd w:val="clear" w:color="auto" w:fill="auto"/>
            <w:noWrap/>
            <w:vAlign w:val="center"/>
            <w:hideMark/>
          </w:tcPr>
          <w:p w14:paraId="5E21DC4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10 / 151</w:t>
            </w:r>
          </w:p>
        </w:tc>
        <w:tc>
          <w:tcPr>
            <w:tcW w:w="1399" w:type="dxa"/>
            <w:tcBorders>
              <w:top w:val="nil"/>
              <w:left w:val="nil"/>
              <w:bottom w:val="single" w:sz="8" w:space="0" w:color="A6A6A6"/>
              <w:right w:val="single" w:sz="8" w:space="0" w:color="A6A6A6"/>
            </w:tcBorders>
            <w:shd w:val="clear" w:color="auto" w:fill="auto"/>
            <w:noWrap/>
            <w:vAlign w:val="center"/>
            <w:hideMark/>
          </w:tcPr>
          <w:p w14:paraId="540B78B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10</w:t>
            </w:r>
          </w:p>
        </w:tc>
        <w:tc>
          <w:tcPr>
            <w:tcW w:w="1843" w:type="dxa"/>
            <w:tcBorders>
              <w:top w:val="nil"/>
              <w:left w:val="nil"/>
              <w:bottom w:val="single" w:sz="8" w:space="0" w:color="A6A6A6"/>
              <w:right w:val="single" w:sz="8" w:space="0" w:color="A6A6A6"/>
            </w:tcBorders>
            <w:shd w:val="clear" w:color="auto" w:fill="auto"/>
            <w:noWrap/>
            <w:vAlign w:val="center"/>
            <w:hideMark/>
          </w:tcPr>
          <w:p w14:paraId="5723BD4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211</w:t>
            </w:r>
          </w:p>
        </w:tc>
        <w:tc>
          <w:tcPr>
            <w:tcW w:w="2100" w:type="dxa"/>
            <w:tcBorders>
              <w:top w:val="nil"/>
              <w:left w:val="nil"/>
              <w:bottom w:val="single" w:sz="8" w:space="0" w:color="A6A6A6"/>
              <w:right w:val="single" w:sz="8" w:space="0" w:color="A6A6A6"/>
            </w:tcBorders>
            <w:shd w:val="clear" w:color="auto" w:fill="auto"/>
            <w:noWrap/>
            <w:vAlign w:val="center"/>
            <w:hideMark/>
          </w:tcPr>
          <w:p w14:paraId="1122409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211</w:t>
            </w:r>
          </w:p>
        </w:tc>
      </w:tr>
      <w:tr w:rsidR="00295846" w:rsidRPr="00295846" w14:paraId="738C001C"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3445FEA3"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Telemedellín</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7C4677C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6</w:t>
            </w:r>
          </w:p>
        </w:tc>
        <w:tc>
          <w:tcPr>
            <w:tcW w:w="1399" w:type="dxa"/>
            <w:tcBorders>
              <w:top w:val="nil"/>
              <w:left w:val="nil"/>
              <w:bottom w:val="single" w:sz="8" w:space="0" w:color="A6A6A6"/>
              <w:right w:val="single" w:sz="8" w:space="0" w:color="A6A6A6"/>
            </w:tcBorders>
            <w:shd w:val="clear" w:color="auto" w:fill="auto"/>
            <w:noWrap/>
            <w:vAlign w:val="center"/>
            <w:hideMark/>
          </w:tcPr>
          <w:p w14:paraId="366DC87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6</w:t>
            </w:r>
          </w:p>
        </w:tc>
        <w:tc>
          <w:tcPr>
            <w:tcW w:w="1843" w:type="dxa"/>
            <w:tcBorders>
              <w:top w:val="nil"/>
              <w:left w:val="nil"/>
              <w:bottom w:val="single" w:sz="8" w:space="0" w:color="A6A6A6"/>
              <w:right w:val="single" w:sz="8" w:space="0" w:color="A6A6A6"/>
            </w:tcBorders>
            <w:shd w:val="clear" w:color="auto" w:fill="auto"/>
            <w:noWrap/>
            <w:vAlign w:val="center"/>
            <w:hideMark/>
          </w:tcPr>
          <w:p w14:paraId="2CB12A1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216</w:t>
            </w:r>
          </w:p>
        </w:tc>
        <w:tc>
          <w:tcPr>
            <w:tcW w:w="2100" w:type="dxa"/>
            <w:tcBorders>
              <w:top w:val="nil"/>
              <w:left w:val="nil"/>
              <w:bottom w:val="single" w:sz="8" w:space="0" w:color="A6A6A6"/>
              <w:right w:val="single" w:sz="8" w:space="0" w:color="A6A6A6"/>
            </w:tcBorders>
            <w:shd w:val="clear" w:color="auto" w:fill="auto"/>
            <w:noWrap/>
            <w:vAlign w:val="center"/>
            <w:hideMark/>
          </w:tcPr>
          <w:p w14:paraId="23A7B30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216</w:t>
            </w:r>
          </w:p>
        </w:tc>
      </w:tr>
      <w:tr w:rsidR="00295846" w:rsidRPr="00295846" w14:paraId="438A7D6E"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5CED39F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Tele VID</w:t>
            </w:r>
          </w:p>
        </w:tc>
        <w:tc>
          <w:tcPr>
            <w:tcW w:w="1179" w:type="dxa"/>
            <w:tcBorders>
              <w:top w:val="nil"/>
              <w:left w:val="nil"/>
              <w:bottom w:val="single" w:sz="8" w:space="0" w:color="A6A6A6"/>
              <w:right w:val="single" w:sz="8" w:space="0" w:color="A6A6A6"/>
            </w:tcBorders>
            <w:shd w:val="clear" w:color="auto" w:fill="auto"/>
            <w:noWrap/>
            <w:vAlign w:val="center"/>
            <w:hideMark/>
          </w:tcPr>
          <w:p w14:paraId="13D4B17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65</w:t>
            </w:r>
          </w:p>
        </w:tc>
        <w:tc>
          <w:tcPr>
            <w:tcW w:w="1399" w:type="dxa"/>
            <w:tcBorders>
              <w:top w:val="nil"/>
              <w:left w:val="nil"/>
              <w:bottom w:val="single" w:sz="8" w:space="0" w:color="A6A6A6"/>
              <w:right w:val="single" w:sz="8" w:space="0" w:color="A6A6A6"/>
            </w:tcBorders>
            <w:shd w:val="clear" w:color="auto" w:fill="auto"/>
            <w:noWrap/>
            <w:vAlign w:val="center"/>
            <w:hideMark/>
          </w:tcPr>
          <w:p w14:paraId="61A9C13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58</w:t>
            </w:r>
          </w:p>
        </w:tc>
        <w:tc>
          <w:tcPr>
            <w:tcW w:w="1843" w:type="dxa"/>
            <w:tcBorders>
              <w:top w:val="nil"/>
              <w:left w:val="nil"/>
              <w:bottom w:val="single" w:sz="8" w:space="0" w:color="A6A6A6"/>
              <w:right w:val="single" w:sz="8" w:space="0" w:color="A6A6A6"/>
            </w:tcBorders>
            <w:shd w:val="clear" w:color="auto" w:fill="auto"/>
            <w:noWrap/>
            <w:vAlign w:val="center"/>
            <w:hideMark/>
          </w:tcPr>
          <w:p w14:paraId="4865DBF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217</w:t>
            </w:r>
          </w:p>
        </w:tc>
        <w:tc>
          <w:tcPr>
            <w:tcW w:w="2100" w:type="dxa"/>
            <w:tcBorders>
              <w:top w:val="nil"/>
              <w:left w:val="nil"/>
              <w:bottom w:val="single" w:sz="8" w:space="0" w:color="A6A6A6"/>
              <w:right w:val="single" w:sz="8" w:space="0" w:color="A6A6A6"/>
            </w:tcBorders>
            <w:shd w:val="clear" w:color="auto" w:fill="auto"/>
            <w:noWrap/>
            <w:vAlign w:val="center"/>
            <w:hideMark/>
          </w:tcPr>
          <w:p w14:paraId="06B4075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217</w:t>
            </w:r>
          </w:p>
        </w:tc>
      </w:tr>
      <w:tr w:rsidR="00295846" w:rsidRPr="00295846" w14:paraId="1F849046"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32FAC339" w14:textId="4E51E802"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Nickelodeon</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5920288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17</w:t>
            </w:r>
          </w:p>
        </w:tc>
        <w:tc>
          <w:tcPr>
            <w:tcW w:w="1399" w:type="dxa"/>
            <w:tcBorders>
              <w:top w:val="nil"/>
              <w:left w:val="nil"/>
              <w:bottom w:val="single" w:sz="8" w:space="0" w:color="A6A6A6"/>
              <w:right w:val="single" w:sz="8" w:space="0" w:color="A6A6A6"/>
            </w:tcBorders>
            <w:shd w:val="clear" w:color="auto" w:fill="auto"/>
            <w:noWrap/>
            <w:vAlign w:val="center"/>
            <w:hideMark/>
          </w:tcPr>
          <w:p w14:paraId="41BF1C6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17</w:t>
            </w:r>
          </w:p>
        </w:tc>
        <w:tc>
          <w:tcPr>
            <w:tcW w:w="1843" w:type="dxa"/>
            <w:tcBorders>
              <w:top w:val="nil"/>
              <w:left w:val="nil"/>
              <w:bottom w:val="single" w:sz="8" w:space="0" w:color="A6A6A6"/>
              <w:right w:val="single" w:sz="8" w:space="0" w:color="A6A6A6"/>
            </w:tcBorders>
            <w:shd w:val="clear" w:color="auto" w:fill="auto"/>
            <w:noWrap/>
            <w:vAlign w:val="center"/>
            <w:hideMark/>
          </w:tcPr>
          <w:p w14:paraId="5BB0999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220</w:t>
            </w:r>
          </w:p>
        </w:tc>
        <w:tc>
          <w:tcPr>
            <w:tcW w:w="2100" w:type="dxa"/>
            <w:tcBorders>
              <w:top w:val="nil"/>
              <w:left w:val="nil"/>
              <w:bottom w:val="single" w:sz="8" w:space="0" w:color="A6A6A6"/>
              <w:right w:val="single" w:sz="8" w:space="0" w:color="A6A6A6"/>
            </w:tcBorders>
            <w:shd w:val="clear" w:color="auto" w:fill="auto"/>
            <w:noWrap/>
            <w:vAlign w:val="center"/>
            <w:hideMark/>
          </w:tcPr>
          <w:p w14:paraId="210031D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220</w:t>
            </w:r>
          </w:p>
        </w:tc>
      </w:tr>
      <w:tr w:rsidR="00295846" w:rsidRPr="00295846" w14:paraId="6A1C1F7A"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3B9F836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Discovery </w:t>
            </w:r>
            <w:proofErr w:type="spellStart"/>
            <w:r w:rsidRPr="00295846">
              <w:rPr>
                <w:rFonts w:ascii="Calibri" w:eastAsia="Times New Roman" w:hAnsi="Calibri" w:cs="Calibri"/>
                <w:color w:val="000000"/>
                <w:sz w:val="18"/>
                <w:szCs w:val="18"/>
                <w:lang w:eastAsia="es-CO"/>
              </w:rPr>
              <w:t>Kids</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717FF1A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12</w:t>
            </w:r>
          </w:p>
        </w:tc>
        <w:tc>
          <w:tcPr>
            <w:tcW w:w="1399" w:type="dxa"/>
            <w:tcBorders>
              <w:top w:val="nil"/>
              <w:left w:val="nil"/>
              <w:bottom w:val="single" w:sz="8" w:space="0" w:color="A6A6A6"/>
              <w:right w:val="single" w:sz="8" w:space="0" w:color="A6A6A6"/>
            </w:tcBorders>
            <w:shd w:val="clear" w:color="auto" w:fill="auto"/>
            <w:noWrap/>
            <w:vAlign w:val="center"/>
            <w:hideMark/>
          </w:tcPr>
          <w:p w14:paraId="5467B16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12</w:t>
            </w:r>
          </w:p>
        </w:tc>
        <w:tc>
          <w:tcPr>
            <w:tcW w:w="1843" w:type="dxa"/>
            <w:tcBorders>
              <w:top w:val="nil"/>
              <w:left w:val="nil"/>
              <w:bottom w:val="single" w:sz="8" w:space="0" w:color="A6A6A6"/>
              <w:right w:val="single" w:sz="8" w:space="0" w:color="A6A6A6"/>
            </w:tcBorders>
            <w:shd w:val="clear" w:color="auto" w:fill="auto"/>
            <w:noWrap/>
            <w:vAlign w:val="center"/>
            <w:hideMark/>
          </w:tcPr>
          <w:p w14:paraId="290E56F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221</w:t>
            </w:r>
          </w:p>
        </w:tc>
        <w:tc>
          <w:tcPr>
            <w:tcW w:w="2100" w:type="dxa"/>
            <w:tcBorders>
              <w:top w:val="nil"/>
              <w:left w:val="nil"/>
              <w:bottom w:val="single" w:sz="8" w:space="0" w:color="A6A6A6"/>
              <w:right w:val="single" w:sz="8" w:space="0" w:color="A6A6A6"/>
            </w:tcBorders>
            <w:shd w:val="clear" w:color="auto" w:fill="auto"/>
            <w:noWrap/>
            <w:vAlign w:val="center"/>
            <w:hideMark/>
          </w:tcPr>
          <w:p w14:paraId="262B670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221</w:t>
            </w:r>
          </w:p>
        </w:tc>
      </w:tr>
      <w:tr w:rsidR="00295846" w:rsidRPr="00295846" w14:paraId="36A4B3F3"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53F0846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Disney </w:t>
            </w:r>
            <w:proofErr w:type="spellStart"/>
            <w:r w:rsidRPr="00295846">
              <w:rPr>
                <w:rFonts w:ascii="Calibri" w:eastAsia="Times New Roman" w:hAnsi="Calibri" w:cs="Calibri"/>
                <w:color w:val="000000"/>
                <w:sz w:val="18"/>
                <w:szCs w:val="18"/>
                <w:lang w:eastAsia="es-CO"/>
              </w:rPr>
              <w:t>Channel</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4D1451A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11</w:t>
            </w:r>
          </w:p>
        </w:tc>
        <w:tc>
          <w:tcPr>
            <w:tcW w:w="1399" w:type="dxa"/>
            <w:tcBorders>
              <w:top w:val="nil"/>
              <w:left w:val="nil"/>
              <w:bottom w:val="single" w:sz="8" w:space="0" w:color="A6A6A6"/>
              <w:right w:val="single" w:sz="8" w:space="0" w:color="A6A6A6"/>
            </w:tcBorders>
            <w:shd w:val="clear" w:color="auto" w:fill="auto"/>
            <w:noWrap/>
            <w:vAlign w:val="center"/>
            <w:hideMark/>
          </w:tcPr>
          <w:p w14:paraId="1F8CBB7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11</w:t>
            </w:r>
          </w:p>
        </w:tc>
        <w:tc>
          <w:tcPr>
            <w:tcW w:w="1843" w:type="dxa"/>
            <w:tcBorders>
              <w:top w:val="nil"/>
              <w:left w:val="nil"/>
              <w:bottom w:val="single" w:sz="8" w:space="0" w:color="A6A6A6"/>
              <w:right w:val="single" w:sz="8" w:space="0" w:color="A6A6A6"/>
            </w:tcBorders>
            <w:shd w:val="clear" w:color="auto" w:fill="auto"/>
            <w:noWrap/>
            <w:vAlign w:val="center"/>
            <w:hideMark/>
          </w:tcPr>
          <w:p w14:paraId="7500E1F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222</w:t>
            </w:r>
          </w:p>
        </w:tc>
        <w:tc>
          <w:tcPr>
            <w:tcW w:w="2100" w:type="dxa"/>
            <w:tcBorders>
              <w:top w:val="nil"/>
              <w:left w:val="nil"/>
              <w:bottom w:val="single" w:sz="8" w:space="0" w:color="A6A6A6"/>
              <w:right w:val="single" w:sz="8" w:space="0" w:color="A6A6A6"/>
            </w:tcBorders>
            <w:shd w:val="clear" w:color="auto" w:fill="auto"/>
            <w:noWrap/>
            <w:vAlign w:val="center"/>
            <w:hideMark/>
          </w:tcPr>
          <w:p w14:paraId="3DE9350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222</w:t>
            </w:r>
          </w:p>
        </w:tc>
      </w:tr>
      <w:tr w:rsidR="00295846" w:rsidRPr="00295846" w14:paraId="63D4A293"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679839A8"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Cartoonito</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55E8CDB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18</w:t>
            </w:r>
          </w:p>
        </w:tc>
        <w:tc>
          <w:tcPr>
            <w:tcW w:w="1399" w:type="dxa"/>
            <w:tcBorders>
              <w:top w:val="nil"/>
              <w:left w:val="nil"/>
              <w:bottom w:val="single" w:sz="8" w:space="0" w:color="A6A6A6"/>
              <w:right w:val="single" w:sz="8" w:space="0" w:color="A6A6A6"/>
            </w:tcBorders>
            <w:shd w:val="clear" w:color="auto" w:fill="auto"/>
            <w:noWrap/>
            <w:vAlign w:val="center"/>
            <w:hideMark/>
          </w:tcPr>
          <w:p w14:paraId="5F284CE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18</w:t>
            </w:r>
          </w:p>
        </w:tc>
        <w:tc>
          <w:tcPr>
            <w:tcW w:w="1843" w:type="dxa"/>
            <w:tcBorders>
              <w:top w:val="nil"/>
              <w:left w:val="nil"/>
              <w:bottom w:val="single" w:sz="8" w:space="0" w:color="A6A6A6"/>
              <w:right w:val="single" w:sz="8" w:space="0" w:color="A6A6A6"/>
            </w:tcBorders>
            <w:shd w:val="clear" w:color="auto" w:fill="auto"/>
            <w:noWrap/>
            <w:vAlign w:val="center"/>
            <w:hideMark/>
          </w:tcPr>
          <w:p w14:paraId="281B23F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227</w:t>
            </w:r>
          </w:p>
        </w:tc>
        <w:tc>
          <w:tcPr>
            <w:tcW w:w="2100" w:type="dxa"/>
            <w:tcBorders>
              <w:top w:val="nil"/>
              <w:left w:val="nil"/>
              <w:bottom w:val="single" w:sz="8" w:space="0" w:color="A6A6A6"/>
              <w:right w:val="single" w:sz="8" w:space="0" w:color="A6A6A6"/>
            </w:tcBorders>
            <w:shd w:val="clear" w:color="auto" w:fill="auto"/>
            <w:noWrap/>
            <w:vAlign w:val="center"/>
            <w:hideMark/>
          </w:tcPr>
          <w:p w14:paraId="343EAF3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227</w:t>
            </w:r>
          </w:p>
        </w:tc>
      </w:tr>
      <w:tr w:rsidR="00295846" w:rsidRPr="00295846" w14:paraId="6DDE15F7"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6F6DDA2F"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Cartoon</w:t>
            </w:r>
            <w:proofErr w:type="spellEnd"/>
            <w:r w:rsidRPr="00295846">
              <w:rPr>
                <w:rFonts w:ascii="Calibri" w:eastAsia="Times New Roman" w:hAnsi="Calibri" w:cs="Calibri"/>
                <w:color w:val="000000"/>
                <w:sz w:val="18"/>
                <w:szCs w:val="18"/>
                <w:lang w:eastAsia="es-CO"/>
              </w:rPr>
              <w:t xml:space="preserve"> Network</w:t>
            </w:r>
          </w:p>
        </w:tc>
        <w:tc>
          <w:tcPr>
            <w:tcW w:w="1179" w:type="dxa"/>
            <w:tcBorders>
              <w:top w:val="nil"/>
              <w:left w:val="nil"/>
              <w:bottom w:val="single" w:sz="8" w:space="0" w:color="A6A6A6"/>
              <w:right w:val="single" w:sz="8" w:space="0" w:color="A6A6A6"/>
            </w:tcBorders>
            <w:shd w:val="clear" w:color="auto" w:fill="auto"/>
            <w:noWrap/>
            <w:vAlign w:val="center"/>
            <w:hideMark/>
          </w:tcPr>
          <w:p w14:paraId="645835C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16</w:t>
            </w:r>
          </w:p>
        </w:tc>
        <w:tc>
          <w:tcPr>
            <w:tcW w:w="1399" w:type="dxa"/>
            <w:tcBorders>
              <w:top w:val="nil"/>
              <w:left w:val="nil"/>
              <w:bottom w:val="single" w:sz="8" w:space="0" w:color="A6A6A6"/>
              <w:right w:val="single" w:sz="8" w:space="0" w:color="A6A6A6"/>
            </w:tcBorders>
            <w:shd w:val="clear" w:color="auto" w:fill="auto"/>
            <w:noWrap/>
            <w:vAlign w:val="center"/>
            <w:hideMark/>
          </w:tcPr>
          <w:p w14:paraId="27142B7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16</w:t>
            </w:r>
          </w:p>
        </w:tc>
        <w:tc>
          <w:tcPr>
            <w:tcW w:w="1843" w:type="dxa"/>
            <w:tcBorders>
              <w:top w:val="nil"/>
              <w:left w:val="nil"/>
              <w:bottom w:val="single" w:sz="8" w:space="0" w:color="A6A6A6"/>
              <w:right w:val="single" w:sz="8" w:space="0" w:color="A6A6A6"/>
            </w:tcBorders>
            <w:shd w:val="clear" w:color="auto" w:fill="auto"/>
            <w:noWrap/>
            <w:vAlign w:val="center"/>
            <w:hideMark/>
          </w:tcPr>
          <w:p w14:paraId="4BD4976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228</w:t>
            </w:r>
          </w:p>
        </w:tc>
        <w:tc>
          <w:tcPr>
            <w:tcW w:w="2100" w:type="dxa"/>
            <w:tcBorders>
              <w:top w:val="nil"/>
              <w:left w:val="nil"/>
              <w:bottom w:val="single" w:sz="8" w:space="0" w:color="A6A6A6"/>
              <w:right w:val="single" w:sz="8" w:space="0" w:color="A6A6A6"/>
            </w:tcBorders>
            <w:shd w:val="clear" w:color="auto" w:fill="auto"/>
            <w:noWrap/>
            <w:vAlign w:val="center"/>
            <w:hideMark/>
          </w:tcPr>
          <w:p w14:paraId="35C1FB9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228</w:t>
            </w:r>
          </w:p>
        </w:tc>
      </w:tr>
      <w:tr w:rsidR="00295846" w:rsidRPr="00295846" w14:paraId="47E6C122"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BFD887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WIN </w:t>
            </w:r>
            <w:proofErr w:type="spellStart"/>
            <w:r w:rsidRPr="00295846">
              <w:rPr>
                <w:rFonts w:ascii="Calibri" w:eastAsia="Times New Roman" w:hAnsi="Calibri" w:cs="Calibri"/>
                <w:color w:val="000000"/>
                <w:sz w:val="18"/>
                <w:szCs w:val="18"/>
                <w:lang w:eastAsia="es-CO"/>
              </w:rPr>
              <w:t>Sports</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4868E7B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23</w:t>
            </w:r>
          </w:p>
        </w:tc>
        <w:tc>
          <w:tcPr>
            <w:tcW w:w="1399" w:type="dxa"/>
            <w:tcBorders>
              <w:top w:val="nil"/>
              <w:left w:val="nil"/>
              <w:bottom w:val="single" w:sz="8" w:space="0" w:color="A6A6A6"/>
              <w:right w:val="single" w:sz="8" w:space="0" w:color="A6A6A6"/>
            </w:tcBorders>
            <w:shd w:val="clear" w:color="auto" w:fill="auto"/>
            <w:noWrap/>
            <w:vAlign w:val="center"/>
            <w:hideMark/>
          </w:tcPr>
          <w:p w14:paraId="7B8E310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25</w:t>
            </w:r>
          </w:p>
        </w:tc>
        <w:tc>
          <w:tcPr>
            <w:tcW w:w="1843" w:type="dxa"/>
            <w:tcBorders>
              <w:top w:val="nil"/>
              <w:left w:val="nil"/>
              <w:bottom w:val="single" w:sz="8" w:space="0" w:color="A6A6A6"/>
              <w:right w:val="single" w:sz="8" w:space="0" w:color="A6A6A6"/>
            </w:tcBorders>
            <w:shd w:val="clear" w:color="auto" w:fill="auto"/>
            <w:noWrap/>
            <w:vAlign w:val="center"/>
            <w:hideMark/>
          </w:tcPr>
          <w:p w14:paraId="18FB68F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240</w:t>
            </w:r>
          </w:p>
        </w:tc>
        <w:tc>
          <w:tcPr>
            <w:tcW w:w="2100" w:type="dxa"/>
            <w:tcBorders>
              <w:top w:val="nil"/>
              <w:left w:val="nil"/>
              <w:bottom w:val="single" w:sz="8" w:space="0" w:color="A6A6A6"/>
              <w:right w:val="single" w:sz="8" w:space="0" w:color="A6A6A6"/>
            </w:tcBorders>
            <w:shd w:val="clear" w:color="auto" w:fill="auto"/>
            <w:noWrap/>
            <w:vAlign w:val="center"/>
            <w:hideMark/>
          </w:tcPr>
          <w:p w14:paraId="7FF728D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240</w:t>
            </w:r>
          </w:p>
        </w:tc>
      </w:tr>
      <w:tr w:rsidR="00295846" w:rsidRPr="00295846" w14:paraId="6BF067E0"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A8C071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ESPN</w:t>
            </w:r>
          </w:p>
        </w:tc>
        <w:tc>
          <w:tcPr>
            <w:tcW w:w="1179" w:type="dxa"/>
            <w:tcBorders>
              <w:top w:val="nil"/>
              <w:left w:val="nil"/>
              <w:bottom w:val="single" w:sz="8" w:space="0" w:color="A6A6A6"/>
              <w:right w:val="single" w:sz="8" w:space="0" w:color="A6A6A6"/>
            </w:tcBorders>
            <w:shd w:val="clear" w:color="auto" w:fill="auto"/>
            <w:noWrap/>
            <w:vAlign w:val="center"/>
            <w:hideMark/>
          </w:tcPr>
          <w:p w14:paraId="68F92A7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25</w:t>
            </w:r>
          </w:p>
        </w:tc>
        <w:tc>
          <w:tcPr>
            <w:tcW w:w="1399" w:type="dxa"/>
            <w:tcBorders>
              <w:top w:val="nil"/>
              <w:left w:val="nil"/>
              <w:bottom w:val="single" w:sz="8" w:space="0" w:color="A6A6A6"/>
              <w:right w:val="single" w:sz="8" w:space="0" w:color="A6A6A6"/>
            </w:tcBorders>
            <w:shd w:val="clear" w:color="auto" w:fill="auto"/>
            <w:noWrap/>
            <w:vAlign w:val="center"/>
            <w:hideMark/>
          </w:tcPr>
          <w:p w14:paraId="39DDFB4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w:t>
            </w:r>
          </w:p>
        </w:tc>
        <w:tc>
          <w:tcPr>
            <w:tcW w:w="1843" w:type="dxa"/>
            <w:tcBorders>
              <w:top w:val="nil"/>
              <w:left w:val="nil"/>
              <w:bottom w:val="single" w:sz="8" w:space="0" w:color="A6A6A6"/>
              <w:right w:val="single" w:sz="8" w:space="0" w:color="A6A6A6"/>
            </w:tcBorders>
            <w:shd w:val="clear" w:color="auto" w:fill="auto"/>
            <w:noWrap/>
            <w:vAlign w:val="center"/>
            <w:hideMark/>
          </w:tcPr>
          <w:p w14:paraId="13FEB96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241</w:t>
            </w:r>
          </w:p>
        </w:tc>
        <w:tc>
          <w:tcPr>
            <w:tcW w:w="2100" w:type="dxa"/>
            <w:tcBorders>
              <w:top w:val="nil"/>
              <w:left w:val="nil"/>
              <w:bottom w:val="single" w:sz="8" w:space="0" w:color="A6A6A6"/>
              <w:right w:val="single" w:sz="8" w:space="0" w:color="A6A6A6"/>
            </w:tcBorders>
            <w:shd w:val="clear" w:color="auto" w:fill="auto"/>
            <w:noWrap/>
            <w:vAlign w:val="center"/>
            <w:hideMark/>
          </w:tcPr>
          <w:p w14:paraId="2E1B64A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241</w:t>
            </w:r>
          </w:p>
        </w:tc>
      </w:tr>
      <w:tr w:rsidR="00295846" w:rsidRPr="00295846" w14:paraId="67336DA6"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0CDF21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ESPN 2</w:t>
            </w:r>
          </w:p>
        </w:tc>
        <w:tc>
          <w:tcPr>
            <w:tcW w:w="1179" w:type="dxa"/>
            <w:tcBorders>
              <w:top w:val="nil"/>
              <w:left w:val="nil"/>
              <w:bottom w:val="single" w:sz="8" w:space="0" w:color="A6A6A6"/>
              <w:right w:val="single" w:sz="8" w:space="0" w:color="A6A6A6"/>
            </w:tcBorders>
            <w:shd w:val="clear" w:color="auto" w:fill="auto"/>
            <w:noWrap/>
            <w:vAlign w:val="center"/>
            <w:hideMark/>
          </w:tcPr>
          <w:p w14:paraId="77CD1D9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w:t>
            </w:r>
          </w:p>
        </w:tc>
        <w:tc>
          <w:tcPr>
            <w:tcW w:w="1399" w:type="dxa"/>
            <w:tcBorders>
              <w:top w:val="nil"/>
              <w:left w:val="nil"/>
              <w:bottom w:val="single" w:sz="8" w:space="0" w:color="A6A6A6"/>
              <w:right w:val="single" w:sz="8" w:space="0" w:color="A6A6A6"/>
            </w:tcBorders>
            <w:shd w:val="clear" w:color="auto" w:fill="auto"/>
            <w:noWrap/>
            <w:vAlign w:val="center"/>
            <w:hideMark/>
          </w:tcPr>
          <w:p w14:paraId="12F6184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27</w:t>
            </w:r>
          </w:p>
        </w:tc>
        <w:tc>
          <w:tcPr>
            <w:tcW w:w="1843" w:type="dxa"/>
            <w:tcBorders>
              <w:top w:val="nil"/>
              <w:left w:val="nil"/>
              <w:bottom w:val="single" w:sz="8" w:space="0" w:color="A6A6A6"/>
              <w:right w:val="single" w:sz="8" w:space="0" w:color="A6A6A6"/>
            </w:tcBorders>
            <w:shd w:val="clear" w:color="auto" w:fill="auto"/>
            <w:noWrap/>
            <w:vAlign w:val="center"/>
            <w:hideMark/>
          </w:tcPr>
          <w:p w14:paraId="060D638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242</w:t>
            </w:r>
          </w:p>
        </w:tc>
        <w:tc>
          <w:tcPr>
            <w:tcW w:w="2100" w:type="dxa"/>
            <w:tcBorders>
              <w:top w:val="nil"/>
              <w:left w:val="nil"/>
              <w:bottom w:val="single" w:sz="8" w:space="0" w:color="A6A6A6"/>
              <w:right w:val="single" w:sz="8" w:space="0" w:color="A6A6A6"/>
            </w:tcBorders>
            <w:shd w:val="clear" w:color="auto" w:fill="auto"/>
            <w:noWrap/>
            <w:vAlign w:val="center"/>
            <w:hideMark/>
          </w:tcPr>
          <w:p w14:paraId="4AB0442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242</w:t>
            </w:r>
          </w:p>
        </w:tc>
      </w:tr>
      <w:tr w:rsidR="00295846" w:rsidRPr="00295846" w14:paraId="240B0E11"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3B025F3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ESPN 3</w:t>
            </w:r>
          </w:p>
        </w:tc>
        <w:tc>
          <w:tcPr>
            <w:tcW w:w="1179" w:type="dxa"/>
            <w:tcBorders>
              <w:top w:val="nil"/>
              <w:left w:val="nil"/>
              <w:bottom w:val="single" w:sz="8" w:space="0" w:color="A6A6A6"/>
              <w:right w:val="single" w:sz="8" w:space="0" w:color="A6A6A6"/>
            </w:tcBorders>
            <w:shd w:val="clear" w:color="auto" w:fill="auto"/>
            <w:noWrap/>
            <w:vAlign w:val="center"/>
            <w:hideMark/>
          </w:tcPr>
          <w:p w14:paraId="650B4F4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27</w:t>
            </w:r>
          </w:p>
        </w:tc>
        <w:tc>
          <w:tcPr>
            <w:tcW w:w="1399" w:type="dxa"/>
            <w:tcBorders>
              <w:top w:val="nil"/>
              <w:left w:val="nil"/>
              <w:bottom w:val="single" w:sz="8" w:space="0" w:color="A6A6A6"/>
              <w:right w:val="single" w:sz="8" w:space="0" w:color="A6A6A6"/>
            </w:tcBorders>
            <w:shd w:val="clear" w:color="auto" w:fill="auto"/>
            <w:noWrap/>
            <w:vAlign w:val="center"/>
            <w:hideMark/>
          </w:tcPr>
          <w:p w14:paraId="7DEDBE5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w:t>
            </w:r>
          </w:p>
        </w:tc>
        <w:tc>
          <w:tcPr>
            <w:tcW w:w="1843" w:type="dxa"/>
            <w:tcBorders>
              <w:top w:val="nil"/>
              <w:left w:val="nil"/>
              <w:bottom w:val="single" w:sz="8" w:space="0" w:color="A6A6A6"/>
              <w:right w:val="single" w:sz="8" w:space="0" w:color="A6A6A6"/>
            </w:tcBorders>
            <w:shd w:val="clear" w:color="auto" w:fill="auto"/>
            <w:noWrap/>
            <w:vAlign w:val="center"/>
            <w:hideMark/>
          </w:tcPr>
          <w:p w14:paraId="24AB33F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243</w:t>
            </w:r>
          </w:p>
        </w:tc>
        <w:tc>
          <w:tcPr>
            <w:tcW w:w="2100" w:type="dxa"/>
            <w:tcBorders>
              <w:top w:val="nil"/>
              <w:left w:val="nil"/>
              <w:bottom w:val="single" w:sz="8" w:space="0" w:color="A6A6A6"/>
              <w:right w:val="single" w:sz="8" w:space="0" w:color="A6A6A6"/>
            </w:tcBorders>
            <w:shd w:val="clear" w:color="auto" w:fill="auto"/>
            <w:noWrap/>
            <w:vAlign w:val="center"/>
            <w:hideMark/>
          </w:tcPr>
          <w:p w14:paraId="56F5856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243</w:t>
            </w:r>
          </w:p>
        </w:tc>
      </w:tr>
      <w:tr w:rsidR="00295846" w:rsidRPr="00295846" w14:paraId="4DEC57B3"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5727799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ESPN 5</w:t>
            </w:r>
          </w:p>
        </w:tc>
        <w:tc>
          <w:tcPr>
            <w:tcW w:w="1179" w:type="dxa"/>
            <w:tcBorders>
              <w:top w:val="nil"/>
              <w:left w:val="nil"/>
              <w:bottom w:val="single" w:sz="8" w:space="0" w:color="A6A6A6"/>
              <w:right w:val="single" w:sz="8" w:space="0" w:color="A6A6A6"/>
            </w:tcBorders>
            <w:shd w:val="clear" w:color="auto" w:fill="auto"/>
            <w:noWrap/>
            <w:vAlign w:val="center"/>
            <w:hideMark/>
          </w:tcPr>
          <w:p w14:paraId="20717B4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w:t>
            </w:r>
          </w:p>
        </w:tc>
        <w:tc>
          <w:tcPr>
            <w:tcW w:w="1399" w:type="dxa"/>
            <w:tcBorders>
              <w:top w:val="nil"/>
              <w:left w:val="nil"/>
              <w:bottom w:val="single" w:sz="8" w:space="0" w:color="A6A6A6"/>
              <w:right w:val="single" w:sz="8" w:space="0" w:color="A6A6A6"/>
            </w:tcBorders>
            <w:shd w:val="clear" w:color="auto" w:fill="auto"/>
            <w:noWrap/>
            <w:vAlign w:val="center"/>
            <w:hideMark/>
          </w:tcPr>
          <w:p w14:paraId="3C92A38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29</w:t>
            </w:r>
          </w:p>
        </w:tc>
        <w:tc>
          <w:tcPr>
            <w:tcW w:w="1843" w:type="dxa"/>
            <w:tcBorders>
              <w:top w:val="nil"/>
              <w:left w:val="nil"/>
              <w:bottom w:val="single" w:sz="8" w:space="0" w:color="A6A6A6"/>
              <w:right w:val="single" w:sz="8" w:space="0" w:color="A6A6A6"/>
            </w:tcBorders>
            <w:shd w:val="clear" w:color="auto" w:fill="auto"/>
            <w:noWrap/>
            <w:vAlign w:val="center"/>
            <w:hideMark/>
          </w:tcPr>
          <w:p w14:paraId="6097C13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245</w:t>
            </w:r>
          </w:p>
        </w:tc>
        <w:tc>
          <w:tcPr>
            <w:tcW w:w="2100" w:type="dxa"/>
            <w:tcBorders>
              <w:top w:val="nil"/>
              <w:left w:val="nil"/>
              <w:bottom w:val="single" w:sz="8" w:space="0" w:color="A6A6A6"/>
              <w:right w:val="single" w:sz="8" w:space="0" w:color="A6A6A6"/>
            </w:tcBorders>
            <w:shd w:val="clear" w:color="auto" w:fill="auto"/>
            <w:noWrap/>
            <w:vAlign w:val="center"/>
            <w:hideMark/>
          </w:tcPr>
          <w:p w14:paraId="38DB3E2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245</w:t>
            </w:r>
          </w:p>
        </w:tc>
      </w:tr>
      <w:tr w:rsidR="00295846" w:rsidRPr="00295846" w14:paraId="34000BD1"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EED5FB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ESPN 6</w:t>
            </w:r>
          </w:p>
        </w:tc>
        <w:tc>
          <w:tcPr>
            <w:tcW w:w="1179" w:type="dxa"/>
            <w:tcBorders>
              <w:top w:val="nil"/>
              <w:left w:val="nil"/>
              <w:bottom w:val="single" w:sz="8" w:space="0" w:color="A6A6A6"/>
              <w:right w:val="single" w:sz="8" w:space="0" w:color="A6A6A6"/>
            </w:tcBorders>
            <w:shd w:val="clear" w:color="auto" w:fill="auto"/>
            <w:noWrap/>
            <w:vAlign w:val="center"/>
            <w:hideMark/>
          </w:tcPr>
          <w:p w14:paraId="737CF83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29</w:t>
            </w:r>
          </w:p>
        </w:tc>
        <w:tc>
          <w:tcPr>
            <w:tcW w:w="1399" w:type="dxa"/>
            <w:tcBorders>
              <w:top w:val="nil"/>
              <w:left w:val="nil"/>
              <w:bottom w:val="single" w:sz="8" w:space="0" w:color="A6A6A6"/>
              <w:right w:val="single" w:sz="8" w:space="0" w:color="A6A6A6"/>
            </w:tcBorders>
            <w:shd w:val="clear" w:color="auto" w:fill="auto"/>
            <w:noWrap/>
            <w:vAlign w:val="center"/>
            <w:hideMark/>
          </w:tcPr>
          <w:p w14:paraId="1C4A696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w:t>
            </w:r>
          </w:p>
        </w:tc>
        <w:tc>
          <w:tcPr>
            <w:tcW w:w="1843" w:type="dxa"/>
            <w:tcBorders>
              <w:top w:val="nil"/>
              <w:left w:val="nil"/>
              <w:bottom w:val="single" w:sz="8" w:space="0" w:color="A6A6A6"/>
              <w:right w:val="single" w:sz="8" w:space="0" w:color="A6A6A6"/>
            </w:tcBorders>
            <w:shd w:val="clear" w:color="auto" w:fill="auto"/>
            <w:noWrap/>
            <w:vAlign w:val="center"/>
            <w:hideMark/>
          </w:tcPr>
          <w:p w14:paraId="6DBAB37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246</w:t>
            </w:r>
          </w:p>
        </w:tc>
        <w:tc>
          <w:tcPr>
            <w:tcW w:w="2100" w:type="dxa"/>
            <w:tcBorders>
              <w:top w:val="nil"/>
              <w:left w:val="nil"/>
              <w:bottom w:val="single" w:sz="8" w:space="0" w:color="A6A6A6"/>
              <w:right w:val="single" w:sz="8" w:space="0" w:color="A6A6A6"/>
            </w:tcBorders>
            <w:shd w:val="clear" w:color="auto" w:fill="auto"/>
            <w:noWrap/>
            <w:vAlign w:val="center"/>
            <w:hideMark/>
          </w:tcPr>
          <w:p w14:paraId="2E84B42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246</w:t>
            </w:r>
          </w:p>
        </w:tc>
      </w:tr>
      <w:tr w:rsidR="00295846" w:rsidRPr="00295846" w14:paraId="14F4A797"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0D22DF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ESPN 7</w:t>
            </w:r>
          </w:p>
        </w:tc>
        <w:tc>
          <w:tcPr>
            <w:tcW w:w="1179" w:type="dxa"/>
            <w:tcBorders>
              <w:top w:val="nil"/>
              <w:left w:val="nil"/>
              <w:bottom w:val="single" w:sz="8" w:space="0" w:color="A6A6A6"/>
              <w:right w:val="single" w:sz="8" w:space="0" w:color="A6A6A6"/>
            </w:tcBorders>
            <w:shd w:val="clear" w:color="auto" w:fill="auto"/>
            <w:noWrap/>
            <w:vAlign w:val="center"/>
            <w:hideMark/>
          </w:tcPr>
          <w:p w14:paraId="1A3B0D5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w:t>
            </w:r>
          </w:p>
        </w:tc>
        <w:tc>
          <w:tcPr>
            <w:tcW w:w="1399" w:type="dxa"/>
            <w:tcBorders>
              <w:top w:val="nil"/>
              <w:left w:val="nil"/>
              <w:bottom w:val="single" w:sz="8" w:space="0" w:color="A6A6A6"/>
              <w:right w:val="single" w:sz="8" w:space="0" w:color="A6A6A6"/>
            </w:tcBorders>
            <w:shd w:val="clear" w:color="auto" w:fill="auto"/>
            <w:noWrap/>
            <w:vAlign w:val="center"/>
            <w:hideMark/>
          </w:tcPr>
          <w:p w14:paraId="667A9E1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31</w:t>
            </w:r>
          </w:p>
        </w:tc>
        <w:tc>
          <w:tcPr>
            <w:tcW w:w="1843" w:type="dxa"/>
            <w:tcBorders>
              <w:top w:val="nil"/>
              <w:left w:val="nil"/>
              <w:bottom w:val="single" w:sz="8" w:space="0" w:color="A6A6A6"/>
              <w:right w:val="single" w:sz="8" w:space="0" w:color="A6A6A6"/>
            </w:tcBorders>
            <w:shd w:val="clear" w:color="auto" w:fill="auto"/>
            <w:noWrap/>
            <w:vAlign w:val="center"/>
            <w:hideMark/>
          </w:tcPr>
          <w:p w14:paraId="090EB5A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247</w:t>
            </w:r>
          </w:p>
        </w:tc>
        <w:tc>
          <w:tcPr>
            <w:tcW w:w="2100" w:type="dxa"/>
            <w:tcBorders>
              <w:top w:val="nil"/>
              <w:left w:val="nil"/>
              <w:bottom w:val="single" w:sz="8" w:space="0" w:color="A6A6A6"/>
              <w:right w:val="single" w:sz="8" w:space="0" w:color="A6A6A6"/>
            </w:tcBorders>
            <w:shd w:val="clear" w:color="auto" w:fill="auto"/>
            <w:noWrap/>
            <w:vAlign w:val="center"/>
            <w:hideMark/>
          </w:tcPr>
          <w:p w14:paraId="145B7DC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247</w:t>
            </w:r>
          </w:p>
        </w:tc>
      </w:tr>
      <w:tr w:rsidR="00295846" w:rsidRPr="00295846" w14:paraId="031656C1"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8CE081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Discovery Home &amp; </w:t>
            </w:r>
            <w:proofErr w:type="spellStart"/>
            <w:r w:rsidRPr="00295846">
              <w:rPr>
                <w:rFonts w:ascii="Calibri" w:eastAsia="Times New Roman" w:hAnsi="Calibri" w:cs="Calibri"/>
                <w:color w:val="000000"/>
                <w:sz w:val="18"/>
                <w:szCs w:val="18"/>
                <w:lang w:eastAsia="es-CO"/>
              </w:rPr>
              <w:t>Health</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6319826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33</w:t>
            </w:r>
          </w:p>
        </w:tc>
        <w:tc>
          <w:tcPr>
            <w:tcW w:w="1399" w:type="dxa"/>
            <w:tcBorders>
              <w:top w:val="nil"/>
              <w:left w:val="nil"/>
              <w:bottom w:val="single" w:sz="8" w:space="0" w:color="A6A6A6"/>
              <w:right w:val="single" w:sz="8" w:space="0" w:color="A6A6A6"/>
            </w:tcBorders>
            <w:shd w:val="clear" w:color="auto" w:fill="auto"/>
            <w:noWrap/>
            <w:vAlign w:val="center"/>
            <w:hideMark/>
          </w:tcPr>
          <w:p w14:paraId="64AD2CD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34</w:t>
            </w:r>
          </w:p>
        </w:tc>
        <w:tc>
          <w:tcPr>
            <w:tcW w:w="1843" w:type="dxa"/>
            <w:tcBorders>
              <w:top w:val="nil"/>
              <w:left w:val="nil"/>
              <w:bottom w:val="single" w:sz="8" w:space="0" w:color="A6A6A6"/>
              <w:right w:val="single" w:sz="8" w:space="0" w:color="A6A6A6"/>
            </w:tcBorders>
            <w:shd w:val="clear" w:color="auto" w:fill="auto"/>
            <w:noWrap/>
            <w:vAlign w:val="center"/>
            <w:hideMark/>
          </w:tcPr>
          <w:p w14:paraId="629D47F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261</w:t>
            </w:r>
          </w:p>
        </w:tc>
        <w:tc>
          <w:tcPr>
            <w:tcW w:w="2100" w:type="dxa"/>
            <w:tcBorders>
              <w:top w:val="nil"/>
              <w:left w:val="nil"/>
              <w:bottom w:val="single" w:sz="8" w:space="0" w:color="A6A6A6"/>
              <w:right w:val="single" w:sz="8" w:space="0" w:color="A6A6A6"/>
            </w:tcBorders>
            <w:shd w:val="clear" w:color="auto" w:fill="auto"/>
            <w:noWrap/>
            <w:vAlign w:val="center"/>
            <w:hideMark/>
          </w:tcPr>
          <w:p w14:paraId="46DF644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261</w:t>
            </w:r>
          </w:p>
        </w:tc>
      </w:tr>
      <w:tr w:rsidR="00295846" w:rsidRPr="00295846" w14:paraId="02622004"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B0AD99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Animal </w:t>
            </w:r>
            <w:proofErr w:type="spellStart"/>
            <w:r w:rsidRPr="00295846">
              <w:rPr>
                <w:rFonts w:ascii="Calibri" w:eastAsia="Times New Roman" w:hAnsi="Calibri" w:cs="Calibri"/>
                <w:color w:val="000000"/>
                <w:sz w:val="18"/>
                <w:szCs w:val="18"/>
                <w:lang w:eastAsia="es-CO"/>
              </w:rPr>
              <w:t>Planet</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3A4B626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32</w:t>
            </w:r>
          </w:p>
        </w:tc>
        <w:tc>
          <w:tcPr>
            <w:tcW w:w="1399" w:type="dxa"/>
            <w:tcBorders>
              <w:top w:val="nil"/>
              <w:left w:val="nil"/>
              <w:bottom w:val="single" w:sz="8" w:space="0" w:color="A6A6A6"/>
              <w:right w:val="single" w:sz="8" w:space="0" w:color="A6A6A6"/>
            </w:tcBorders>
            <w:shd w:val="clear" w:color="auto" w:fill="auto"/>
            <w:noWrap/>
            <w:vAlign w:val="center"/>
            <w:hideMark/>
          </w:tcPr>
          <w:p w14:paraId="790A2E3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33</w:t>
            </w:r>
          </w:p>
        </w:tc>
        <w:tc>
          <w:tcPr>
            <w:tcW w:w="1843" w:type="dxa"/>
            <w:tcBorders>
              <w:top w:val="nil"/>
              <w:left w:val="nil"/>
              <w:bottom w:val="single" w:sz="8" w:space="0" w:color="A6A6A6"/>
              <w:right w:val="single" w:sz="8" w:space="0" w:color="A6A6A6"/>
            </w:tcBorders>
            <w:shd w:val="clear" w:color="auto" w:fill="auto"/>
            <w:noWrap/>
            <w:vAlign w:val="center"/>
            <w:hideMark/>
          </w:tcPr>
          <w:p w14:paraId="169C091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263</w:t>
            </w:r>
          </w:p>
        </w:tc>
        <w:tc>
          <w:tcPr>
            <w:tcW w:w="2100" w:type="dxa"/>
            <w:tcBorders>
              <w:top w:val="nil"/>
              <w:left w:val="nil"/>
              <w:bottom w:val="single" w:sz="8" w:space="0" w:color="A6A6A6"/>
              <w:right w:val="single" w:sz="8" w:space="0" w:color="A6A6A6"/>
            </w:tcBorders>
            <w:shd w:val="clear" w:color="auto" w:fill="auto"/>
            <w:noWrap/>
            <w:vAlign w:val="center"/>
            <w:hideMark/>
          </w:tcPr>
          <w:p w14:paraId="7B157CD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263</w:t>
            </w:r>
          </w:p>
        </w:tc>
      </w:tr>
      <w:tr w:rsidR="00295846" w:rsidRPr="00295846" w14:paraId="378BC0B3"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972F50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Discovery </w:t>
            </w:r>
            <w:proofErr w:type="spellStart"/>
            <w:r w:rsidRPr="00295846">
              <w:rPr>
                <w:rFonts w:ascii="Calibri" w:eastAsia="Times New Roman" w:hAnsi="Calibri" w:cs="Calibri"/>
                <w:color w:val="000000"/>
                <w:sz w:val="18"/>
                <w:szCs w:val="18"/>
                <w:lang w:eastAsia="es-CO"/>
              </w:rPr>
              <w:t>Channel</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1A2EAA2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32</w:t>
            </w:r>
          </w:p>
        </w:tc>
        <w:tc>
          <w:tcPr>
            <w:tcW w:w="1399" w:type="dxa"/>
            <w:tcBorders>
              <w:top w:val="nil"/>
              <w:left w:val="nil"/>
              <w:bottom w:val="single" w:sz="8" w:space="0" w:color="A6A6A6"/>
              <w:right w:val="single" w:sz="8" w:space="0" w:color="A6A6A6"/>
            </w:tcBorders>
            <w:shd w:val="clear" w:color="auto" w:fill="auto"/>
            <w:noWrap/>
            <w:vAlign w:val="center"/>
            <w:hideMark/>
          </w:tcPr>
          <w:p w14:paraId="0B430CE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32</w:t>
            </w:r>
          </w:p>
        </w:tc>
        <w:tc>
          <w:tcPr>
            <w:tcW w:w="1843" w:type="dxa"/>
            <w:tcBorders>
              <w:top w:val="nil"/>
              <w:left w:val="nil"/>
              <w:bottom w:val="single" w:sz="8" w:space="0" w:color="A6A6A6"/>
              <w:right w:val="single" w:sz="8" w:space="0" w:color="A6A6A6"/>
            </w:tcBorders>
            <w:shd w:val="clear" w:color="auto" w:fill="auto"/>
            <w:noWrap/>
            <w:vAlign w:val="center"/>
            <w:hideMark/>
          </w:tcPr>
          <w:p w14:paraId="2653BE7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264</w:t>
            </w:r>
          </w:p>
        </w:tc>
        <w:tc>
          <w:tcPr>
            <w:tcW w:w="2100" w:type="dxa"/>
            <w:tcBorders>
              <w:top w:val="nil"/>
              <w:left w:val="nil"/>
              <w:bottom w:val="single" w:sz="8" w:space="0" w:color="A6A6A6"/>
              <w:right w:val="single" w:sz="8" w:space="0" w:color="A6A6A6"/>
            </w:tcBorders>
            <w:shd w:val="clear" w:color="auto" w:fill="auto"/>
            <w:noWrap/>
            <w:vAlign w:val="center"/>
            <w:hideMark/>
          </w:tcPr>
          <w:p w14:paraId="75BEE60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264</w:t>
            </w:r>
          </w:p>
        </w:tc>
      </w:tr>
      <w:tr w:rsidR="00295846" w:rsidRPr="00295846" w14:paraId="482CA495"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76C5199"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National</w:t>
            </w:r>
            <w:proofErr w:type="spellEnd"/>
            <w:r w:rsidRPr="00295846">
              <w:rPr>
                <w:rFonts w:ascii="Calibri" w:eastAsia="Times New Roman" w:hAnsi="Calibri" w:cs="Calibri"/>
                <w:color w:val="000000"/>
                <w:sz w:val="18"/>
                <w:szCs w:val="18"/>
                <w:lang w:eastAsia="es-CO"/>
              </w:rPr>
              <w:t xml:space="preserve"> </w:t>
            </w:r>
            <w:proofErr w:type="spellStart"/>
            <w:r w:rsidRPr="00295846">
              <w:rPr>
                <w:rFonts w:ascii="Calibri" w:eastAsia="Times New Roman" w:hAnsi="Calibri" w:cs="Calibri"/>
                <w:color w:val="000000"/>
                <w:sz w:val="18"/>
                <w:szCs w:val="18"/>
                <w:lang w:eastAsia="es-CO"/>
              </w:rPr>
              <w:t>Geographic</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6183016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35</w:t>
            </w:r>
          </w:p>
        </w:tc>
        <w:tc>
          <w:tcPr>
            <w:tcW w:w="1399" w:type="dxa"/>
            <w:tcBorders>
              <w:top w:val="nil"/>
              <w:left w:val="nil"/>
              <w:bottom w:val="single" w:sz="8" w:space="0" w:color="A6A6A6"/>
              <w:right w:val="single" w:sz="8" w:space="0" w:color="A6A6A6"/>
            </w:tcBorders>
            <w:shd w:val="clear" w:color="auto" w:fill="auto"/>
            <w:noWrap/>
            <w:vAlign w:val="center"/>
            <w:hideMark/>
          </w:tcPr>
          <w:p w14:paraId="79D95CF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w:t>
            </w:r>
          </w:p>
        </w:tc>
        <w:tc>
          <w:tcPr>
            <w:tcW w:w="1843" w:type="dxa"/>
            <w:tcBorders>
              <w:top w:val="nil"/>
              <w:left w:val="nil"/>
              <w:bottom w:val="single" w:sz="8" w:space="0" w:color="A6A6A6"/>
              <w:right w:val="single" w:sz="8" w:space="0" w:color="A6A6A6"/>
            </w:tcBorders>
            <w:shd w:val="clear" w:color="auto" w:fill="auto"/>
            <w:noWrap/>
            <w:vAlign w:val="center"/>
            <w:hideMark/>
          </w:tcPr>
          <w:p w14:paraId="22D0C22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265</w:t>
            </w:r>
          </w:p>
        </w:tc>
        <w:tc>
          <w:tcPr>
            <w:tcW w:w="2100" w:type="dxa"/>
            <w:tcBorders>
              <w:top w:val="nil"/>
              <w:left w:val="nil"/>
              <w:bottom w:val="single" w:sz="8" w:space="0" w:color="A6A6A6"/>
              <w:right w:val="single" w:sz="8" w:space="0" w:color="A6A6A6"/>
            </w:tcBorders>
            <w:shd w:val="clear" w:color="auto" w:fill="auto"/>
            <w:noWrap/>
            <w:vAlign w:val="center"/>
            <w:hideMark/>
          </w:tcPr>
          <w:p w14:paraId="3DB447A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265</w:t>
            </w:r>
          </w:p>
        </w:tc>
      </w:tr>
      <w:tr w:rsidR="00295846" w:rsidRPr="00295846" w14:paraId="72BE8A06"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3B2D1B3"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History</w:t>
            </w:r>
            <w:proofErr w:type="spellEnd"/>
            <w:r w:rsidRPr="00295846">
              <w:rPr>
                <w:rFonts w:ascii="Calibri" w:eastAsia="Times New Roman" w:hAnsi="Calibri" w:cs="Calibri"/>
                <w:color w:val="000000"/>
                <w:sz w:val="18"/>
                <w:szCs w:val="18"/>
                <w:lang w:eastAsia="es-CO"/>
              </w:rPr>
              <w:t xml:space="preserve"> </w:t>
            </w:r>
            <w:proofErr w:type="spellStart"/>
            <w:r w:rsidRPr="00295846">
              <w:rPr>
                <w:rFonts w:ascii="Calibri" w:eastAsia="Times New Roman" w:hAnsi="Calibri" w:cs="Calibri"/>
                <w:color w:val="000000"/>
                <w:sz w:val="18"/>
                <w:szCs w:val="18"/>
                <w:lang w:eastAsia="es-CO"/>
              </w:rPr>
              <w:t>Channel</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2E23BD9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37</w:t>
            </w:r>
          </w:p>
        </w:tc>
        <w:tc>
          <w:tcPr>
            <w:tcW w:w="1399" w:type="dxa"/>
            <w:tcBorders>
              <w:top w:val="nil"/>
              <w:left w:val="nil"/>
              <w:bottom w:val="single" w:sz="8" w:space="0" w:color="A6A6A6"/>
              <w:right w:val="single" w:sz="8" w:space="0" w:color="A6A6A6"/>
            </w:tcBorders>
            <w:shd w:val="clear" w:color="auto" w:fill="auto"/>
            <w:noWrap/>
            <w:vAlign w:val="center"/>
            <w:hideMark/>
          </w:tcPr>
          <w:p w14:paraId="2C2DCDA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38</w:t>
            </w:r>
          </w:p>
        </w:tc>
        <w:tc>
          <w:tcPr>
            <w:tcW w:w="1843" w:type="dxa"/>
            <w:tcBorders>
              <w:top w:val="nil"/>
              <w:left w:val="nil"/>
              <w:bottom w:val="single" w:sz="8" w:space="0" w:color="A6A6A6"/>
              <w:right w:val="single" w:sz="8" w:space="0" w:color="A6A6A6"/>
            </w:tcBorders>
            <w:shd w:val="clear" w:color="auto" w:fill="auto"/>
            <w:noWrap/>
            <w:vAlign w:val="center"/>
            <w:hideMark/>
          </w:tcPr>
          <w:p w14:paraId="7436900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267</w:t>
            </w:r>
          </w:p>
        </w:tc>
        <w:tc>
          <w:tcPr>
            <w:tcW w:w="2100" w:type="dxa"/>
            <w:tcBorders>
              <w:top w:val="nil"/>
              <w:left w:val="nil"/>
              <w:bottom w:val="single" w:sz="8" w:space="0" w:color="A6A6A6"/>
              <w:right w:val="single" w:sz="8" w:space="0" w:color="A6A6A6"/>
            </w:tcBorders>
            <w:shd w:val="clear" w:color="auto" w:fill="auto"/>
            <w:noWrap/>
            <w:vAlign w:val="center"/>
            <w:hideMark/>
          </w:tcPr>
          <w:p w14:paraId="6C401DA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267</w:t>
            </w:r>
          </w:p>
        </w:tc>
      </w:tr>
      <w:tr w:rsidR="00295846" w:rsidRPr="00295846" w14:paraId="76E3D33F"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12C1F9D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TLC</w:t>
            </w:r>
          </w:p>
        </w:tc>
        <w:tc>
          <w:tcPr>
            <w:tcW w:w="1179" w:type="dxa"/>
            <w:tcBorders>
              <w:top w:val="nil"/>
              <w:left w:val="nil"/>
              <w:bottom w:val="single" w:sz="8" w:space="0" w:color="A6A6A6"/>
              <w:right w:val="single" w:sz="8" w:space="0" w:color="A6A6A6"/>
            </w:tcBorders>
            <w:shd w:val="clear" w:color="auto" w:fill="auto"/>
            <w:noWrap/>
            <w:vAlign w:val="center"/>
            <w:hideMark/>
          </w:tcPr>
          <w:p w14:paraId="369AC27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34</w:t>
            </w:r>
          </w:p>
        </w:tc>
        <w:tc>
          <w:tcPr>
            <w:tcW w:w="1399" w:type="dxa"/>
            <w:tcBorders>
              <w:top w:val="nil"/>
              <w:left w:val="nil"/>
              <w:bottom w:val="single" w:sz="8" w:space="0" w:color="A6A6A6"/>
              <w:right w:val="single" w:sz="8" w:space="0" w:color="A6A6A6"/>
            </w:tcBorders>
            <w:shd w:val="clear" w:color="auto" w:fill="auto"/>
            <w:noWrap/>
            <w:vAlign w:val="center"/>
            <w:hideMark/>
          </w:tcPr>
          <w:p w14:paraId="6A221CE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35</w:t>
            </w:r>
          </w:p>
        </w:tc>
        <w:tc>
          <w:tcPr>
            <w:tcW w:w="1843" w:type="dxa"/>
            <w:tcBorders>
              <w:top w:val="nil"/>
              <w:left w:val="nil"/>
              <w:bottom w:val="single" w:sz="8" w:space="0" w:color="A6A6A6"/>
              <w:right w:val="single" w:sz="8" w:space="0" w:color="A6A6A6"/>
            </w:tcBorders>
            <w:shd w:val="clear" w:color="auto" w:fill="auto"/>
            <w:noWrap/>
            <w:vAlign w:val="center"/>
            <w:hideMark/>
          </w:tcPr>
          <w:p w14:paraId="39BB981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269</w:t>
            </w:r>
          </w:p>
        </w:tc>
        <w:tc>
          <w:tcPr>
            <w:tcW w:w="2100" w:type="dxa"/>
            <w:tcBorders>
              <w:top w:val="nil"/>
              <w:left w:val="nil"/>
              <w:bottom w:val="single" w:sz="8" w:space="0" w:color="A6A6A6"/>
              <w:right w:val="single" w:sz="8" w:space="0" w:color="A6A6A6"/>
            </w:tcBorders>
            <w:shd w:val="clear" w:color="auto" w:fill="auto"/>
            <w:noWrap/>
            <w:vAlign w:val="center"/>
            <w:hideMark/>
          </w:tcPr>
          <w:p w14:paraId="6CC5AF5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269</w:t>
            </w:r>
          </w:p>
        </w:tc>
      </w:tr>
      <w:tr w:rsidR="00295846" w:rsidRPr="00295846" w14:paraId="7218631D"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1D2C1ED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Film &amp; </w:t>
            </w:r>
            <w:proofErr w:type="spellStart"/>
            <w:r w:rsidRPr="00295846">
              <w:rPr>
                <w:rFonts w:ascii="Calibri" w:eastAsia="Times New Roman" w:hAnsi="Calibri" w:cs="Calibri"/>
                <w:color w:val="000000"/>
                <w:sz w:val="18"/>
                <w:szCs w:val="18"/>
                <w:lang w:eastAsia="es-CO"/>
              </w:rPr>
              <w:t>Arts</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40A7B07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183</w:t>
            </w:r>
          </w:p>
        </w:tc>
        <w:tc>
          <w:tcPr>
            <w:tcW w:w="1399" w:type="dxa"/>
            <w:tcBorders>
              <w:top w:val="nil"/>
              <w:left w:val="nil"/>
              <w:bottom w:val="single" w:sz="8" w:space="0" w:color="A6A6A6"/>
              <w:right w:val="single" w:sz="8" w:space="0" w:color="A6A6A6"/>
            </w:tcBorders>
            <w:shd w:val="clear" w:color="auto" w:fill="auto"/>
            <w:noWrap/>
            <w:vAlign w:val="center"/>
            <w:hideMark/>
          </w:tcPr>
          <w:p w14:paraId="7C298BF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39</w:t>
            </w:r>
          </w:p>
        </w:tc>
        <w:tc>
          <w:tcPr>
            <w:tcW w:w="1843" w:type="dxa"/>
            <w:tcBorders>
              <w:top w:val="nil"/>
              <w:left w:val="nil"/>
              <w:bottom w:val="single" w:sz="8" w:space="0" w:color="A6A6A6"/>
              <w:right w:val="single" w:sz="8" w:space="0" w:color="A6A6A6"/>
            </w:tcBorders>
            <w:shd w:val="clear" w:color="auto" w:fill="auto"/>
            <w:noWrap/>
            <w:vAlign w:val="center"/>
            <w:hideMark/>
          </w:tcPr>
          <w:p w14:paraId="60EB483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273</w:t>
            </w:r>
          </w:p>
        </w:tc>
        <w:tc>
          <w:tcPr>
            <w:tcW w:w="2100" w:type="dxa"/>
            <w:tcBorders>
              <w:top w:val="nil"/>
              <w:left w:val="nil"/>
              <w:bottom w:val="single" w:sz="8" w:space="0" w:color="A6A6A6"/>
              <w:right w:val="single" w:sz="8" w:space="0" w:color="A6A6A6"/>
            </w:tcBorders>
            <w:shd w:val="clear" w:color="auto" w:fill="auto"/>
            <w:noWrap/>
            <w:vAlign w:val="center"/>
            <w:hideMark/>
          </w:tcPr>
          <w:p w14:paraId="3D3D41F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273</w:t>
            </w:r>
          </w:p>
        </w:tc>
      </w:tr>
      <w:tr w:rsidR="00295846" w:rsidRPr="00295846" w14:paraId="43E98787"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2C9F4D31"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Cinecanal</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76611BC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38</w:t>
            </w:r>
          </w:p>
        </w:tc>
        <w:tc>
          <w:tcPr>
            <w:tcW w:w="1399" w:type="dxa"/>
            <w:tcBorders>
              <w:top w:val="nil"/>
              <w:left w:val="nil"/>
              <w:bottom w:val="single" w:sz="8" w:space="0" w:color="A6A6A6"/>
              <w:right w:val="single" w:sz="8" w:space="0" w:color="A6A6A6"/>
            </w:tcBorders>
            <w:shd w:val="clear" w:color="auto" w:fill="auto"/>
            <w:noWrap/>
            <w:vAlign w:val="center"/>
            <w:hideMark/>
          </w:tcPr>
          <w:p w14:paraId="067480D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86</w:t>
            </w:r>
          </w:p>
        </w:tc>
        <w:tc>
          <w:tcPr>
            <w:tcW w:w="1843" w:type="dxa"/>
            <w:tcBorders>
              <w:top w:val="nil"/>
              <w:left w:val="nil"/>
              <w:bottom w:val="single" w:sz="8" w:space="0" w:color="A6A6A6"/>
              <w:right w:val="single" w:sz="8" w:space="0" w:color="A6A6A6"/>
            </w:tcBorders>
            <w:shd w:val="clear" w:color="auto" w:fill="auto"/>
            <w:noWrap/>
            <w:vAlign w:val="center"/>
            <w:hideMark/>
          </w:tcPr>
          <w:p w14:paraId="3E80354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280</w:t>
            </w:r>
          </w:p>
        </w:tc>
        <w:tc>
          <w:tcPr>
            <w:tcW w:w="2100" w:type="dxa"/>
            <w:tcBorders>
              <w:top w:val="nil"/>
              <w:left w:val="nil"/>
              <w:bottom w:val="single" w:sz="8" w:space="0" w:color="A6A6A6"/>
              <w:right w:val="single" w:sz="8" w:space="0" w:color="A6A6A6"/>
            </w:tcBorders>
            <w:shd w:val="clear" w:color="auto" w:fill="auto"/>
            <w:noWrap/>
            <w:vAlign w:val="center"/>
            <w:hideMark/>
          </w:tcPr>
          <w:p w14:paraId="578928A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280</w:t>
            </w:r>
          </w:p>
        </w:tc>
      </w:tr>
      <w:tr w:rsidR="00295846" w:rsidRPr="00295846" w14:paraId="64ECED16"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1011F5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Universal </w:t>
            </w:r>
            <w:proofErr w:type="spellStart"/>
            <w:r w:rsidRPr="00295846">
              <w:rPr>
                <w:rFonts w:ascii="Calibri" w:eastAsia="Times New Roman" w:hAnsi="Calibri" w:cs="Calibri"/>
                <w:color w:val="000000"/>
                <w:sz w:val="18"/>
                <w:szCs w:val="18"/>
                <w:lang w:eastAsia="es-CO"/>
              </w:rPr>
              <w:t>Channel</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531CD3A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39</w:t>
            </w:r>
          </w:p>
        </w:tc>
        <w:tc>
          <w:tcPr>
            <w:tcW w:w="1399" w:type="dxa"/>
            <w:tcBorders>
              <w:top w:val="nil"/>
              <w:left w:val="nil"/>
              <w:bottom w:val="single" w:sz="8" w:space="0" w:color="A6A6A6"/>
              <w:right w:val="single" w:sz="8" w:space="0" w:color="A6A6A6"/>
            </w:tcBorders>
            <w:shd w:val="clear" w:color="auto" w:fill="auto"/>
            <w:noWrap/>
            <w:vAlign w:val="center"/>
            <w:hideMark/>
          </w:tcPr>
          <w:p w14:paraId="13F18A2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40</w:t>
            </w:r>
          </w:p>
        </w:tc>
        <w:tc>
          <w:tcPr>
            <w:tcW w:w="1843" w:type="dxa"/>
            <w:tcBorders>
              <w:top w:val="nil"/>
              <w:left w:val="nil"/>
              <w:bottom w:val="single" w:sz="8" w:space="0" w:color="A6A6A6"/>
              <w:right w:val="single" w:sz="8" w:space="0" w:color="A6A6A6"/>
            </w:tcBorders>
            <w:shd w:val="clear" w:color="auto" w:fill="auto"/>
            <w:noWrap/>
            <w:vAlign w:val="center"/>
            <w:hideMark/>
          </w:tcPr>
          <w:p w14:paraId="344E197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281</w:t>
            </w:r>
          </w:p>
        </w:tc>
        <w:tc>
          <w:tcPr>
            <w:tcW w:w="2100" w:type="dxa"/>
            <w:tcBorders>
              <w:top w:val="nil"/>
              <w:left w:val="nil"/>
              <w:bottom w:val="single" w:sz="8" w:space="0" w:color="A6A6A6"/>
              <w:right w:val="single" w:sz="8" w:space="0" w:color="A6A6A6"/>
            </w:tcBorders>
            <w:shd w:val="clear" w:color="auto" w:fill="auto"/>
            <w:noWrap/>
            <w:vAlign w:val="center"/>
            <w:hideMark/>
          </w:tcPr>
          <w:p w14:paraId="3333CA8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281</w:t>
            </w:r>
          </w:p>
        </w:tc>
      </w:tr>
      <w:tr w:rsidR="00295846" w:rsidRPr="00295846" w14:paraId="2F8D88C0"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0505B9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Sony </w:t>
            </w:r>
            <w:proofErr w:type="spellStart"/>
            <w:r w:rsidRPr="00295846">
              <w:rPr>
                <w:rFonts w:ascii="Calibri" w:eastAsia="Times New Roman" w:hAnsi="Calibri" w:cs="Calibri"/>
                <w:color w:val="000000"/>
                <w:sz w:val="18"/>
                <w:szCs w:val="18"/>
                <w:lang w:eastAsia="es-CO"/>
              </w:rPr>
              <w:t>Movies</w:t>
            </w:r>
            <w:proofErr w:type="spellEnd"/>
            <w:r w:rsidRPr="00295846">
              <w:rPr>
                <w:rFonts w:ascii="Calibri" w:eastAsia="Times New Roman" w:hAnsi="Calibri" w:cs="Calibri"/>
                <w:color w:val="000000"/>
                <w:sz w:val="18"/>
                <w:szCs w:val="18"/>
                <w:lang w:eastAsia="es-CO"/>
              </w:rPr>
              <w:t xml:space="preserve"> </w:t>
            </w:r>
          </w:p>
        </w:tc>
        <w:tc>
          <w:tcPr>
            <w:tcW w:w="1179" w:type="dxa"/>
            <w:tcBorders>
              <w:top w:val="nil"/>
              <w:left w:val="nil"/>
              <w:bottom w:val="single" w:sz="8" w:space="0" w:color="A6A6A6"/>
              <w:right w:val="single" w:sz="8" w:space="0" w:color="A6A6A6"/>
            </w:tcBorders>
            <w:shd w:val="clear" w:color="auto" w:fill="auto"/>
            <w:noWrap/>
            <w:vAlign w:val="center"/>
            <w:hideMark/>
          </w:tcPr>
          <w:p w14:paraId="55D7116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41</w:t>
            </w:r>
          </w:p>
        </w:tc>
        <w:tc>
          <w:tcPr>
            <w:tcW w:w="1399" w:type="dxa"/>
            <w:tcBorders>
              <w:top w:val="nil"/>
              <w:left w:val="nil"/>
              <w:bottom w:val="single" w:sz="8" w:space="0" w:color="A6A6A6"/>
              <w:right w:val="single" w:sz="8" w:space="0" w:color="A6A6A6"/>
            </w:tcBorders>
            <w:shd w:val="clear" w:color="auto" w:fill="auto"/>
            <w:noWrap/>
            <w:vAlign w:val="center"/>
            <w:hideMark/>
          </w:tcPr>
          <w:p w14:paraId="36C2F94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42</w:t>
            </w:r>
          </w:p>
        </w:tc>
        <w:tc>
          <w:tcPr>
            <w:tcW w:w="1843" w:type="dxa"/>
            <w:tcBorders>
              <w:top w:val="nil"/>
              <w:left w:val="nil"/>
              <w:bottom w:val="single" w:sz="8" w:space="0" w:color="A6A6A6"/>
              <w:right w:val="single" w:sz="8" w:space="0" w:color="A6A6A6"/>
            </w:tcBorders>
            <w:shd w:val="clear" w:color="auto" w:fill="auto"/>
            <w:noWrap/>
            <w:vAlign w:val="center"/>
            <w:hideMark/>
          </w:tcPr>
          <w:p w14:paraId="70E1EB5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282</w:t>
            </w:r>
          </w:p>
        </w:tc>
        <w:tc>
          <w:tcPr>
            <w:tcW w:w="2100" w:type="dxa"/>
            <w:tcBorders>
              <w:top w:val="nil"/>
              <w:left w:val="nil"/>
              <w:bottom w:val="single" w:sz="8" w:space="0" w:color="A6A6A6"/>
              <w:right w:val="single" w:sz="8" w:space="0" w:color="A6A6A6"/>
            </w:tcBorders>
            <w:shd w:val="clear" w:color="auto" w:fill="auto"/>
            <w:noWrap/>
            <w:vAlign w:val="center"/>
            <w:hideMark/>
          </w:tcPr>
          <w:p w14:paraId="260F2F1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282</w:t>
            </w:r>
          </w:p>
        </w:tc>
      </w:tr>
      <w:tr w:rsidR="00295846" w:rsidRPr="00295846" w14:paraId="25A06DBA"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63C404F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TNT</w:t>
            </w:r>
          </w:p>
        </w:tc>
        <w:tc>
          <w:tcPr>
            <w:tcW w:w="1179" w:type="dxa"/>
            <w:tcBorders>
              <w:top w:val="nil"/>
              <w:left w:val="nil"/>
              <w:bottom w:val="single" w:sz="8" w:space="0" w:color="A6A6A6"/>
              <w:right w:val="single" w:sz="8" w:space="0" w:color="A6A6A6"/>
            </w:tcBorders>
            <w:shd w:val="clear" w:color="auto" w:fill="auto"/>
            <w:noWrap/>
            <w:vAlign w:val="center"/>
            <w:hideMark/>
          </w:tcPr>
          <w:p w14:paraId="71FF620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42</w:t>
            </w:r>
          </w:p>
        </w:tc>
        <w:tc>
          <w:tcPr>
            <w:tcW w:w="1399" w:type="dxa"/>
            <w:tcBorders>
              <w:top w:val="nil"/>
              <w:left w:val="nil"/>
              <w:bottom w:val="single" w:sz="8" w:space="0" w:color="A6A6A6"/>
              <w:right w:val="single" w:sz="8" w:space="0" w:color="A6A6A6"/>
            </w:tcBorders>
            <w:shd w:val="clear" w:color="auto" w:fill="auto"/>
            <w:noWrap/>
            <w:vAlign w:val="center"/>
            <w:hideMark/>
          </w:tcPr>
          <w:p w14:paraId="6D61834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43</w:t>
            </w:r>
          </w:p>
        </w:tc>
        <w:tc>
          <w:tcPr>
            <w:tcW w:w="1843" w:type="dxa"/>
            <w:tcBorders>
              <w:top w:val="nil"/>
              <w:left w:val="nil"/>
              <w:bottom w:val="single" w:sz="8" w:space="0" w:color="A6A6A6"/>
              <w:right w:val="single" w:sz="8" w:space="0" w:color="A6A6A6"/>
            </w:tcBorders>
            <w:shd w:val="clear" w:color="auto" w:fill="auto"/>
            <w:noWrap/>
            <w:vAlign w:val="center"/>
            <w:hideMark/>
          </w:tcPr>
          <w:p w14:paraId="50F5629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283</w:t>
            </w:r>
          </w:p>
        </w:tc>
        <w:tc>
          <w:tcPr>
            <w:tcW w:w="2100" w:type="dxa"/>
            <w:tcBorders>
              <w:top w:val="nil"/>
              <w:left w:val="nil"/>
              <w:bottom w:val="single" w:sz="8" w:space="0" w:color="A6A6A6"/>
              <w:right w:val="single" w:sz="8" w:space="0" w:color="A6A6A6"/>
            </w:tcBorders>
            <w:shd w:val="clear" w:color="auto" w:fill="auto"/>
            <w:noWrap/>
            <w:vAlign w:val="center"/>
            <w:hideMark/>
          </w:tcPr>
          <w:p w14:paraId="70D48FE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283</w:t>
            </w:r>
          </w:p>
        </w:tc>
      </w:tr>
      <w:tr w:rsidR="00295846" w:rsidRPr="00295846" w14:paraId="022FD168"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169E3B09"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lastRenderedPageBreak/>
              <w:t>Space</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4F4B802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44</w:t>
            </w:r>
          </w:p>
        </w:tc>
        <w:tc>
          <w:tcPr>
            <w:tcW w:w="1399" w:type="dxa"/>
            <w:tcBorders>
              <w:top w:val="nil"/>
              <w:left w:val="nil"/>
              <w:bottom w:val="single" w:sz="8" w:space="0" w:color="A6A6A6"/>
              <w:right w:val="single" w:sz="8" w:space="0" w:color="A6A6A6"/>
            </w:tcBorders>
            <w:shd w:val="clear" w:color="auto" w:fill="auto"/>
            <w:noWrap/>
            <w:vAlign w:val="center"/>
            <w:hideMark/>
          </w:tcPr>
          <w:p w14:paraId="1E80B86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45</w:t>
            </w:r>
          </w:p>
        </w:tc>
        <w:tc>
          <w:tcPr>
            <w:tcW w:w="1843" w:type="dxa"/>
            <w:tcBorders>
              <w:top w:val="nil"/>
              <w:left w:val="nil"/>
              <w:bottom w:val="single" w:sz="8" w:space="0" w:color="A6A6A6"/>
              <w:right w:val="single" w:sz="8" w:space="0" w:color="A6A6A6"/>
            </w:tcBorders>
            <w:shd w:val="clear" w:color="auto" w:fill="auto"/>
            <w:noWrap/>
            <w:vAlign w:val="center"/>
            <w:hideMark/>
          </w:tcPr>
          <w:p w14:paraId="4B30206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284</w:t>
            </w:r>
          </w:p>
        </w:tc>
        <w:tc>
          <w:tcPr>
            <w:tcW w:w="2100" w:type="dxa"/>
            <w:tcBorders>
              <w:top w:val="nil"/>
              <w:left w:val="nil"/>
              <w:bottom w:val="single" w:sz="8" w:space="0" w:color="A6A6A6"/>
              <w:right w:val="single" w:sz="8" w:space="0" w:color="A6A6A6"/>
            </w:tcBorders>
            <w:shd w:val="clear" w:color="auto" w:fill="auto"/>
            <w:noWrap/>
            <w:vAlign w:val="center"/>
            <w:hideMark/>
          </w:tcPr>
          <w:p w14:paraId="10575A4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284</w:t>
            </w:r>
          </w:p>
        </w:tc>
      </w:tr>
      <w:tr w:rsidR="00295846" w:rsidRPr="00295846" w14:paraId="0C1D5AFF"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F81344E"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Cinemax</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1AC0970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45</w:t>
            </w:r>
          </w:p>
        </w:tc>
        <w:tc>
          <w:tcPr>
            <w:tcW w:w="1399" w:type="dxa"/>
            <w:tcBorders>
              <w:top w:val="nil"/>
              <w:left w:val="nil"/>
              <w:bottom w:val="single" w:sz="8" w:space="0" w:color="A6A6A6"/>
              <w:right w:val="single" w:sz="8" w:space="0" w:color="A6A6A6"/>
            </w:tcBorders>
            <w:shd w:val="clear" w:color="auto" w:fill="auto"/>
            <w:noWrap/>
            <w:vAlign w:val="center"/>
            <w:hideMark/>
          </w:tcPr>
          <w:p w14:paraId="696E369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46</w:t>
            </w:r>
          </w:p>
        </w:tc>
        <w:tc>
          <w:tcPr>
            <w:tcW w:w="1843" w:type="dxa"/>
            <w:tcBorders>
              <w:top w:val="nil"/>
              <w:left w:val="nil"/>
              <w:bottom w:val="single" w:sz="8" w:space="0" w:color="A6A6A6"/>
              <w:right w:val="single" w:sz="8" w:space="0" w:color="A6A6A6"/>
            </w:tcBorders>
            <w:shd w:val="clear" w:color="auto" w:fill="auto"/>
            <w:noWrap/>
            <w:vAlign w:val="center"/>
            <w:hideMark/>
          </w:tcPr>
          <w:p w14:paraId="44320DC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285</w:t>
            </w:r>
          </w:p>
        </w:tc>
        <w:tc>
          <w:tcPr>
            <w:tcW w:w="2100" w:type="dxa"/>
            <w:tcBorders>
              <w:top w:val="nil"/>
              <w:left w:val="nil"/>
              <w:bottom w:val="single" w:sz="8" w:space="0" w:color="A6A6A6"/>
              <w:right w:val="single" w:sz="8" w:space="0" w:color="A6A6A6"/>
            </w:tcBorders>
            <w:shd w:val="clear" w:color="auto" w:fill="auto"/>
            <w:noWrap/>
            <w:vAlign w:val="center"/>
            <w:hideMark/>
          </w:tcPr>
          <w:p w14:paraId="4F47AF4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285</w:t>
            </w:r>
          </w:p>
        </w:tc>
      </w:tr>
      <w:tr w:rsidR="00295846" w:rsidRPr="00295846" w14:paraId="2C9FB112"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5D388E5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Golden</w:t>
            </w:r>
          </w:p>
        </w:tc>
        <w:tc>
          <w:tcPr>
            <w:tcW w:w="1179" w:type="dxa"/>
            <w:tcBorders>
              <w:top w:val="nil"/>
              <w:left w:val="nil"/>
              <w:bottom w:val="single" w:sz="8" w:space="0" w:color="A6A6A6"/>
              <w:right w:val="single" w:sz="8" w:space="0" w:color="A6A6A6"/>
            </w:tcBorders>
            <w:shd w:val="clear" w:color="auto" w:fill="auto"/>
            <w:noWrap/>
            <w:vAlign w:val="center"/>
            <w:hideMark/>
          </w:tcPr>
          <w:p w14:paraId="5DB8EE0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46</w:t>
            </w:r>
          </w:p>
        </w:tc>
        <w:tc>
          <w:tcPr>
            <w:tcW w:w="1399" w:type="dxa"/>
            <w:tcBorders>
              <w:top w:val="nil"/>
              <w:left w:val="nil"/>
              <w:bottom w:val="single" w:sz="8" w:space="0" w:color="A6A6A6"/>
              <w:right w:val="single" w:sz="8" w:space="0" w:color="A6A6A6"/>
            </w:tcBorders>
            <w:shd w:val="clear" w:color="auto" w:fill="auto"/>
            <w:noWrap/>
            <w:vAlign w:val="center"/>
            <w:hideMark/>
          </w:tcPr>
          <w:p w14:paraId="1A8F6CC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47</w:t>
            </w:r>
          </w:p>
        </w:tc>
        <w:tc>
          <w:tcPr>
            <w:tcW w:w="1843" w:type="dxa"/>
            <w:tcBorders>
              <w:top w:val="nil"/>
              <w:left w:val="nil"/>
              <w:bottom w:val="single" w:sz="8" w:space="0" w:color="A6A6A6"/>
              <w:right w:val="single" w:sz="8" w:space="0" w:color="A6A6A6"/>
            </w:tcBorders>
            <w:shd w:val="clear" w:color="auto" w:fill="auto"/>
            <w:noWrap/>
            <w:vAlign w:val="center"/>
            <w:hideMark/>
          </w:tcPr>
          <w:p w14:paraId="0B4C4AD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286</w:t>
            </w:r>
          </w:p>
        </w:tc>
        <w:tc>
          <w:tcPr>
            <w:tcW w:w="2100" w:type="dxa"/>
            <w:tcBorders>
              <w:top w:val="nil"/>
              <w:left w:val="nil"/>
              <w:bottom w:val="single" w:sz="8" w:space="0" w:color="A6A6A6"/>
              <w:right w:val="single" w:sz="8" w:space="0" w:color="A6A6A6"/>
            </w:tcBorders>
            <w:shd w:val="clear" w:color="auto" w:fill="auto"/>
            <w:noWrap/>
            <w:vAlign w:val="center"/>
            <w:hideMark/>
          </w:tcPr>
          <w:p w14:paraId="08E0A17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286</w:t>
            </w:r>
          </w:p>
        </w:tc>
      </w:tr>
      <w:tr w:rsidR="00295846" w:rsidRPr="00295846" w14:paraId="7D674829"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558BAA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AMC</w:t>
            </w:r>
          </w:p>
        </w:tc>
        <w:tc>
          <w:tcPr>
            <w:tcW w:w="1179" w:type="dxa"/>
            <w:tcBorders>
              <w:top w:val="nil"/>
              <w:left w:val="nil"/>
              <w:bottom w:val="single" w:sz="8" w:space="0" w:color="A6A6A6"/>
              <w:right w:val="single" w:sz="8" w:space="0" w:color="A6A6A6"/>
            </w:tcBorders>
            <w:shd w:val="clear" w:color="auto" w:fill="auto"/>
            <w:noWrap/>
            <w:vAlign w:val="center"/>
            <w:hideMark/>
          </w:tcPr>
          <w:p w14:paraId="37FDA4E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47</w:t>
            </w:r>
          </w:p>
        </w:tc>
        <w:tc>
          <w:tcPr>
            <w:tcW w:w="1399" w:type="dxa"/>
            <w:tcBorders>
              <w:top w:val="nil"/>
              <w:left w:val="nil"/>
              <w:bottom w:val="single" w:sz="8" w:space="0" w:color="A6A6A6"/>
              <w:right w:val="single" w:sz="8" w:space="0" w:color="A6A6A6"/>
            </w:tcBorders>
            <w:shd w:val="clear" w:color="auto" w:fill="auto"/>
            <w:noWrap/>
            <w:vAlign w:val="center"/>
            <w:hideMark/>
          </w:tcPr>
          <w:p w14:paraId="18AD3FD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48</w:t>
            </w:r>
          </w:p>
        </w:tc>
        <w:tc>
          <w:tcPr>
            <w:tcW w:w="1843" w:type="dxa"/>
            <w:tcBorders>
              <w:top w:val="nil"/>
              <w:left w:val="nil"/>
              <w:bottom w:val="single" w:sz="8" w:space="0" w:color="A6A6A6"/>
              <w:right w:val="single" w:sz="8" w:space="0" w:color="A6A6A6"/>
            </w:tcBorders>
            <w:shd w:val="clear" w:color="auto" w:fill="auto"/>
            <w:noWrap/>
            <w:vAlign w:val="center"/>
            <w:hideMark/>
          </w:tcPr>
          <w:p w14:paraId="4977CF5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290</w:t>
            </w:r>
          </w:p>
        </w:tc>
        <w:tc>
          <w:tcPr>
            <w:tcW w:w="2100" w:type="dxa"/>
            <w:tcBorders>
              <w:top w:val="nil"/>
              <w:left w:val="nil"/>
              <w:bottom w:val="single" w:sz="8" w:space="0" w:color="A6A6A6"/>
              <w:right w:val="single" w:sz="8" w:space="0" w:color="A6A6A6"/>
            </w:tcBorders>
            <w:shd w:val="clear" w:color="auto" w:fill="auto"/>
            <w:noWrap/>
            <w:vAlign w:val="center"/>
            <w:hideMark/>
          </w:tcPr>
          <w:p w14:paraId="145AE09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290</w:t>
            </w:r>
          </w:p>
        </w:tc>
      </w:tr>
      <w:tr w:rsidR="00295846" w:rsidRPr="00295846" w14:paraId="6A62CCDC"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E48536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Studio Universal</w:t>
            </w:r>
          </w:p>
        </w:tc>
        <w:tc>
          <w:tcPr>
            <w:tcW w:w="1179" w:type="dxa"/>
            <w:tcBorders>
              <w:top w:val="nil"/>
              <w:left w:val="nil"/>
              <w:bottom w:val="single" w:sz="8" w:space="0" w:color="A6A6A6"/>
              <w:right w:val="single" w:sz="8" w:space="0" w:color="A6A6A6"/>
            </w:tcBorders>
            <w:shd w:val="clear" w:color="auto" w:fill="auto"/>
            <w:noWrap/>
            <w:vAlign w:val="center"/>
            <w:hideMark/>
          </w:tcPr>
          <w:p w14:paraId="37B3FEF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40</w:t>
            </w:r>
          </w:p>
        </w:tc>
        <w:tc>
          <w:tcPr>
            <w:tcW w:w="1399" w:type="dxa"/>
            <w:tcBorders>
              <w:top w:val="nil"/>
              <w:left w:val="nil"/>
              <w:bottom w:val="single" w:sz="8" w:space="0" w:color="A6A6A6"/>
              <w:right w:val="single" w:sz="8" w:space="0" w:color="A6A6A6"/>
            </w:tcBorders>
            <w:shd w:val="clear" w:color="auto" w:fill="auto"/>
            <w:noWrap/>
            <w:vAlign w:val="center"/>
            <w:hideMark/>
          </w:tcPr>
          <w:p w14:paraId="0F49294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41</w:t>
            </w:r>
          </w:p>
        </w:tc>
        <w:tc>
          <w:tcPr>
            <w:tcW w:w="1843" w:type="dxa"/>
            <w:tcBorders>
              <w:top w:val="nil"/>
              <w:left w:val="nil"/>
              <w:bottom w:val="single" w:sz="8" w:space="0" w:color="A6A6A6"/>
              <w:right w:val="single" w:sz="8" w:space="0" w:color="A6A6A6"/>
            </w:tcBorders>
            <w:shd w:val="clear" w:color="auto" w:fill="auto"/>
            <w:noWrap/>
            <w:vAlign w:val="center"/>
            <w:hideMark/>
          </w:tcPr>
          <w:p w14:paraId="04C0DFE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291</w:t>
            </w:r>
          </w:p>
        </w:tc>
        <w:tc>
          <w:tcPr>
            <w:tcW w:w="2100" w:type="dxa"/>
            <w:tcBorders>
              <w:top w:val="nil"/>
              <w:left w:val="nil"/>
              <w:bottom w:val="single" w:sz="8" w:space="0" w:color="A6A6A6"/>
              <w:right w:val="single" w:sz="8" w:space="0" w:color="A6A6A6"/>
            </w:tcBorders>
            <w:shd w:val="clear" w:color="auto" w:fill="auto"/>
            <w:noWrap/>
            <w:vAlign w:val="center"/>
            <w:hideMark/>
          </w:tcPr>
          <w:p w14:paraId="7659B43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291</w:t>
            </w:r>
          </w:p>
        </w:tc>
      </w:tr>
      <w:tr w:rsidR="00295846" w:rsidRPr="00295846" w14:paraId="62DC0143"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6B5A06EF"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Investigation</w:t>
            </w:r>
            <w:proofErr w:type="spellEnd"/>
            <w:r w:rsidRPr="00295846">
              <w:rPr>
                <w:rFonts w:ascii="Calibri" w:eastAsia="Times New Roman" w:hAnsi="Calibri" w:cs="Calibri"/>
                <w:color w:val="000000"/>
                <w:sz w:val="18"/>
                <w:szCs w:val="18"/>
                <w:lang w:eastAsia="es-CO"/>
              </w:rPr>
              <w:t xml:space="preserve"> Discovery</w:t>
            </w:r>
          </w:p>
        </w:tc>
        <w:tc>
          <w:tcPr>
            <w:tcW w:w="1179" w:type="dxa"/>
            <w:tcBorders>
              <w:top w:val="nil"/>
              <w:left w:val="nil"/>
              <w:bottom w:val="single" w:sz="8" w:space="0" w:color="A6A6A6"/>
              <w:right w:val="single" w:sz="8" w:space="0" w:color="A6A6A6"/>
            </w:tcBorders>
            <w:shd w:val="clear" w:color="auto" w:fill="auto"/>
            <w:noWrap/>
            <w:vAlign w:val="center"/>
            <w:hideMark/>
          </w:tcPr>
          <w:p w14:paraId="77C8F80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48</w:t>
            </w:r>
          </w:p>
        </w:tc>
        <w:tc>
          <w:tcPr>
            <w:tcW w:w="1399" w:type="dxa"/>
            <w:tcBorders>
              <w:top w:val="nil"/>
              <w:left w:val="nil"/>
              <w:bottom w:val="single" w:sz="8" w:space="0" w:color="A6A6A6"/>
              <w:right w:val="single" w:sz="8" w:space="0" w:color="A6A6A6"/>
            </w:tcBorders>
            <w:shd w:val="clear" w:color="auto" w:fill="auto"/>
            <w:noWrap/>
            <w:vAlign w:val="center"/>
            <w:hideMark/>
          </w:tcPr>
          <w:p w14:paraId="73E12D6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50</w:t>
            </w:r>
          </w:p>
        </w:tc>
        <w:tc>
          <w:tcPr>
            <w:tcW w:w="1843" w:type="dxa"/>
            <w:tcBorders>
              <w:top w:val="nil"/>
              <w:left w:val="nil"/>
              <w:bottom w:val="single" w:sz="8" w:space="0" w:color="A6A6A6"/>
              <w:right w:val="single" w:sz="8" w:space="0" w:color="A6A6A6"/>
            </w:tcBorders>
            <w:shd w:val="clear" w:color="auto" w:fill="auto"/>
            <w:noWrap/>
            <w:vAlign w:val="center"/>
            <w:hideMark/>
          </w:tcPr>
          <w:p w14:paraId="20973C5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300</w:t>
            </w:r>
          </w:p>
        </w:tc>
        <w:tc>
          <w:tcPr>
            <w:tcW w:w="2100" w:type="dxa"/>
            <w:tcBorders>
              <w:top w:val="nil"/>
              <w:left w:val="nil"/>
              <w:bottom w:val="single" w:sz="8" w:space="0" w:color="A6A6A6"/>
              <w:right w:val="single" w:sz="8" w:space="0" w:color="A6A6A6"/>
            </w:tcBorders>
            <w:shd w:val="clear" w:color="auto" w:fill="auto"/>
            <w:noWrap/>
            <w:vAlign w:val="center"/>
            <w:hideMark/>
          </w:tcPr>
          <w:p w14:paraId="64F33F9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300</w:t>
            </w:r>
          </w:p>
        </w:tc>
      </w:tr>
      <w:tr w:rsidR="00295846" w:rsidRPr="00295846" w14:paraId="22CC5FCF"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2D294D0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FX</w:t>
            </w:r>
          </w:p>
        </w:tc>
        <w:tc>
          <w:tcPr>
            <w:tcW w:w="1179" w:type="dxa"/>
            <w:tcBorders>
              <w:top w:val="nil"/>
              <w:left w:val="nil"/>
              <w:bottom w:val="single" w:sz="8" w:space="0" w:color="A6A6A6"/>
              <w:right w:val="single" w:sz="8" w:space="0" w:color="A6A6A6"/>
            </w:tcBorders>
            <w:shd w:val="clear" w:color="auto" w:fill="auto"/>
            <w:noWrap/>
            <w:vAlign w:val="center"/>
            <w:hideMark/>
          </w:tcPr>
          <w:p w14:paraId="247C7EF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51</w:t>
            </w:r>
          </w:p>
        </w:tc>
        <w:tc>
          <w:tcPr>
            <w:tcW w:w="1399" w:type="dxa"/>
            <w:tcBorders>
              <w:top w:val="nil"/>
              <w:left w:val="nil"/>
              <w:bottom w:val="single" w:sz="8" w:space="0" w:color="A6A6A6"/>
              <w:right w:val="single" w:sz="8" w:space="0" w:color="A6A6A6"/>
            </w:tcBorders>
            <w:shd w:val="clear" w:color="auto" w:fill="auto"/>
            <w:noWrap/>
            <w:vAlign w:val="center"/>
            <w:hideMark/>
          </w:tcPr>
          <w:p w14:paraId="571F0AB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52</w:t>
            </w:r>
          </w:p>
        </w:tc>
        <w:tc>
          <w:tcPr>
            <w:tcW w:w="1843" w:type="dxa"/>
            <w:tcBorders>
              <w:top w:val="nil"/>
              <w:left w:val="nil"/>
              <w:bottom w:val="single" w:sz="8" w:space="0" w:color="A6A6A6"/>
              <w:right w:val="single" w:sz="8" w:space="0" w:color="A6A6A6"/>
            </w:tcBorders>
            <w:shd w:val="clear" w:color="auto" w:fill="auto"/>
            <w:noWrap/>
            <w:vAlign w:val="center"/>
            <w:hideMark/>
          </w:tcPr>
          <w:p w14:paraId="5CEAF18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301</w:t>
            </w:r>
          </w:p>
        </w:tc>
        <w:tc>
          <w:tcPr>
            <w:tcW w:w="2100" w:type="dxa"/>
            <w:tcBorders>
              <w:top w:val="nil"/>
              <w:left w:val="nil"/>
              <w:bottom w:val="single" w:sz="8" w:space="0" w:color="A6A6A6"/>
              <w:right w:val="single" w:sz="8" w:space="0" w:color="A6A6A6"/>
            </w:tcBorders>
            <w:shd w:val="clear" w:color="auto" w:fill="auto"/>
            <w:noWrap/>
            <w:vAlign w:val="center"/>
            <w:hideMark/>
          </w:tcPr>
          <w:p w14:paraId="3C40F38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301</w:t>
            </w:r>
          </w:p>
        </w:tc>
      </w:tr>
      <w:tr w:rsidR="00295846" w:rsidRPr="00295846" w14:paraId="78F07920"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15845E2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SONY </w:t>
            </w:r>
            <w:proofErr w:type="spellStart"/>
            <w:r w:rsidRPr="00295846">
              <w:rPr>
                <w:rFonts w:ascii="Calibri" w:eastAsia="Times New Roman" w:hAnsi="Calibri" w:cs="Calibri"/>
                <w:color w:val="000000"/>
                <w:sz w:val="18"/>
                <w:szCs w:val="18"/>
                <w:lang w:eastAsia="es-CO"/>
              </w:rPr>
              <w:t>Channel</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121C720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54</w:t>
            </w:r>
          </w:p>
        </w:tc>
        <w:tc>
          <w:tcPr>
            <w:tcW w:w="1399" w:type="dxa"/>
            <w:tcBorders>
              <w:top w:val="nil"/>
              <w:left w:val="nil"/>
              <w:bottom w:val="single" w:sz="8" w:space="0" w:color="A6A6A6"/>
              <w:right w:val="single" w:sz="8" w:space="0" w:color="A6A6A6"/>
            </w:tcBorders>
            <w:shd w:val="clear" w:color="auto" w:fill="auto"/>
            <w:noWrap/>
            <w:vAlign w:val="center"/>
            <w:hideMark/>
          </w:tcPr>
          <w:p w14:paraId="684F666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55</w:t>
            </w:r>
          </w:p>
        </w:tc>
        <w:tc>
          <w:tcPr>
            <w:tcW w:w="1843" w:type="dxa"/>
            <w:tcBorders>
              <w:top w:val="nil"/>
              <w:left w:val="nil"/>
              <w:bottom w:val="single" w:sz="8" w:space="0" w:color="A6A6A6"/>
              <w:right w:val="single" w:sz="8" w:space="0" w:color="A6A6A6"/>
            </w:tcBorders>
            <w:shd w:val="clear" w:color="auto" w:fill="auto"/>
            <w:noWrap/>
            <w:vAlign w:val="center"/>
            <w:hideMark/>
          </w:tcPr>
          <w:p w14:paraId="4918AB4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302</w:t>
            </w:r>
          </w:p>
        </w:tc>
        <w:tc>
          <w:tcPr>
            <w:tcW w:w="2100" w:type="dxa"/>
            <w:tcBorders>
              <w:top w:val="nil"/>
              <w:left w:val="nil"/>
              <w:bottom w:val="single" w:sz="8" w:space="0" w:color="A6A6A6"/>
              <w:right w:val="single" w:sz="8" w:space="0" w:color="A6A6A6"/>
            </w:tcBorders>
            <w:shd w:val="clear" w:color="auto" w:fill="auto"/>
            <w:noWrap/>
            <w:vAlign w:val="center"/>
            <w:hideMark/>
          </w:tcPr>
          <w:p w14:paraId="526E9FA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302</w:t>
            </w:r>
          </w:p>
        </w:tc>
      </w:tr>
      <w:tr w:rsidR="00295846" w:rsidRPr="00295846" w14:paraId="79567B21"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3C63B33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Warner </w:t>
            </w:r>
            <w:proofErr w:type="spellStart"/>
            <w:r w:rsidRPr="00295846">
              <w:rPr>
                <w:rFonts w:ascii="Calibri" w:eastAsia="Times New Roman" w:hAnsi="Calibri" w:cs="Calibri"/>
                <w:color w:val="000000"/>
                <w:sz w:val="18"/>
                <w:szCs w:val="18"/>
                <w:lang w:eastAsia="es-CO"/>
              </w:rPr>
              <w:t>Channel</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57DE2E4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55</w:t>
            </w:r>
          </w:p>
        </w:tc>
        <w:tc>
          <w:tcPr>
            <w:tcW w:w="1399" w:type="dxa"/>
            <w:tcBorders>
              <w:top w:val="nil"/>
              <w:left w:val="nil"/>
              <w:bottom w:val="single" w:sz="8" w:space="0" w:color="A6A6A6"/>
              <w:right w:val="single" w:sz="8" w:space="0" w:color="A6A6A6"/>
            </w:tcBorders>
            <w:shd w:val="clear" w:color="auto" w:fill="auto"/>
            <w:noWrap/>
            <w:vAlign w:val="center"/>
            <w:hideMark/>
          </w:tcPr>
          <w:p w14:paraId="01A30F1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56</w:t>
            </w:r>
          </w:p>
        </w:tc>
        <w:tc>
          <w:tcPr>
            <w:tcW w:w="1843" w:type="dxa"/>
            <w:tcBorders>
              <w:top w:val="nil"/>
              <w:left w:val="nil"/>
              <w:bottom w:val="single" w:sz="8" w:space="0" w:color="A6A6A6"/>
              <w:right w:val="single" w:sz="8" w:space="0" w:color="A6A6A6"/>
            </w:tcBorders>
            <w:shd w:val="clear" w:color="auto" w:fill="auto"/>
            <w:noWrap/>
            <w:vAlign w:val="center"/>
            <w:hideMark/>
          </w:tcPr>
          <w:p w14:paraId="678704B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303</w:t>
            </w:r>
          </w:p>
        </w:tc>
        <w:tc>
          <w:tcPr>
            <w:tcW w:w="2100" w:type="dxa"/>
            <w:tcBorders>
              <w:top w:val="nil"/>
              <w:left w:val="nil"/>
              <w:bottom w:val="single" w:sz="8" w:space="0" w:color="A6A6A6"/>
              <w:right w:val="single" w:sz="8" w:space="0" w:color="A6A6A6"/>
            </w:tcBorders>
            <w:shd w:val="clear" w:color="auto" w:fill="auto"/>
            <w:noWrap/>
            <w:vAlign w:val="center"/>
            <w:hideMark/>
          </w:tcPr>
          <w:p w14:paraId="41CD3AD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303</w:t>
            </w:r>
          </w:p>
        </w:tc>
      </w:tr>
      <w:tr w:rsidR="00295846" w:rsidRPr="00295846" w14:paraId="2845E668"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5BE8FF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A &amp; E</w:t>
            </w:r>
          </w:p>
        </w:tc>
        <w:tc>
          <w:tcPr>
            <w:tcW w:w="1179" w:type="dxa"/>
            <w:tcBorders>
              <w:top w:val="nil"/>
              <w:left w:val="nil"/>
              <w:bottom w:val="single" w:sz="8" w:space="0" w:color="A6A6A6"/>
              <w:right w:val="single" w:sz="8" w:space="0" w:color="A6A6A6"/>
            </w:tcBorders>
            <w:shd w:val="clear" w:color="auto" w:fill="auto"/>
            <w:noWrap/>
            <w:vAlign w:val="center"/>
            <w:hideMark/>
          </w:tcPr>
          <w:p w14:paraId="7AA5844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56</w:t>
            </w:r>
          </w:p>
        </w:tc>
        <w:tc>
          <w:tcPr>
            <w:tcW w:w="1399" w:type="dxa"/>
            <w:tcBorders>
              <w:top w:val="nil"/>
              <w:left w:val="nil"/>
              <w:bottom w:val="single" w:sz="8" w:space="0" w:color="A6A6A6"/>
              <w:right w:val="single" w:sz="8" w:space="0" w:color="A6A6A6"/>
            </w:tcBorders>
            <w:shd w:val="clear" w:color="auto" w:fill="auto"/>
            <w:noWrap/>
            <w:vAlign w:val="center"/>
            <w:hideMark/>
          </w:tcPr>
          <w:p w14:paraId="3AD1065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57</w:t>
            </w:r>
          </w:p>
        </w:tc>
        <w:tc>
          <w:tcPr>
            <w:tcW w:w="1843" w:type="dxa"/>
            <w:tcBorders>
              <w:top w:val="nil"/>
              <w:left w:val="nil"/>
              <w:bottom w:val="single" w:sz="8" w:space="0" w:color="A6A6A6"/>
              <w:right w:val="single" w:sz="8" w:space="0" w:color="A6A6A6"/>
            </w:tcBorders>
            <w:shd w:val="clear" w:color="auto" w:fill="auto"/>
            <w:noWrap/>
            <w:vAlign w:val="center"/>
            <w:hideMark/>
          </w:tcPr>
          <w:p w14:paraId="7FEE04C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304</w:t>
            </w:r>
          </w:p>
        </w:tc>
        <w:tc>
          <w:tcPr>
            <w:tcW w:w="2100" w:type="dxa"/>
            <w:tcBorders>
              <w:top w:val="nil"/>
              <w:left w:val="nil"/>
              <w:bottom w:val="single" w:sz="8" w:space="0" w:color="A6A6A6"/>
              <w:right w:val="single" w:sz="8" w:space="0" w:color="A6A6A6"/>
            </w:tcBorders>
            <w:shd w:val="clear" w:color="auto" w:fill="auto"/>
            <w:noWrap/>
            <w:vAlign w:val="center"/>
            <w:hideMark/>
          </w:tcPr>
          <w:p w14:paraId="693B700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304</w:t>
            </w:r>
          </w:p>
        </w:tc>
      </w:tr>
      <w:tr w:rsidR="00295846" w:rsidRPr="00295846" w14:paraId="5849FCC6"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1CA4F52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AXN</w:t>
            </w:r>
          </w:p>
        </w:tc>
        <w:tc>
          <w:tcPr>
            <w:tcW w:w="1179" w:type="dxa"/>
            <w:tcBorders>
              <w:top w:val="nil"/>
              <w:left w:val="nil"/>
              <w:bottom w:val="single" w:sz="8" w:space="0" w:color="A6A6A6"/>
              <w:right w:val="single" w:sz="8" w:space="0" w:color="A6A6A6"/>
            </w:tcBorders>
            <w:shd w:val="clear" w:color="auto" w:fill="auto"/>
            <w:noWrap/>
            <w:vAlign w:val="center"/>
            <w:hideMark/>
          </w:tcPr>
          <w:p w14:paraId="7F5DBD0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53</w:t>
            </w:r>
          </w:p>
        </w:tc>
        <w:tc>
          <w:tcPr>
            <w:tcW w:w="1399" w:type="dxa"/>
            <w:tcBorders>
              <w:top w:val="nil"/>
              <w:left w:val="nil"/>
              <w:bottom w:val="single" w:sz="8" w:space="0" w:color="A6A6A6"/>
              <w:right w:val="single" w:sz="8" w:space="0" w:color="A6A6A6"/>
            </w:tcBorders>
            <w:shd w:val="clear" w:color="auto" w:fill="auto"/>
            <w:noWrap/>
            <w:vAlign w:val="center"/>
            <w:hideMark/>
          </w:tcPr>
          <w:p w14:paraId="4A2A541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54</w:t>
            </w:r>
          </w:p>
        </w:tc>
        <w:tc>
          <w:tcPr>
            <w:tcW w:w="1843" w:type="dxa"/>
            <w:tcBorders>
              <w:top w:val="nil"/>
              <w:left w:val="nil"/>
              <w:bottom w:val="single" w:sz="8" w:space="0" w:color="A6A6A6"/>
              <w:right w:val="single" w:sz="8" w:space="0" w:color="A6A6A6"/>
            </w:tcBorders>
            <w:shd w:val="clear" w:color="auto" w:fill="auto"/>
            <w:noWrap/>
            <w:vAlign w:val="center"/>
            <w:hideMark/>
          </w:tcPr>
          <w:p w14:paraId="54E800C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305</w:t>
            </w:r>
          </w:p>
        </w:tc>
        <w:tc>
          <w:tcPr>
            <w:tcW w:w="2100" w:type="dxa"/>
            <w:tcBorders>
              <w:top w:val="nil"/>
              <w:left w:val="nil"/>
              <w:bottom w:val="single" w:sz="8" w:space="0" w:color="A6A6A6"/>
              <w:right w:val="single" w:sz="8" w:space="0" w:color="A6A6A6"/>
            </w:tcBorders>
            <w:shd w:val="clear" w:color="auto" w:fill="auto"/>
            <w:noWrap/>
            <w:vAlign w:val="center"/>
            <w:hideMark/>
          </w:tcPr>
          <w:p w14:paraId="637345C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305</w:t>
            </w:r>
          </w:p>
        </w:tc>
      </w:tr>
      <w:tr w:rsidR="00295846" w:rsidRPr="00295846" w14:paraId="470D337B"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29732B52"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Comedy</w:t>
            </w:r>
            <w:proofErr w:type="spellEnd"/>
            <w:r w:rsidRPr="00295846">
              <w:rPr>
                <w:rFonts w:ascii="Calibri" w:eastAsia="Times New Roman" w:hAnsi="Calibri" w:cs="Calibri"/>
                <w:color w:val="000000"/>
                <w:sz w:val="18"/>
                <w:szCs w:val="18"/>
                <w:lang w:eastAsia="es-CO"/>
              </w:rPr>
              <w:t xml:space="preserve"> Central</w:t>
            </w:r>
          </w:p>
        </w:tc>
        <w:tc>
          <w:tcPr>
            <w:tcW w:w="1179" w:type="dxa"/>
            <w:tcBorders>
              <w:top w:val="nil"/>
              <w:left w:val="nil"/>
              <w:bottom w:val="single" w:sz="8" w:space="0" w:color="A6A6A6"/>
              <w:right w:val="single" w:sz="8" w:space="0" w:color="A6A6A6"/>
            </w:tcBorders>
            <w:shd w:val="clear" w:color="auto" w:fill="auto"/>
            <w:noWrap/>
            <w:vAlign w:val="center"/>
            <w:hideMark/>
          </w:tcPr>
          <w:p w14:paraId="4251B82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49</w:t>
            </w:r>
          </w:p>
        </w:tc>
        <w:tc>
          <w:tcPr>
            <w:tcW w:w="1399" w:type="dxa"/>
            <w:tcBorders>
              <w:top w:val="nil"/>
              <w:left w:val="nil"/>
              <w:bottom w:val="single" w:sz="8" w:space="0" w:color="A6A6A6"/>
              <w:right w:val="single" w:sz="8" w:space="0" w:color="A6A6A6"/>
            </w:tcBorders>
            <w:shd w:val="clear" w:color="auto" w:fill="auto"/>
            <w:noWrap/>
            <w:vAlign w:val="center"/>
            <w:hideMark/>
          </w:tcPr>
          <w:p w14:paraId="5411FE4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78</w:t>
            </w:r>
          </w:p>
        </w:tc>
        <w:tc>
          <w:tcPr>
            <w:tcW w:w="1843" w:type="dxa"/>
            <w:tcBorders>
              <w:top w:val="nil"/>
              <w:left w:val="nil"/>
              <w:bottom w:val="single" w:sz="8" w:space="0" w:color="A6A6A6"/>
              <w:right w:val="single" w:sz="8" w:space="0" w:color="A6A6A6"/>
            </w:tcBorders>
            <w:shd w:val="clear" w:color="auto" w:fill="auto"/>
            <w:noWrap/>
            <w:vAlign w:val="center"/>
            <w:hideMark/>
          </w:tcPr>
          <w:p w14:paraId="5154519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306</w:t>
            </w:r>
          </w:p>
        </w:tc>
        <w:tc>
          <w:tcPr>
            <w:tcW w:w="2100" w:type="dxa"/>
            <w:tcBorders>
              <w:top w:val="nil"/>
              <w:left w:val="nil"/>
              <w:bottom w:val="single" w:sz="8" w:space="0" w:color="A6A6A6"/>
              <w:right w:val="single" w:sz="8" w:space="0" w:color="A6A6A6"/>
            </w:tcBorders>
            <w:shd w:val="clear" w:color="auto" w:fill="auto"/>
            <w:noWrap/>
            <w:vAlign w:val="center"/>
            <w:hideMark/>
          </w:tcPr>
          <w:p w14:paraId="2ACAF45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306</w:t>
            </w:r>
          </w:p>
        </w:tc>
      </w:tr>
      <w:tr w:rsidR="00295846" w:rsidRPr="00295846" w14:paraId="626E4529"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607CC92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STAR CHANNEL</w:t>
            </w:r>
          </w:p>
        </w:tc>
        <w:tc>
          <w:tcPr>
            <w:tcW w:w="1179" w:type="dxa"/>
            <w:tcBorders>
              <w:top w:val="nil"/>
              <w:left w:val="nil"/>
              <w:bottom w:val="single" w:sz="8" w:space="0" w:color="A6A6A6"/>
              <w:right w:val="single" w:sz="8" w:space="0" w:color="A6A6A6"/>
            </w:tcBorders>
            <w:shd w:val="clear" w:color="auto" w:fill="auto"/>
            <w:noWrap/>
            <w:vAlign w:val="center"/>
            <w:hideMark/>
          </w:tcPr>
          <w:p w14:paraId="2E3DC45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50</w:t>
            </w:r>
          </w:p>
        </w:tc>
        <w:tc>
          <w:tcPr>
            <w:tcW w:w="1399" w:type="dxa"/>
            <w:tcBorders>
              <w:top w:val="nil"/>
              <w:left w:val="nil"/>
              <w:bottom w:val="single" w:sz="8" w:space="0" w:color="A6A6A6"/>
              <w:right w:val="single" w:sz="8" w:space="0" w:color="A6A6A6"/>
            </w:tcBorders>
            <w:shd w:val="clear" w:color="auto" w:fill="auto"/>
            <w:noWrap/>
            <w:vAlign w:val="center"/>
            <w:hideMark/>
          </w:tcPr>
          <w:p w14:paraId="12A2426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51</w:t>
            </w:r>
          </w:p>
        </w:tc>
        <w:tc>
          <w:tcPr>
            <w:tcW w:w="1843" w:type="dxa"/>
            <w:tcBorders>
              <w:top w:val="nil"/>
              <w:left w:val="nil"/>
              <w:bottom w:val="single" w:sz="8" w:space="0" w:color="A6A6A6"/>
              <w:right w:val="single" w:sz="8" w:space="0" w:color="A6A6A6"/>
            </w:tcBorders>
            <w:shd w:val="clear" w:color="auto" w:fill="auto"/>
            <w:noWrap/>
            <w:vAlign w:val="center"/>
            <w:hideMark/>
          </w:tcPr>
          <w:p w14:paraId="75D957F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307</w:t>
            </w:r>
          </w:p>
        </w:tc>
        <w:tc>
          <w:tcPr>
            <w:tcW w:w="2100" w:type="dxa"/>
            <w:tcBorders>
              <w:top w:val="nil"/>
              <w:left w:val="nil"/>
              <w:bottom w:val="single" w:sz="8" w:space="0" w:color="A6A6A6"/>
              <w:right w:val="single" w:sz="8" w:space="0" w:color="A6A6A6"/>
            </w:tcBorders>
            <w:shd w:val="clear" w:color="auto" w:fill="auto"/>
            <w:noWrap/>
            <w:vAlign w:val="center"/>
            <w:hideMark/>
          </w:tcPr>
          <w:p w14:paraId="2E1122B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307</w:t>
            </w:r>
          </w:p>
        </w:tc>
      </w:tr>
      <w:tr w:rsidR="00295846" w:rsidRPr="00295846" w14:paraId="37B7A436"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3B601EF2"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Lifetime</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718FF6B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174</w:t>
            </w:r>
          </w:p>
        </w:tc>
        <w:tc>
          <w:tcPr>
            <w:tcW w:w="1399" w:type="dxa"/>
            <w:tcBorders>
              <w:top w:val="nil"/>
              <w:left w:val="nil"/>
              <w:bottom w:val="single" w:sz="8" w:space="0" w:color="A6A6A6"/>
              <w:right w:val="single" w:sz="8" w:space="0" w:color="A6A6A6"/>
            </w:tcBorders>
            <w:shd w:val="clear" w:color="auto" w:fill="auto"/>
            <w:noWrap/>
            <w:vAlign w:val="center"/>
            <w:hideMark/>
          </w:tcPr>
          <w:p w14:paraId="3AF8AB4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132</w:t>
            </w:r>
          </w:p>
        </w:tc>
        <w:tc>
          <w:tcPr>
            <w:tcW w:w="1843" w:type="dxa"/>
            <w:tcBorders>
              <w:top w:val="nil"/>
              <w:left w:val="nil"/>
              <w:bottom w:val="single" w:sz="8" w:space="0" w:color="A6A6A6"/>
              <w:right w:val="single" w:sz="8" w:space="0" w:color="A6A6A6"/>
            </w:tcBorders>
            <w:shd w:val="clear" w:color="auto" w:fill="auto"/>
            <w:noWrap/>
            <w:vAlign w:val="center"/>
            <w:hideMark/>
          </w:tcPr>
          <w:p w14:paraId="70D0036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309</w:t>
            </w:r>
          </w:p>
        </w:tc>
        <w:tc>
          <w:tcPr>
            <w:tcW w:w="2100" w:type="dxa"/>
            <w:tcBorders>
              <w:top w:val="nil"/>
              <w:left w:val="nil"/>
              <w:bottom w:val="single" w:sz="8" w:space="0" w:color="A6A6A6"/>
              <w:right w:val="single" w:sz="8" w:space="0" w:color="A6A6A6"/>
            </w:tcBorders>
            <w:shd w:val="clear" w:color="auto" w:fill="auto"/>
            <w:noWrap/>
            <w:vAlign w:val="center"/>
            <w:hideMark/>
          </w:tcPr>
          <w:p w14:paraId="7720931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309</w:t>
            </w:r>
          </w:p>
        </w:tc>
      </w:tr>
      <w:tr w:rsidR="00295846" w:rsidRPr="00295846" w14:paraId="6F864C24"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1B2370C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USA</w:t>
            </w:r>
          </w:p>
        </w:tc>
        <w:tc>
          <w:tcPr>
            <w:tcW w:w="1179" w:type="dxa"/>
            <w:tcBorders>
              <w:top w:val="nil"/>
              <w:left w:val="nil"/>
              <w:bottom w:val="single" w:sz="8" w:space="0" w:color="A6A6A6"/>
              <w:right w:val="single" w:sz="8" w:space="0" w:color="A6A6A6"/>
            </w:tcBorders>
            <w:shd w:val="clear" w:color="auto" w:fill="auto"/>
            <w:noWrap/>
            <w:vAlign w:val="center"/>
            <w:hideMark/>
          </w:tcPr>
          <w:p w14:paraId="39AA4ED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173</w:t>
            </w:r>
          </w:p>
        </w:tc>
        <w:tc>
          <w:tcPr>
            <w:tcW w:w="1399" w:type="dxa"/>
            <w:tcBorders>
              <w:top w:val="nil"/>
              <w:left w:val="nil"/>
              <w:bottom w:val="single" w:sz="8" w:space="0" w:color="A6A6A6"/>
              <w:right w:val="single" w:sz="8" w:space="0" w:color="A6A6A6"/>
            </w:tcBorders>
            <w:shd w:val="clear" w:color="auto" w:fill="auto"/>
            <w:noWrap/>
            <w:vAlign w:val="center"/>
            <w:hideMark/>
          </w:tcPr>
          <w:p w14:paraId="55A08CE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131</w:t>
            </w:r>
          </w:p>
        </w:tc>
        <w:tc>
          <w:tcPr>
            <w:tcW w:w="1843" w:type="dxa"/>
            <w:tcBorders>
              <w:top w:val="nil"/>
              <w:left w:val="nil"/>
              <w:bottom w:val="single" w:sz="8" w:space="0" w:color="A6A6A6"/>
              <w:right w:val="single" w:sz="8" w:space="0" w:color="A6A6A6"/>
            </w:tcBorders>
            <w:shd w:val="clear" w:color="auto" w:fill="auto"/>
            <w:noWrap/>
            <w:vAlign w:val="center"/>
            <w:hideMark/>
          </w:tcPr>
          <w:p w14:paraId="0B4AC6E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310</w:t>
            </w:r>
          </w:p>
        </w:tc>
        <w:tc>
          <w:tcPr>
            <w:tcW w:w="2100" w:type="dxa"/>
            <w:tcBorders>
              <w:top w:val="nil"/>
              <w:left w:val="nil"/>
              <w:bottom w:val="single" w:sz="8" w:space="0" w:color="A6A6A6"/>
              <w:right w:val="single" w:sz="8" w:space="0" w:color="A6A6A6"/>
            </w:tcBorders>
            <w:shd w:val="clear" w:color="auto" w:fill="auto"/>
            <w:noWrap/>
            <w:vAlign w:val="center"/>
            <w:hideMark/>
          </w:tcPr>
          <w:p w14:paraId="4EBE246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310</w:t>
            </w:r>
          </w:p>
        </w:tc>
      </w:tr>
      <w:tr w:rsidR="00295846" w:rsidRPr="00295846" w14:paraId="2747A811"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E23F60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MTV</w:t>
            </w:r>
          </w:p>
        </w:tc>
        <w:tc>
          <w:tcPr>
            <w:tcW w:w="1179" w:type="dxa"/>
            <w:tcBorders>
              <w:top w:val="nil"/>
              <w:left w:val="nil"/>
              <w:bottom w:val="single" w:sz="8" w:space="0" w:color="A6A6A6"/>
              <w:right w:val="single" w:sz="8" w:space="0" w:color="A6A6A6"/>
            </w:tcBorders>
            <w:shd w:val="clear" w:color="auto" w:fill="auto"/>
            <w:noWrap/>
            <w:vAlign w:val="center"/>
            <w:hideMark/>
          </w:tcPr>
          <w:p w14:paraId="14A2CC4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70</w:t>
            </w:r>
          </w:p>
        </w:tc>
        <w:tc>
          <w:tcPr>
            <w:tcW w:w="1399" w:type="dxa"/>
            <w:tcBorders>
              <w:top w:val="nil"/>
              <w:left w:val="nil"/>
              <w:bottom w:val="single" w:sz="8" w:space="0" w:color="A6A6A6"/>
              <w:right w:val="single" w:sz="8" w:space="0" w:color="A6A6A6"/>
            </w:tcBorders>
            <w:shd w:val="clear" w:color="auto" w:fill="auto"/>
            <w:noWrap/>
            <w:vAlign w:val="center"/>
            <w:hideMark/>
          </w:tcPr>
          <w:p w14:paraId="44848AA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77</w:t>
            </w:r>
          </w:p>
        </w:tc>
        <w:tc>
          <w:tcPr>
            <w:tcW w:w="1843" w:type="dxa"/>
            <w:tcBorders>
              <w:top w:val="nil"/>
              <w:left w:val="nil"/>
              <w:bottom w:val="single" w:sz="8" w:space="0" w:color="A6A6A6"/>
              <w:right w:val="single" w:sz="8" w:space="0" w:color="A6A6A6"/>
            </w:tcBorders>
            <w:shd w:val="clear" w:color="auto" w:fill="auto"/>
            <w:noWrap/>
            <w:vAlign w:val="center"/>
            <w:hideMark/>
          </w:tcPr>
          <w:p w14:paraId="2BC8ED7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326</w:t>
            </w:r>
          </w:p>
        </w:tc>
        <w:tc>
          <w:tcPr>
            <w:tcW w:w="2100" w:type="dxa"/>
            <w:tcBorders>
              <w:top w:val="nil"/>
              <w:left w:val="nil"/>
              <w:bottom w:val="single" w:sz="8" w:space="0" w:color="A6A6A6"/>
              <w:right w:val="single" w:sz="8" w:space="0" w:color="A6A6A6"/>
            </w:tcBorders>
            <w:shd w:val="clear" w:color="auto" w:fill="auto"/>
            <w:noWrap/>
            <w:vAlign w:val="center"/>
            <w:hideMark/>
          </w:tcPr>
          <w:p w14:paraId="564B715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326</w:t>
            </w:r>
          </w:p>
        </w:tc>
      </w:tr>
      <w:tr w:rsidR="00295846" w:rsidRPr="00295846" w14:paraId="06940A9C"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307540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El Gourmet</w:t>
            </w:r>
          </w:p>
        </w:tc>
        <w:tc>
          <w:tcPr>
            <w:tcW w:w="1179" w:type="dxa"/>
            <w:tcBorders>
              <w:top w:val="nil"/>
              <w:left w:val="nil"/>
              <w:bottom w:val="single" w:sz="8" w:space="0" w:color="A6A6A6"/>
              <w:right w:val="single" w:sz="8" w:space="0" w:color="A6A6A6"/>
            </w:tcBorders>
            <w:shd w:val="clear" w:color="auto" w:fill="auto"/>
            <w:noWrap/>
            <w:vAlign w:val="center"/>
            <w:hideMark/>
          </w:tcPr>
          <w:p w14:paraId="4B2EEE0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69</w:t>
            </w:r>
          </w:p>
        </w:tc>
        <w:tc>
          <w:tcPr>
            <w:tcW w:w="1399" w:type="dxa"/>
            <w:tcBorders>
              <w:top w:val="nil"/>
              <w:left w:val="nil"/>
              <w:bottom w:val="single" w:sz="8" w:space="0" w:color="A6A6A6"/>
              <w:right w:val="single" w:sz="8" w:space="0" w:color="A6A6A6"/>
            </w:tcBorders>
            <w:shd w:val="clear" w:color="auto" w:fill="auto"/>
            <w:noWrap/>
            <w:vAlign w:val="center"/>
            <w:hideMark/>
          </w:tcPr>
          <w:p w14:paraId="626D59F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75</w:t>
            </w:r>
          </w:p>
        </w:tc>
        <w:tc>
          <w:tcPr>
            <w:tcW w:w="1843" w:type="dxa"/>
            <w:tcBorders>
              <w:top w:val="nil"/>
              <w:left w:val="nil"/>
              <w:bottom w:val="single" w:sz="8" w:space="0" w:color="A6A6A6"/>
              <w:right w:val="single" w:sz="8" w:space="0" w:color="A6A6A6"/>
            </w:tcBorders>
            <w:shd w:val="clear" w:color="auto" w:fill="auto"/>
            <w:noWrap/>
            <w:vAlign w:val="center"/>
            <w:hideMark/>
          </w:tcPr>
          <w:p w14:paraId="1820E25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342</w:t>
            </w:r>
          </w:p>
        </w:tc>
        <w:tc>
          <w:tcPr>
            <w:tcW w:w="2100" w:type="dxa"/>
            <w:tcBorders>
              <w:top w:val="nil"/>
              <w:left w:val="nil"/>
              <w:bottom w:val="single" w:sz="8" w:space="0" w:color="A6A6A6"/>
              <w:right w:val="single" w:sz="8" w:space="0" w:color="A6A6A6"/>
            </w:tcBorders>
            <w:shd w:val="clear" w:color="auto" w:fill="auto"/>
            <w:noWrap/>
            <w:vAlign w:val="center"/>
            <w:hideMark/>
          </w:tcPr>
          <w:p w14:paraId="4097473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342</w:t>
            </w:r>
          </w:p>
        </w:tc>
      </w:tr>
      <w:tr w:rsidR="00295846" w:rsidRPr="00295846" w14:paraId="73B360C4"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867BF4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Bloomberg</w:t>
            </w:r>
          </w:p>
        </w:tc>
        <w:tc>
          <w:tcPr>
            <w:tcW w:w="1179" w:type="dxa"/>
            <w:tcBorders>
              <w:top w:val="nil"/>
              <w:left w:val="nil"/>
              <w:bottom w:val="single" w:sz="8" w:space="0" w:color="A6A6A6"/>
              <w:right w:val="single" w:sz="8" w:space="0" w:color="A6A6A6"/>
            </w:tcBorders>
            <w:shd w:val="clear" w:color="auto" w:fill="auto"/>
            <w:noWrap/>
            <w:vAlign w:val="center"/>
            <w:hideMark/>
          </w:tcPr>
          <w:p w14:paraId="3F2251B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163</w:t>
            </w:r>
          </w:p>
        </w:tc>
        <w:tc>
          <w:tcPr>
            <w:tcW w:w="1399" w:type="dxa"/>
            <w:tcBorders>
              <w:top w:val="nil"/>
              <w:left w:val="nil"/>
              <w:bottom w:val="single" w:sz="8" w:space="0" w:color="A6A6A6"/>
              <w:right w:val="single" w:sz="8" w:space="0" w:color="A6A6A6"/>
            </w:tcBorders>
            <w:shd w:val="clear" w:color="auto" w:fill="auto"/>
            <w:noWrap/>
            <w:vAlign w:val="center"/>
            <w:hideMark/>
          </w:tcPr>
          <w:p w14:paraId="22A5155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111</w:t>
            </w:r>
          </w:p>
        </w:tc>
        <w:tc>
          <w:tcPr>
            <w:tcW w:w="1843" w:type="dxa"/>
            <w:tcBorders>
              <w:top w:val="nil"/>
              <w:left w:val="nil"/>
              <w:bottom w:val="single" w:sz="8" w:space="0" w:color="A6A6A6"/>
              <w:right w:val="single" w:sz="8" w:space="0" w:color="A6A6A6"/>
            </w:tcBorders>
            <w:shd w:val="clear" w:color="auto" w:fill="auto"/>
            <w:noWrap/>
            <w:vAlign w:val="center"/>
            <w:hideMark/>
          </w:tcPr>
          <w:p w14:paraId="3231B31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343</w:t>
            </w:r>
          </w:p>
        </w:tc>
        <w:tc>
          <w:tcPr>
            <w:tcW w:w="2100" w:type="dxa"/>
            <w:tcBorders>
              <w:top w:val="nil"/>
              <w:left w:val="nil"/>
              <w:bottom w:val="single" w:sz="8" w:space="0" w:color="A6A6A6"/>
              <w:right w:val="single" w:sz="8" w:space="0" w:color="A6A6A6"/>
            </w:tcBorders>
            <w:shd w:val="clear" w:color="auto" w:fill="auto"/>
            <w:noWrap/>
            <w:vAlign w:val="center"/>
            <w:hideMark/>
          </w:tcPr>
          <w:p w14:paraId="37AFF0B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343</w:t>
            </w:r>
          </w:p>
        </w:tc>
      </w:tr>
      <w:tr w:rsidR="00295846" w:rsidRPr="00295846" w14:paraId="303EB0EB"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439444C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E! </w:t>
            </w:r>
            <w:proofErr w:type="spellStart"/>
            <w:r w:rsidRPr="00295846">
              <w:rPr>
                <w:rFonts w:ascii="Calibri" w:eastAsia="Times New Roman" w:hAnsi="Calibri" w:cs="Calibri"/>
                <w:color w:val="000000"/>
                <w:sz w:val="18"/>
                <w:szCs w:val="18"/>
                <w:lang w:eastAsia="es-CO"/>
              </w:rPr>
              <w:t>Entertainment</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2A20413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68</w:t>
            </w:r>
          </w:p>
        </w:tc>
        <w:tc>
          <w:tcPr>
            <w:tcW w:w="1399" w:type="dxa"/>
            <w:tcBorders>
              <w:top w:val="nil"/>
              <w:left w:val="nil"/>
              <w:bottom w:val="single" w:sz="8" w:space="0" w:color="A6A6A6"/>
              <w:right w:val="single" w:sz="8" w:space="0" w:color="A6A6A6"/>
            </w:tcBorders>
            <w:shd w:val="clear" w:color="auto" w:fill="auto"/>
            <w:noWrap/>
            <w:vAlign w:val="center"/>
            <w:hideMark/>
          </w:tcPr>
          <w:p w14:paraId="3272C58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74</w:t>
            </w:r>
          </w:p>
        </w:tc>
        <w:tc>
          <w:tcPr>
            <w:tcW w:w="1843" w:type="dxa"/>
            <w:tcBorders>
              <w:top w:val="nil"/>
              <w:left w:val="nil"/>
              <w:bottom w:val="single" w:sz="8" w:space="0" w:color="A6A6A6"/>
              <w:right w:val="single" w:sz="8" w:space="0" w:color="A6A6A6"/>
            </w:tcBorders>
            <w:shd w:val="clear" w:color="auto" w:fill="auto"/>
            <w:noWrap/>
            <w:vAlign w:val="center"/>
            <w:hideMark/>
          </w:tcPr>
          <w:p w14:paraId="7810B11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344</w:t>
            </w:r>
          </w:p>
        </w:tc>
        <w:tc>
          <w:tcPr>
            <w:tcW w:w="2100" w:type="dxa"/>
            <w:tcBorders>
              <w:top w:val="nil"/>
              <w:left w:val="nil"/>
              <w:bottom w:val="single" w:sz="8" w:space="0" w:color="A6A6A6"/>
              <w:right w:val="single" w:sz="8" w:space="0" w:color="A6A6A6"/>
            </w:tcBorders>
            <w:shd w:val="clear" w:color="auto" w:fill="auto"/>
            <w:noWrap/>
            <w:vAlign w:val="center"/>
            <w:hideMark/>
          </w:tcPr>
          <w:p w14:paraId="3367CD6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344</w:t>
            </w:r>
          </w:p>
        </w:tc>
      </w:tr>
      <w:tr w:rsidR="00295846" w:rsidRPr="00295846" w14:paraId="4FC6BD6F"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016076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 xml:space="preserve">BBC </w:t>
            </w:r>
            <w:proofErr w:type="spellStart"/>
            <w:r w:rsidRPr="00295846">
              <w:rPr>
                <w:rFonts w:ascii="Calibri" w:eastAsia="Times New Roman" w:hAnsi="Calibri" w:cs="Calibri"/>
                <w:color w:val="000000"/>
                <w:sz w:val="18"/>
                <w:szCs w:val="18"/>
                <w:lang w:eastAsia="es-CO"/>
              </w:rPr>
              <w:t>World</w:t>
            </w:r>
            <w:proofErr w:type="spellEnd"/>
            <w:r w:rsidRPr="00295846">
              <w:rPr>
                <w:rFonts w:ascii="Calibri" w:eastAsia="Times New Roman" w:hAnsi="Calibri" w:cs="Calibri"/>
                <w:color w:val="000000"/>
                <w:sz w:val="18"/>
                <w:szCs w:val="18"/>
                <w:lang w:eastAsia="es-CO"/>
              </w:rPr>
              <w:t xml:space="preserve"> News</w:t>
            </w:r>
          </w:p>
        </w:tc>
        <w:tc>
          <w:tcPr>
            <w:tcW w:w="1179" w:type="dxa"/>
            <w:tcBorders>
              <w:top w:val="nil"/>
              <w:left w:val="nil"/>
              <w:bottom w:val="single" w:sz="8" w:space="0" w:color="A6A6A6"/>
              <w:right w:val="single" w:sz="8" w:space="0" w:color="A6A6A6"/>
            </w:tcBorders>
            <w:shd w:val="clear" w:color="auto" w:fill="auto"/>
            <w:noWrap/>
            <w:vAlign w:val="center"/>
            <w:hideMark/>
          </w:tcPr>
          <w:p w14:paraId="1827DB8F"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191</w:t>
            </w:r>
          </w:p>
        </w:tc>
        <w:tc>
          <w:tcPr>
            <w:tcW w:w="1399" w:type="dxa"/>
            <w:tcBorders>
              <w:top w:val="nil"/>
              <w:left w:val="nil"/>
              <w:bottom w:val="single" w:sz="8" w:space="0" w:color="A6A6A6"/>
              <w:right w:val="single" w:sz="8" w:space="0" w:color="A6A6A6"/>
            </w:tcBorders>
            <w:shd w:val="clear" w:color="auto" w:fill="auto"/>
            <w:noWrap/>
            <w:vAlign w:val="center"/>
            <w:hideMark/>
          </w:tcPr>
          <w:p w14:paraId="4C1EB34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124</w:t>
            </w:r>
          </w:p>
        </w:tc>
        <w:tc>
          <w:tcPr>
            <w:tcW w:w="1843" w:type="dxa"/>
            <w:tcBorders>
              <w:top w:val="nil"/>
              <w:left w:val="nil"/>
              <w:bottom w:val="single" w:sz="8" w:space="0" w:color="A6A6A6"/>
              <w:right w:val="single" w:sz="8" w:space="0" w:color="A6A6A6"/>
            </w:tcBorders>
            <w:shd w:val="clear" w:color="auto" w:fill="auto"/>
            <w:noWrap/>
            <w:vAlign w:val="center"/>
            <w:hideMark/>
          </w:tcPr>
          <w:p w14:paraId="50D0525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351</w:t>
            </w:r>
          </w:p>
        </w:tc>
        <w:tc>
          <w:tcPr>
            <w:tcW w:w="2100" w:type="dxa"/>
            <w:tcBorders>
              <w:top w:val="nil"/>
              <w:left w:val="nil"/>
              <w:bottom w:val="single" w:sz="8" w:space="0" w:color="A6A6A6"/>
              <w:right w:val="single" w:sz="8" w:space="0" w:color="A6A6A6"/>
            </w:tcBorders>
            <w:shd w:val="clear" w:color="auto" w:fill="auto"/>
            <w:noWrap/>
            <w:vAlign w:val="center"/>
            <w:hideMark/>
          </w:tcPr>
          <w:p w14:paraId="62F4434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351</w:t>
            </w:r>
          </w:p>
        </w:tc>
      </w:tr>
      <w:tr w:rsidR="00295846" w:rsidRPr="00295846" w14:paraId="0FEA8BF8"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165E2AB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Las Estrellas</w:t>
            </w:r>
          </w:p>
        </w:tc>
        <w:tc>
          <w:tcPr>
            <w:tcW w:w="1179" w:type="dxa"/>
            <w:tcBorders>
              <w:top w:val="nil"/>
              <w:left w:val="nil"/>
              <w:bottom w:val="single" w:sz="8" w:space="0" w:color="A6A6A6"/>
              <w:right w:val="single" w:sz="8" w:space="0" w:color="A6A6A6"/>
            </w:tcBorders>
            <w:shd w:val="clear" w:color="auto" w:fill="auto"/>
            <w:noWrap/>
            <w:vAlign w:val="center"/>
            <w:hideMark/>
          </w:tcPr>
          <w:p w14:paraId="3599445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62</w:t>
            </w:r>
          </w:p>
        </w:tc>
        <w:tc>
          <w:tcPr>
            <w:tcW w:w="1399" w:type="dxa"/>
            <w:tcBorders>
              <w:top w:val="nil"/>
              <w:left w:val="nil"/>
              <w:bottom w:val="single" w:sz="8" w:space="0" w:color="A6A6A6"/>
              <w:right w:val="single" w:sz="8" w:space="0" w:color="A6A6A6"/>
            </w:tcBorders>
            <w:shd w:val="clear" w:color="auto" w:fill="auto"/>
            <w:noWrap/>
            <w:vAlign w:val="center"/>
            <w:hideMark/>
          </w:tcPr>
          <w:p w14:paraId="53E058C2"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63</w:t>
            </w:r>
          </w:p>
        </w:tc>
        <w:tc>
          <w:tcPr>
            <w:tcW w:w="1843" w:type="dxa"/>
            <w:tcBorders>
              <w:top w:val="nil"/>
              <w:left w:val="nil"/>
              <w:bottom w:val="single" w:sz="8" w:space="0" w:color="A6A6A6"/>
              <w:right w:val="single" w:sz="8" w:space="0" w:color="A6A6A6"/>
            </w:tcBorders>
            <w:shd w:val="clear" w:color="auto" w:fill="auto"/>
            <w:noWrap/>
            <w:vAlign w:val="center"/>
            <w:hideMark/>
          </w:tcPr>
          <w:p w14:paraId="60B9F46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360</w:t>
            </w:r>
          </w:p>
        </w:tc>
        <w:tc>
          <w:tcPr>
            <w:tcW w:w="2100" w:type="dxa"/>
            <w:tcBorders>
              <w:top w:val="nil"/>
              <w:left w:val="nil"/>
              <w:bottom w:val="single" w:sz="8" w:space="0" w:color="A6A6A6"/>
              <w:right w:val="single" w:sz="8" w:space="0" w:color="A6A6A6"/>
            </w:tcBorders>
            <w:shd w:val="clear" w:color="auto" w:fill="auto"/>
            <w:noWrap/>
            <w:vAlign w:val="center"/>
            <w:hideMark/>
          </w:tcPr>
          <w:p w14:paraId="58E2CD4B"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360</w:t>
            </w:r>
          </w:p>
        </w:tc>
      </w:tr>
      <w:tr w:rsidR="00295846" w:rsidRPr="00295846" w14:paraId="40C5B1E6"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340854C7"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Paramount</w:t>
            </w:r>
          </w:p>
        </w:tc>
        <w:tc>
          <w:tcPr>
            <w:tcW w:w="1179" w:type="dxa"/>
            <w:tcBorders>
              <w:top w:val="nil"/>
              <w:left w:val="nil"/>
              <w:bottom w:val="single" w:sz="8" w:space="0" w:color="A6A6A6"/>
              <w:right w:val="single" w:sz="8" w:space="0" w:color="A6A6A6"/>
            </w:tcBorders>
            <w:shd w:val="clear" w:color="auto" w:fill="auto"/>
            <w:noWrap/>
            <w:vAlign w:val="center"/>
            <w:hideMark/>
          </w:tcPr>
          <w:p w14:paraId="3EA92C2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287</w:t>
            </w:r>
          </w:p>
        </w:tc>
        <w:tc>
          <w:tcPr>
            <w:tcW w:w="1399" w:type="dxa"/>
            <w:tcBorders>
              <w:top w:val="nil"/>
              <w:left w:val="nil"/>
              <w:bottom w:val="single" w:sz="8" w:space="0" w:color="A6A6A6"/>
              <w:right w:val="single" w:sz="8" w:space="0" w:color="A6A6A6"/>
            </w:tcBorders>
            <w:shd w:val="clear" w:color="auto" w:fill="auto"/>
            <w:noWrap/>
            <w:vAlign w:val="center"/>
            <w:hideMark/>
          </w:tcPr>
          <w:p w14:paraId="7B1000E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287</w:t>
            </w:r>
          </w:p>
        </w:tc>
        <w:tc>
          <w:tcPr>
            <w:tcW w:w="1843" w:type="dxa"/>
            <w:tcBorders>
              <w:top w:val="nil"/>
              <w:left w:val="nil"/>
              <w:bottom w:val="single" w:sz="8" w:space="0" w:color="A6A6A6"/>
              <w:right w:val="single" w:sz="8" w:space="0" w:color="A6A6A6"/>
            </w:tcBorders>
            <w:shd w:val="clear" w:color="auto" w:fill="auto"/>
            <w:noWrap/>
            <w:vAlign w:val="center"/>
            <w:hideMark/>
          </w:tcPr>
          <w:p w14:paraId="2FFE855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521</w:t>
            </w:r>
          </w:p>
        </w:tc>
        <w:tc>
          <w:tcPr>
            <w:tcW w:w="2100" w:type="dxa"/>
            <w:tcBorders>
              <w:top w:val="nil"/>
              <w:left w:val="nil"/>
              <w:bottom w:val="single" w:sz="8" w:space="0" w:color="A6A6A6"/>
              <w:right w:val="single" w:sz="8" w:space="0" w:color="A6A6A6"/>
            </w:tcBorders>
            <w:shd w:val="clear" w:color="auto" w:fill="auto"/>
            <w:noWrap/>
            <w:vAlign w:val="center"/>
            <w:hideMark/>
          </w:tcPr>
          <w:p w14:paraId="524F218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521</w:t>
            </w:r>
          </w:p>
        </w:tc>
      </w:tr>
      <w:tr w:rsidR="00295846" w:rsidRPr="00295846" w14:paraId="6D46E174"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7B46A270"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Kanal</w:t>
            </w:r>
            <w:proofErr w:type="spellEnd"/>
            <w:r w:rsidRPr="00295846">
              <w:rPr>
                <w:rFonts w:ascii="Calibri" w:eastAsia="Times New Roman" w:hAnsi="Calibri" w:cs="Calibri"/>
                <w:color w:val="000000"/>
                <w:sz w:val="18"/>
                <w:szCs w:val="18"/>
                <w:lang w:eastAsia="es-CO"/>
              </w:rPr>
              <w:t xml:space="preserve"> D Drama</w:t>
            </w:r>
          </w:p>
        </w:tc>
        <w:tc>
          <w:tcPr>
            <w:tcW w:w="1179" w:type="dxa"/>
            <w:tcBorders>
              <w:top w:val="nil"/>
              <w:left w:val="nil"/>
              <w:bottom w:val="single" w:sz="8" w:space="0" w:color="A6A6A6"/>
              <w:right w:val="single" w:sz="8" w:space="0" w:color="A6A6A6"/>
            </w:tcBorders>
            <w:shd w:val="clear" w:color="auto" w:fill="auto"/>
            <w:noWrap/>
            <w:vAlign w:val="center"/>
            <w:hideMark/>
          </w:tcPr>
          <w:p w14:paraId="5FD29361"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152</w:t>
            </w:r>
          </w:p>
        </w:tc>
        <w:tc>
          <w:tcPr>
            <w:tcW w:w="1399" w:type="dxa"/>
            <w:tcBorders>
              <w:top w:val="nil"/>
              <w:left w:val="nil"/>
              <w:bottom w:val="single" w:sz="8" w:space="0" w:color="A6A6A6"/>
              <w:right w:val="single" w:sz="8" w:space="0" w:color="A6A6A6"/>
            </w:tcBorders>
            <w:shd w:val="clear" w:color="auto" w:fill="auto"/>
            <w:noWrap/>
            <w:vAlign w:val="center"/>
            <w:hideMark/>
          </w:tcPr>
          <w:p w14:paraId="2C6CD14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152</w:t>
            </w:r>
          </w:p>
        </w:tc>
        <w:tc>
          <w:tcPr>
            <w:tcW w:w="1843" w:type="dxa"/>
            <w:tcBorders>
              <w:top w:val="nil"/>
              <w:left w:val="nil"/>
              <w:bottom w:val="single" w:sz="8" w:space="0" w:color="A6A6A6"/>
              <w:right w:val="single" w:sz="8" w:space="0" w:color="A6A6A6"/>
            </w:tcBorders>
            <w:shd w:val="clear" w:color="auto" w:fill="auto"/>
            <w:noWrap/>
            <w:vAlign w:val="center"/>
            <w:hideMark/>
          </w:tcPr>
          <w:p w14:paraId="65A5268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361</w:t>
            </w:r>
          </w:p>
        </w:tc>
        <w:tc>
          <w:tcPr>
            <w:tcW w:w="2100" w:type="dxa"/>
            <w:tcBorders>
              <w:top w:val="nil"/>
              <w:left w:val="nil"/>
              <w:bottom w:val="single" w:sz="8" w:space="0" w:color="A6A6A6"/>
              <w:right w:val="single" w:sz="8" w:space="0" w:color="A6A6A6"/>
            </w:tcBorders>
            <w:shd w:val="clear" w:color="auto" w:fill="auto"/>
            <w:noWrap/>
            <w:vAlign w:val="center"/>
            <w:hideMark/>
          </w:tcPr>
          <w:p w14:paraId="0BC3B01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361</w:t>
            </w:r>
          </w:p>
        </w:tc>
      </w:tr>
      <w:tr w:rsidR="00295846" w:rsidRPr="00295846" w14:paraId="7EB21919"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5344187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MAS CHIC</w:t>
            </w:r>
          </w:p>
        </w:tc>
        <w:tc>
          <w:tcPr>
            <w:tcW w:w="1179" w:type="dxa"/>
            <w:tcBorders>
              <w:top w:val="nil"/>
              <w:left w:val="nil"/>
              <w:bottom w:val="single" w:sz="8" w:space="0" w:color="A6A6A6"/>
              <w:right w:val="single" w:sz="8" w:space="0" w:color="A6A6A6"/>
            </w:tcBorders>
            <w:shd w:val="clear" w:color="auto" w:fill="auto"/>
            <w:noWrap/>
            <w:vAlign w:val="center"/>
            <w:hideMark/>
          </w:tcPr>
          <w:p w14:paraId="766AD09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61</w:t>
            </w:r>
          </w:p>
        </w:tc>
        <w:tc>
          <w:tcPr>
            <w:tcW w:w="1399" w:type="dxa"/>
            <w:tcBorders>
              <w:top w:val="nil"/>
              <w:left w:val="nil"/>
              <w:bottom w:val="single" w:sz="8" w:space="0" w:color="A6A6A6"/>
              <w:right w:val="single" w:sz="8" w:space="0" w:color="A6A6A6"/>
            </w:tcBorders>
            <w:shd w:val="clear" w:color="auto" w:fill="auto"/>
            <w:noWrap/>
            <w:vAlign w:val="center"/>
            <w:hideMark/>
          </w:tcPr>
          <w:p w14:paraId="7AD1F2E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62</w:t>
            </w:r>
          </w:p>
        </w:tc>
        <w:tc>
          <w:tcPr>
            <w:tcW w:w="1843" w:type="dxa"/>
            <w:tcBorders>
              <w:top w:val="nil"/>
              <w:left w:val="nil"/>
              <w:bottom w:val="single" w:sz="8" w:space="0" w:color="A6A6A6"/>
              <w:right w:val="single" w:sz="8" w:space="0" w:color="A6A6A6"/>
            </w:tcBorders>
            <w:shd w:val="clear" w:color="auto" w:fill="auto"/>
            <w:noWrap/>
            <w:vAlign w:val="center"/>
            <w:hideMark/>
          </w:tcPr>
          <w:p w14:paraId="63602FB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366</w:t>
            </w:r>
          </w:p>
        </w:tc>
        <w:tc>
          <w:tcPr>
            <w:tcW w:w="2100" w:type="dxa"/>
            <w:tcBorders>
              <w:top w:val="nil"/>
              <w:left w:val="nil"/>
              <w:bottom w:val="single" w:sz="8" w:space="0" w:color="A6A6A6"/>
              <w:right w:val="single" w:sz="8" w:space="0" w:color="A6A6A6"/>
            </w:tcBorders>
            <w:shd w:val="clear" w:color="auto" w:fill="auto"/>
            <w:noWrap/>
            <w:vAlign w:val="center"/>
            <w:hideMark/>
          </w:tcPr>
          <w:p w14:paraId="7C12F79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366</w:t>
            </w:r>
          </w:p>
        </w:tc>
      </w:tr>
      <w:tr w:rsidR="00295846" w:rsidRPr="00295846" w14:paraId="0AAB5897"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1179D6F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Telemundo</w:t>
            </w:r>
          </w:p>
        </w:tc>
        <w:tc>
          <w:tcPr>
            <w:tcW w:w="1179" w:type="dxa"/>
            <w:tcBorders>
              <w:top w:val="nil"/>
              <w:left w:val="nil"/>
              <w:bottom w:val="single" w:sz="8" w:space="0" w:color="A6A6A6"/>
              <w:right w:val="single" w:sz="8" w:space="0" w:color="A6A6A6"/>
            </w:tcBorders>
            <w:shd w:val="clear" w:color="auto" w:fill="auto"/>
            <w:noWrap/>
            <w:vAlign w:val="center"/>
            <w:hideMark/>
          </w:tcPr>
          <w:p w14:paraId="0A39419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150</w:t>
            </w:r>
          </w:p>
        </w:tc>
        <w:tc>
          <w:tcPr>
            <w:tcW w:w="1399" w:type="dxa"/>
            <w:tcBorders>
              <w:top w:val="nil"/>
              <w:left w:val="nil"/>
              <w:bottom w:val="single" w:sz="8" w:space="0" w:color="A6A6A6"/>
              <w:right w:val="single" w:sz="8" w:space="0" w:color="A6A6A6"/>
            </w:tcBorders>
            <w:shd w:val="clear" w:color="auto" w:fill="auto"/>
            <w:noWrap/>
            <w:vAlign w:val="center"/>
            <w:hideMark/>
          </w:tcPr>
          <w:p w14:paraId="5196E320"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367</w:t>
            </w:r>
          </w:p>
        </w:tc>
        <w:tc>
          <w:tcPr>
            <w:tcW w:w="1843" w:type="dxa"/>
            <w:tcBorders>
              <w:top w:val="nil"/>
              <w:left w:val="nil"/>
              <w:bottom w:val="single" w:sz="8" w:space="0" w:color="A6A6A6"/>
              <w:right w:val="single" w:sz="8" w:space="0" w:color="A6A6A6"/>
            </w:tcBorders>
            <w:shd w:val="clear" w:color="auto" w:fill="auto"/>
            <w:noWrap/>
            <w:vAlign w:val="center"/>
            <w:hideMark/>
          </w:tcPr>
          <w:p w14:paraId="24941A3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367</w:t>
            </w:r>
          </w:p>
        </w:tc>
        <w:tc>
          <w:tcPr>
            <w:tcW w:w="2100" w:type="dxa"/>
            <w:tcBorders>
              <w:top w:val="nil"/>
              <w:left w:val="nil"/>
              <w:bottom w:val="single" w:sz="8" w:space="0" w:color="A6A6A6"/>
              <w:right w:val="single" w:sz="8" w:space="0" w:color="A6A6A6"/>
            </w:tcBorders>
            <w:shd w:val="clear" w:color="auto" w:fill="auto"/>
            <w:noWrap/>
            <w:vAlign w:val="center"/>
            <w:hideMark/>
          </w:tcPr>
          <w:p w14:paraId="60BE96C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545</w:t>
            </w:r>
          </w:p>
        </w:tc>
      </w:tr>
      <w:tr w:rsidR="00295846" w:rsidRPr="00295846" w14:paraId="5AB12554"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6A725BD7"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VePlusTV</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403A2FC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153</w:t>
            </w:r>
          </w:p>
        </w:tc>
        <w:tc>
          <w:tcPr>
            <w:tcW w:w="1399" w:type="dxa"/>
            <w:tcBorders>
              <w:top w:val="nil"/>
              <w:left w:val="nil"/>
              <w:bottom w:val="single" w:sz="8" w:space="0" w:color="A6A6A6"/>
              <w:right w:val="single" w:sz="8" w:space="0" w:color="A6A6A6"/>
            </w:tcBorders>
            <w:shd w:val="clear" w:color="auto" w:fill="auto"/>
            <w:noWrap/>
            <w:vAlign w:val="center"/>
            <w:hideMark/>
          </w:tcPr>
          <w:p w14:paraId="1347DBF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144</w:t>
            </w:r>
          </w:p>
        </w:tc>
        <w:tc>
          <w:tcPr>
            <w:tcW w:w="1843" w:type="dxa"/>
            <w:tcBorders>
              <w:top w:val="nil"/>
              <w:left w:val="nil"/>
              <w:bottom w:val="single" w:sz="8" w:space="0" w:color="A6A6A6"/>
              <w:right w:val="single" w:sz="8" w:space="0" w:color="A6A6A6"/>
            </w:tcBorders>
            <w:shd w:val="clear" w:color="auto" w:fill="auto"/>
            <w:noWrap/>
            <w:vAlign w:val="center"/>
            <w:hideMark/>
          </w:tcPr>
          <w:p w14:paraId="46CEFB3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369</w:t>
            </w:r>
          </w:p>
        </w:tc>
        <w:tc>
          <w:tcPr>
            <w:tcW w:w="2100" w:type="dxa"/>
            <w:tcBorders>
              <w:top w:val="nil"/>
              <w:left w:val="nil"/>
              <w:bottom w:val="single" w:sz="8" w:space="0" w:color="A6A6A6"/>
              <w:right w:val="single" w:sz="8" w:space="0" w:color="A6A6A6"/>
            </w:tcBorders>
            <w:shd w:val="clear" w:color="auto" w:fill="auto"/>
            <w:noWrap/>
            <w:vAlign w:val="center"/>
            <w:hideMark/>
          </w:tcPr>
          <w:p w14:paraId="0D88F87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369</w:t>
            </w:r>
          </w:p>
        </w:tc>
      </w:tr>
      <w:tr w:rsidR="00295846" w:rsidRPr="00295846" w14:paraId="41275B50"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58F1EC85"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DreamWorks</w:t>
            </w:r>
          </w:p>
        </w:tc>
        <w:tc>
          <w:tcPr>
            <w:tcW w:w="1179" w:type="dxa"/>
            <w:tcBorders>
              <w:top w:val="nil"/>
              <w:left w:val="nil"/>
              <w:bottom w:val="single" w:sz="8" w:space="0" w:color="A6A6A6"/>
              <w:right w:val="single" w:sz="8" w:space="0" w:color="A6A6A6"/>
            </w:tcBorders>
            <w:shd w:val="clear" w:color="auto" w:fill="auto"/>
            <w:noWrap/>
            <w:vAlign w:val="center"/>
            <w:hideMark/>
          </w:tcPr>
          <w:p w14:paraId="540B7E7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14</w:t>
            </w:r>
          </w:p>
        </w:tc>
        <w:tc>
          <w:tcPr>
            <w:tcW w:w="1399" w:type="dxa"/>
            <w:tcBorders>
              <w:top w:val="nil"/>
              <w:left w:val="nil"/>
              <w:bottom w:val="single" w:sz="8" w:space="0" w:color="A6A6A6"/>
              <w:right w:val="single" w:sz="8" w:space="0" w:color="A6A6A6"/>
            </w:tcBorders>
            <w:shd w:val="clear" w:color="auto" w:fill="auto"/>
            <w:noWrap/>
            <w:vAlign w:val="center"/>
            <w:hideMark/>
          </w:tcPr>
          <w:p w14:paraId="57FF4E08"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14</w:t>
            </w:r>
          </w:p>
        </w:tc>
        <w:tc>
          <w:tcPr>
            <w:tcW w:w="1843" w:type="dxa"/>
            <w:tcBorders>
              <w:top w:val="nil"/>
              <w:left w:val="nil"/>
              <w:bottom w:val="single" w:sz="8" w:space="0" w:color="A6A6A6"/>
              <w:right w:val="single" w:sz="8" w:space="0" w:color="A6A6A6"/>
            </w:tcBorders>
            <w:shd w:val="clear" w:color="auto" w:fill="auto"/>
            <w:noWrap/>
            <w:vAlign w:val="center"/>
            <w:hideMark/>
          </w:tcPr>
          <w:p w14:paraId="7861689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223</w:t>
            </w:r>
          </w:p>
        </w:tc>
        <w:tc>
          <w:tcPr>
            <w:tcW w:w="2100" w:type="dxa"/>
            <w:tcBorders>
              <w:top w:val="nil"/>
              <w:left w:val="nil"/>
              <w:bottom w:val="single" w:sz="8" w:space="0" w:color="A6A6A6"/>
              <w:right w:val="single" w:sz="8" w:space="0" w:color="A6A6A6"/>
            </w:tcBorders>
            <w:shd w:val="clear" w:color="auto" w:fill="auto"/>
            <w:noWrap/>
            <w:vAlign w:val="center"/>
            <w:hideMark/>
          </w:tcPr>
          <w:p w14:paraId="4BF640F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223</w:t>
            </w:r>
          </w:p>
        </w:tc>
      </w:tr>
      <w:tr w:rsidR="00295846" w:rsidRPr="00295846" w14:paraId="3050189A"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1DE6D126" w14:textId="77777777" w:rsidR="00295846" w:rsidRPr="00295846" w:rsidRDefault="00295846" w:rsidP="00087311">
            <w:pPr>
              <w:jc w:val="center"/>
              <w:rPr>
                <w:rFonts w:ascii="Calibri" w:eastAsia="Times New Roman" w:hAnsi="Calibri" w:cs="Calibri"/>
                <w:color w:val="000000"/>
                <w:sz w:val="18"/>
                <w:szCs w:val="18"/>
                <w:lang w:eastAsia="es-CO"/>
              </w:rPr>
            </w:pPr>
            <w:proofErr w:type="spellStart"/>
            <w:r w:rsidRPr="00295846">
              <w:rPr>
                <w:rFonts w:ascii="Calibri" w:eastAsia="Times New Roman" w:hAnsi="Calibri" w:cs="Calibri"/>
                <w:color w:val="000000"/>
                <w:sz w:val="18"/>
                <w:szCs w:val="18"/>
                <w:lang w:eastAsia="es-CO"/>
              </w:rPr>
              <w:t>ZooMoo</w:t>
            </w:r>
            <w:proofErr w:type="spellEnd"/>
          </w:p>
        </w:tc>
        <w:tc>
          <w:tcPr>
            <w:tcW w:w="1179" w:type="dxa"/>
            <w:tcBorders>
              <w:top w:val="nil"/>
              <w:left w:val="nil"/>
              <w:bottom w:val="single" w:sz="8" w:space="0" w:color="A6A6A6"/>
              <w:right w:val="single" w:sz="8" w:space="0" w:color="A6A6A6"/>
            </w:tcBorders>
            <w:shd w:val="clear" w:color="auto" w:fill="auto"/>
            <w:noWrap/>
            <w:vAlign w:val="center"/>
            <w:hideMark/>
          </w:tcPr>
          <w:p w14:paraId="3AF2646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148</w:t>
            </w:r>
          </w:p>
        </w:tc>
        <w:tc>
          <w:tcPr>
            <w:tcW w:w="1399" w:type="dxa"/>
            <w:tcBorders>
              <w:top w:val="nil"/>
              <w:left w:val="nil"/>
              <w:bottom w:val="single" w:sz="8" w:space="0" w:color="A6A6A6"/>
              <w:right w:val="single" w:sz="8" w:space="0" w:color="A6A6A6"/>
            </w:tcBorders>
            <w:shd w:val="clear" w:color="auto" w:fill="auto"/>
            <w:noWrap/>
            <w:vAlign w:val="center"/>
            <w:hideMark/>
          </w:tcPr>
          <w:p w14:paraId="00030689"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148</w:t>
            </w:r>
          </w:p>
        </w:tc>
        <w:tc>
          <w:tcPr>
            <w:tcW w:w="1843" w:type="dxa"/>
            <w:tcBorders>
              <w:top w:val="nil"/>
              <w:left w:val="nil"/>
              <w:bottom w:val="single" w:sz="8" w:space="0" w:color="A6A6A6"/>
              <w:right w:val="single" w:sz="8" w:space="0" w:color="A6A6A6"/>
            </w:tcBorders>
            <w:shd w:val="clear" w:color="auto" w:fill="auto"/>
            <w:noWrap/>
            <w:vAlign w:val="center"/>
            <w:hideMark/>
          </w:tcPr>
          <w:p w14:paraId="0F1E68F3"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224</w:t>
            </w:r>
          </w:p>
        </w:tc>
        <w:tc>
          <w:tcPr>
            <w:tcW w:w="2100" w:type="dxa"/>
            <w:tcBorders>
              <w:top w:val="nil"/>
              <w:left w:val="nil"/>
              <w:bottom w:val="single" w:sz="8" w:space="0" w:color="A6A6A6"/>
              <w:right w:val="single" w:sz="8" w:space="0" w:color="A6A6A6"/>
            </w:tcBorders>
            <w:shd w:val="clear" w:color="auto" w:fill="auto"/>
            <w:noWrap/>
            <w:vAlign w:val="center"/>
            <w:hideMark/>
          </w:tcPr>
          <w:p w14:paraId="1CACE814"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224</w:t>
            </w:r>
          </w:p>
        </w:tc>
      </w:tr>
      <w:tr w:rsidR="00295846" w:rsidRPr="00295846" w14:paraId="5B03374C" w14:textId="77777777" w:rsidTr="00087311">
        <w:trPr>
          <w:trHeight w:val="315"/>
        </w:trPr>
        <w:tc>
          <w:tcPr>
            <w:tcW w:w="1833" w:type="dxa"/>
            <w:tcBorders>
              <w:top w:val="nil"/>
              <w:left w:val="single" w:sz="8" w:space="0" w:color="A6A6A6"/>
              <w:bottom w:val="single" w:sz="8" w:space="0" w:color="A6A6A6"/>
              <w:right w:val="single" w:sz="8" w:space="0" w:color="A6A6A6"/>
            </w:tcBorders>
            <w:shd w:val="clear" w:color="auto" w:fill="auto"/>
            <w:noWrap/>
            <w:vAlign w:val="center"/>
            <w:hideMark/>
          </w:tcPr>
          <w:p w14:paraId="0BCC992A"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Disney Jr.</w:t>
            </w:r>
          </w:p>
        </w:tc>
        <w:tc>
          <w:tcPr>
            <w:tcW w:w="1179" w:type="dxa"/>
            <w:tcBorders>
              <w:top w:val="nil"/>
              <w:left w:val="nil"/>
              <w:bottom w:val="single" w:sz="8" w:space="0" w:color="A6A6A6"/>
              <w:right w:val="single" w:sz="8" w:space="0" w:color="A6A6A6"/>
            </w:tcBorders>
            <w:shd w:val="clear" w:color="auto" w:fill="auto"/>
            <w:noWrap/>
            <w:vAlign w:val="center"/>
            <w:hideMark/>
          </w:tcPr>
          <w:p w14:paraId="431C877C"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15</w:t>
            </w:r>
          </w:p>
        </w:tc>
        <w:tc>
          <w:tcPr>
            <w:tcW w:w="1399" w:type="dxa"/>
            <w:tcBorders>
              <w:top w:val="nil"/>
              <w:left w:val="nil"/>
              <w:bottom w:val="single" w:sz="8" w:space="0" w:color="A6A6A6"/>
              <w:right w:val="single" w:sz="8" w:space="0" w:color="A6A6A6"/>
            </w:tcBorders>
            <w:shd w:val="clear" w:color="auto" w:fill="auto"/>
            <w:noWrap/>
            <w:vAlign w:val="center"/>
            <w:hideMark/>
          </w:tcPr>
          <w:p w14:paraId="38866A1D"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15</w:t>
            </w:r>
          </w:p>
        </w:tc>
        <w:tc>
          <w:tcPr>
            <w:tcW w:w="1843" w:type="dxa"/>
            <w:tcBorders>
              <w:top w:val="nil"/>
              <w:left w:val="nil"/>
              <w:bottom w:val="single" w:sz="8" w:space="0" w:color="A6A6A6"/>
              <w:right w:val="single" w:sz="8" w:space="0" w:color="A6A6A6"/>
            </w:tcBorders>
            <w:shd w:val="clear" w:color="auto" w:fill="auto"/>
            <w:noWrap/>
            <w:vAlign w:val="center"/>
            <w:hideMark/>
          </w:tcPr>
          <w:p w14:paraId="17A1B666"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225</w:t>
            </w:r>
          </w:p>
        </w:tc>
        <w:tc>
          <w:tcPr>
            <w:tcW w:w="2100" w:type="dxa"/>
            <w:tcBorders>
              <w:top w:val="nil"/>
              <w:left w:val="nil"/>
              <w:bottom w:val="single" w:sz="8" w:space="0" w:color="A6A6A6"/>
              <w:right w:val="single" w:sz="8" w:space="0" w:color="A6A6A6"/>
            </w:tcBorders>
            <w:shd w:val="clear" w:color="auto" w:fill="auto"/>
            <w:noWrap/>
            <w:vAlign w:val="center"/>
            <w:hideMark/>
          </w:tcPr>
          <w:p w14:paraId="31DF350E" w14:textId="77777777" w:rsidR="00295846" w:rsidRPr="00295846" w:rsidRDefault="00295846" w:rsidP="00087311">
            <w:pPr>
              <w:jc w:val="center"/>
              <w:rPr>
                <w:rFonts w:ascii="Calibri" w:eastAsia="Times New Roman" w:hAnsi="Calibri" w:cs="Calibri"/>
                <w:color w:val="000000"/>
                <w:sz w:val="18"/>
                <w:szCs w:val="18"/>
                <w:lang w:eastAsia="es-CO"/>
              </w:rPr>
            </w:pPr>
            <w:r w:rsidRPr="00295846">
              <w:rPr>
                <w:rFonts w:ascii="Calibri" w:eastAsia="Times New Roman" w:hAnsi="Calibri" w:cs="Calibri"/>
                <w:color w:val="000000"/>
                <w:sz w:val="18"/>
                <w:szCs w:val="18"/>
                <w:lang w:eastAsia="es-CO"/>
              </w:rPr>
              <w:t>225</w:t>
            </w:r>
          </w:p>
        </w:tc>
      </w:tr>
    </w:tbl>
    <w:p w14:paraId="6D648875" w14:textId="77777777" w:rsidR="00295846" w:rsidRDefault="00295846" w:rsidP="000D5A0F">
      <w:pPr>
        <w:jc w:val="both"/>
        <w:rPr>
          <w:rFonts w:cstheme="minorHAnsi"/>
          <w:iCs/>
          <w:color w:val="767171" w:themeColor="background2" w:themeShade="80"/>
          <w:lang w:val="en-US"/>
        </w:rPr>
      </w:pPr>
    </w:p>
    <w:p w14:paraId="5D28CBBA" w14:textId="5196DAC6" w:rsidR="00AD6CC0" w:rsidRPr="00087311" w:rsidRDefault="006323D4" w:rsidP="000D5A0F">
      <w:pPr>
        <w:jc w:val="both"/>
        <w:rPr>
          <w:rFonts w:cstheme="minorHAnsi"/>
          <w:iCs/>
          <w:color w:val="767171" w:themeColor="background2" w:themeShade="80"/>
        </w:rPr>
      </w:pPr>
      <w:r w:rsidRPr="00087311">
        <w:rPr>
          <w:rFonts w:cstheme="minorHAnsi"/>
          <w:iCs/>
          <w:color w:val="767171" w:themeColor="background2" w:themeShade="80"/>
        </w:rPr>
        <w:t xml:space="preserve">Infórmale al cliente que este cambio se hará para que siempre que sintonice estos canales los vea en la mejor </w:t>
      </w:r>
      <w:r w:rsidR="00957400" w:rsidRPr="00087311">
        <w:rPr>
          <w:rFonts w:cstheme="minorHAnsi"/>
          <w:iCs/>
          <w:color w:val="767171" w:themeColor="background2" w:themeShade="80"/>
        </w:rPr>
        <w:t>c</w:t>
      </w:r>
      <w:r w:rsidRPr="00087311">
        <w:rPr>
          <w:rFonts w:cstheme="minorHAnsi"/>
          <w:iCs/>
          <w:color w:val="767171" w:themeColor="background2" w:themeShade="80"/>
        </w:rPr>
        <w:t>alidad en versi</w:t>
      </w:r>
      <w:r w:rsidR="00087311">
        <w:rPr>
          <w:rFonts w:cstheme="minorHAnsi"/>
          <w:iCs/>
          <w:color w:val="767171" w:themeColor="background2" w:themeShade="80"/>
        </w:rPr>
        <w:t>ó</w:t>
      </w:r>
      <w:r w:rsidRPr="00087311">
        <w:rPr>
          <w:rFonts w:cstheme="minorHAnsi"/>
          <w:iCs/>
          <w:color w:val="767171" w:themeColor="background2" w:themeShade="80"/>
        </w:rPr>
        <w:t>n HD y en las primeras frecuencias.</w:t>
      </w:r>
    </w:p>
    <w:p w14:paraId="629D52A4" w14:textId="77777777" w:rsidR="00854D46" w:rsidRDefault="00854D46" w:rsidP="002A6904">
      <w:pPr>
        <w:jc w:val="both"/>
        <w:rPr>
          <w:rFonts w:cstheme="minorHAnsi"/>
          <w:iCs/>
          <w:color w:val="767171" w:themeColor="background2" w:themeShade="80"/>
        </w:rPr>
      </w:pPr>
    </w:p>
    <w:p w14:paraId="203DBA9F" w14:textId="77777777" w:rsidR="00957400" w:rsidRDefault="00957400" w:rsidP="002A6904">
      <w:pPr>
        <w:jc w:val="both"/>
        <w:rPr>
          <w:rFonts w:cstheme="minorHAnsi"/>
          <w:iCs/>
          <w:color w:val="767171" w:themeColor="background2" w:themeShade="80"/>
        </w:rPr>
      </w:pPr>
    </w:p>
    <w:p w14:paraId="0BF1AD8D" w14:textId="77777777" w:rsidR="00957400" w:rsidRDefault="00957400" w:rsidP="002A6904">
      <w:pPr>
        <w:jc w:val="both"/>
        <w:rPr>
          <w:rFonts w:cstheme="minorHAnsi"/>
          <w:iCs/>
          <w:color w:val="767171" w:themeColor="background2" w:themeShade="80"/>
        </w:rPr>
      </w:pPr>
    </w:p>
    <w:p w14:paraId="27E22335" w14:textId="77777777" w:rsidR="00295846" w:rsidRDefault="00295846" w:rsidP="002A6904">
      <w:pPr>
        <w:jc w:val="both"/>
        <w:rPr>
          <w:rFonts w:cstheme="minorHAnsi"/>
          <w:iCs/>
          <w:color w:val="767171" w:themeColor="background2" w:themeShade="80"/>
        </w:rPr>
      </w:pPr>
    </w:p>
    <w:p w14:paraId="2841B994" w14:textId="77777777" w:rsidR="00854D46" w:rsidRPr="00854D46" w:rsidRDefault="00854D46" w:rsidP="00854D46">
      <w:pPr>
        <w:jc w:val="both"/>
        <w:rPr>
          <w:rFonts w:cstheme="minorHAnsi"/>
          <w:iCs/>
          <w:color w:val="767171" w:themeColor="background2" w:themeShade="80"/>
        </w:rPr>
      </w:pPr>
      <w:r w:rsidRPr="00854D46">
        <w:rPr>
          <w:rFonts w:cstheme="minorHAnsi"/>
          <w:b/>
          <w:bCs/>
          <w:iCs/>
          <w:color w:val="767171" w:themeColor="background2" w:themeShade="80"/>
        </w:rPr>
        <w:t>Importante:</w:t>
      </w:r>
    </w:p>
    <w:p w14:paraId="7C79339C" w14:textId="60A650BE" w:rsidR="00854D46" w:rsidRPr="00854D46" w:rsidRDefault="00854D46" w:rsidP="00854D46">
      <w:pPr>
        <w:numPr>
          <w:ilvl w:val="0"/>
          <w:numId w:val="3"/>
        </w:numPr>
        <w:jc w:val="both"/>
        <w:rPr>
          <w:rFonts w:cstheme="minorHAnsi"/>
          <w:iCs/>
          <w:color w:val="767171" w:themeColor="background2" w:themeShade="80"/>
        </w:rPr>
      </w:pPr>
      <w:r w:rsidRPr="00854D46">
        <w:rPr>
          <w:rFonts w:cstheme="minorHAnsi"/>
          <w:iCs/>
          <w:color w:val="767171" w:themeColor="background2" w:themeShade="80"/>
        </w:rPr>
        <w:t xml:space="preserve">Para ver estos cambios, es necesario que ese día se reinicie el </w:t>
      </w:r>
      <w:proofErr w:type="spellStart"/>
      <w:r w:rsidRPr="00854D46">
        <w:rPr>
          <w:rFonts w:cstheme="minorHAnsi"/>
          <w:iCs/>
          <w:color w:val="767171" w:themeColor="background2" w:themeShade="80"/>
        </w:rPr>
        <w:t>deco</w:t>
      </w:r>
      <w:proofErr w:type="spellEnd"/>
      <w:r w:rsidRPr="00854D46">
        <w:rPr>
          <w:rFonts w:cstheme="minorHAnsi"/>
          <w:iCs/>
          <w:color w:val="767171" w:themeColor="background2" w:themeShade="80"/>
        </w:rPr>
        <w:t>.</w:t>
      </w:r>
    </w:p>
    <w:p w14:paraId="50BDE780" w14:textId="77777777" w:rsidR="00854D46" w:rsidRPr="00854D46" w:rsidRDefault="00854D46" w:rsidP="00854D46">
      <w:pPr>
        <w:numPr>
          <w:ilvl w:val="0"/>
          <w:numId w:val="3"/>
        </w:numPr>
        <w:jc w:val="both"/>
        <w:rPr>
          <w:rFonts w:cstheme="minorHAnsi"/>
          <w:iCs/>
          <w:color w:val="767171" w:themeColor="background2" w:themeShade="80"/>
        </w:rPr>
      </w:pPr>
      <w:r w:rsidRPr="00854D46">
        <w:rPr>
          <w:rFonts w:cstheme="minorHAnsi"/>
          <w:iCs/>
          <w:color w:val="767171" w:themeColor="background2" w:themeShade="80"/>
        </w:rPr>
        <w:t>No aplica para clientes con TV con red de cobre.</w:t>
      </w:r>
    </w:p>
    <w:p w14:paraId="455C4F58" w14:textId="77777777" w:rsidR="004E35FC" w:rsidRPr="0021127F" w:rsidRDefault="004E35FC" w:rsidP="00B27D39">
      <w:pPr>
        <w:jc w:val="both"/>
        <w:rPr>
          <w:rFonts w:cstheme="minorHAnsi"/>
          <w:iCs/>
          <w:color w:val="767171" w:themeColor="background2" w:themeShade="80"/>
        </w:rPr>
      </w:pPr>
    </w:p>
    <w:p w14:paraId="5936ABBC" w14:textId="335A962B" w:rsidR="00192765" w:rsidRPr="00ED7B43" w:rsidRDefault="00192765" w:rsidP="00B27D39">
      <w:pPr>
        <w:jc w:val="both"/>
        <w:rPr>
          <w:rFonts w:cstheme="minorHAnsi"/>
          <w:iCs/>
          <w:color w:val="767171" w:themeColor="background2" w:themeShade="80"/>
        </w:rPr>
      </w:pPr>
      <w:r w:rsidRPr="00ED7B43">
        <w:rPr>
          <w:rFonts w:cstheme="minorHAnsi"/>
          <w:iCs/>
          <w:color w:val="767171" w:themeColor="background2" w:themeShade="80"/>
        </w:rPr>
        <w:t xml:space="preserve">La grilla de canales actualizada </w:t>
      </w:r>
      <w:r w:rsidR="00913B8B" w:rsidRPr="00ED7B43">
        <w:rPr>
          <w:rFonts w:cstheme="minorHAnsi"/>
          <w:iCs/>
          <w:color w:val="767171" w:themeColor="background2" w:themeShade="80"/>
        </w:rPr>
        <w:t xml:space="preserve">para B2C y B2B </w:t>
      </w:r>
      <w:r w:rsidRPr="00ED7B43">
        <w:rPr>
          <w:rFonts w:cstheme="minorHAnsi"/>
          <w:iCs/>
          <w:color w:val="767171" w:themeColor="background2" w:themeShade="80"/>
        </w:rPr>
        <w:t>con estos cambios queda así:</w:t>
      </w:r>
    </w:p>
    <w:p w14:paraId="72C8118D" w14:textId="0EFA47BA" w:rsidR="00192765" w:rsidRDefault="00192765" w:rsidP="00B27D39">
      <w:pPr>
        <w:jc w:val="both"/>
        <w:rPr>
          <w:rFonts w:cstheme="minorHAnsi"/>
          <w:iCs/>
          <w:color w:val="767171" w:themeColor="background2" w:themeShade="80"/>
        </w:rPr>
      </w:pPr>
    </w:p>
    <w:p w14:paraId="055A1B78" w14:textId="63EBF289" w:rsidR="00977B41" w:rsidRPr="0021127F" w:rsidRDefault="00F07CE1" w:rsidP="00B27D39">
      <w:pPr>
        <w:jc w:val="both"/>
        <w:rPr>
          <w:rFonts w:cstheme="minorHAnsi"/>
          <w:iCs/>
          <w:color w:val="767171" w:themeColor="background2" w:themeShade="80"/>
        </w:rPr>
      </w:pPr>
      <w:r>
        <w:object w:dxaOrig="1534" w:dyaOrig="997" w14:anchorId="173B9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788340610" r:id="rId11"/>
        </w:object>
      </w:r>
    </w:p>
    <w:p w14:paraId="4EEF14DC" w14:textId="4590551B" w:rsidR="00192765" w:rsidRDefault="00192765" w:rsidP="00B27D39">
      <w:pPr>
        <w:jc w:val="both"/>
      </w:pPr>
    </w:p>
    <w:p w14:paraId="00F982D0" w14:textId="3380053E" w:rsidR="0048632C" w:rsidRPr="0021127F" w:rsidRDefault="00C10AB7" w:rsidP="00B27D39">
      <w:pPr>
        <w:rPr>
          <w:rFonts w:cstheme="minorHAnsi"/>
          <w:b/>
          <w:iCs/>
          <w:color w:val="002060"/>
        </w:rPr>
      </w:pPr>
      <w:r w:rsidRPr="0021127F">
        <w:rPr>
          <w:rFonts w:cstheme="minorHAnsi"/>
          <w:b/>
          <w:iCs/>
          <w:color w:val="002060"/>
        </w:rPr>
        <w:t>Comunicación a Clientes</w:t>
      </w:r>
    </w:p>
    <w:p w14:paraId="1D343463" w14:textId="77777777" w:rsidR="00192765" w:rsidRPr="0021127F" w:rsidRDefault="00C10AB7" w:rsidP="00B27D39">
      <w:pPr>
        <w:rPr>
          <w:rFonts w:cstheme="minorHAnsi"/>
          <w:iCs/>
          <w:color w:val="767171" w:themeColor="background2" w:themeShade="80"/>
        </w:rPr>
      </w:pPr>
      <w:r w:rsidRPr="0021127F">
        <w:rPr>
          <w:rFonts w:cstheme="minorHAnsi"/>
          <w:iCs/>
          <w:color w:val="767171" w:themeColor="background2" w:themeShade="80"/>
        </w:rPr>
        <w:t>Para contarle al cliente l</w:t>
      </w:r>
      <w:r w:rsidR="00192765" w:rsidRPr="0021127F">
        <w:rPr>
          <w:rFonts w:cstheme="minorHAnsi"/>
          <w:iCs/>
          <w:color w:val="767171" w:themeColor="background2" w:themeShade="80"/>
        </w:rPr>
        <w:t>os cambios, utilizaremos los siguientes medios:</w:t>
      </w:r>
    </w:p>
    <w:p w14:paraId="500EABA0" w14:textId="77777777" w:rsidR="00192765" w:rsidRPr="0021127F" w:rsidRDefault="00192765" w:rsidP="00B27D39">
      <w:pPr>
        <w:rPr>
          <w:rFonts w:cstheme="minorHAnsi"/>
          <w:iCs/>
          <w:color w:val="767171" w:themeColor="background2" w:themeShade="80"/>
        </w:rPr>
      </w:pPr>
    </w:p>
    <w:p w14:paraId="238563A6" w14:textId="4A7FBDC5" w:rsidR="000B7B9E" w:rsidRPr="000B7B9E" w:rsidRDefault="00192765" w:rsidP="00B27D39">
      <w:pPr>
        <w:pStyle w:val="Prrafodelista"/>
        <w:numPr>
          <w:ilvl w:val="0"/>
          <w:numId w:val="2"/>
        </w:numPr>
        <w:spacing w:line="240" w:lineRule="auto"/>
        <w:rPr>
          <w:rFonts w:cstheme="minorHAnsi"/>
          <w:iCs/>
          <w:color w:val="00B0F0"/>
          <w:sz w:val="24"/>
          <w:szCs w:val="24"/>
        </w:rPr>
      </w:pPr>
      <w:r w:rsidRPr="0021127F">
        <w:rPr>
          <w:rFonts w:cstheme="minorHAnsi"/>
          <w:b/>
          <w:bCs/>
          <w:iCs/>
          <w:color w:val="00B0F0"/>
          <w:sz w:val="24"/>
          <w:szCs w:val="24"/>
        </w:rPr>
        <w:t>Generador de caracteres</w:t>
      </w:r>
      <w:r w:rsidR="000B7B9E">
        <w:rPr>
          <w:rFonts w:cstheme="minorHAnsi"/>
          <w:b/>
          <w:bCs/>
          <w:iCs/>
          <w:color w:val="00B0F0"/>
          <w:sz w:val="24"/>
          <w:szCs w:val="24"/>
        </w:rPr>
        <w:t>:</w:t>
      </w:r>
    </w:p>
    <w:p w14:paraId="683B247A" w14:textId="77F5DEF6" w:rsidR="00192765" w:rsidRDefault="008D4384" w:rsidP="00605541">
      <w:pPr>
        <w:pStyle w:val="Prrafodelista"/>
        <w:spacing w:line="240" w:lineRule="auto"/>
        <w:jc w:val="both"/>
        <w:rPr>
          <w:rFonts w:cstheme="minorHAnsi"/>
          <w:iCs/>
          <w:color w:val="767171" w:themeColor="background2" w:themeShade="80"/>
          <w:sz w:val="24"/>
          <w:szCs w:val="24"/>
        </w:rPr>
      </w:pPr>
      <w:r w:rsidRPr="000B7B9E">
        <w:rPr>
          <w:rFonts w:cstheme="minorHAnsi"/>
          <w:b/>
          <w:bCs/>
          <w:iCs/>
          <w:color w:val="767171" w:themeColor="background2" w:themeShade="80"/>
          <w:sz w:val="24"/>
          <w:szCs w:val="24"/>
        </w:rPr>
        <w:t xml:space="preserve">Del </w:t>
      </w:r>
      <w:r w:rsidR="0059205A" w:rsidRPr="000B7B9E">
        <w:rPr>
          <w:rFonts w:cstheme="minorHAnsi"/>
          <w:b/>
          <w:bCs/>
          <w:iCs/>
          <w:color w:val="767171" w:themeColor="background2" w:themeShade="80"/>
          <w:sz w:val="24"/>
          <w:szCs w:val="24"/>
        </w:rPr>
        <w:t>19</w:t>
      </w:r>
      <w:r w:rsidR="001455EC" w:rsidRPr="000B7B9E">
        <w:rPr>
          <w:rFonts w:cstheme="minorHAnsi"/>
          <w:b/>
          <w:bCs/>
          <w:iCs/>
          <w:color w:val="767171" w:themeColor="background2" w:themeShade="80"/>
          <w:sz w:val="24"/>
          <w:szCs w:val="24"/>
        </w:rPr>
        <w:t xml:space="preserve"> </w:t>
      </w:r>
      <w:r w:rsidR="00DF443A" w:rsidRPr="000B7B9E">
        <w:rPr>
          <w:rFonts w:cstheme="minorHAnsi"/>
          <w:b/>
          <w:bCs/>
          <w:iCs/>
          <w:color w:val="767171" w:themeColor="background2" w:themeShade="80"/>
          <w:sz w:val="24"/>
          <w:szCs w:val="24"/>
        </w:rPr>
        <w:t xml:space="preserve">al 24 </w:t>
      </w:r>
      <w:r w:rsidR="001455EC" w:rsidRPr="000B7B9E">
        <w:rPr>
          <w:rFonts w:cstheme="minorHAnsi"/>
          <w:b/>
          <w:bCs/>
          <w:iCs/>
          <w:color w:val="767171" w:themeColor="background2" w:themeShade="80"/>
          <w:sz w:val="24"/>
          <w:szCs w:val="24"/>
        </w:rPr>
        <w:t xml:space="preserve">de </w:t>
      </w:r>
      <w:r w:rsidR="00F93114" w:rsidRPr="007C6D95">
        <w:rPr>
          <w:rFonts w:cstheme="minorHAnsi"/>
          <w:b/>
          <w:bCs/>
          <w:iCs/>
          <w:color w:val="767171" w:themeColor="background2" w:themeShade="80"/>
          <w:sz w:val="24"/>
          <w:szCs w:val="24"/>
        </w:rPr>
        <w:t>septiembre</w:t>
      </w:r>
      <w:r w:rsidR="000B7B9E" w:rsidRPr="007C6D95">
        <w:rPr>
          <w:rFonts w:cstheme="minorHAnsi"/>
          <w:b/>
          <w:bCs/>
          <w:iCs/>
          <w:color w:val="767171" w:themeColor="background2" w:themeShade="80"/>
          <w:sz w:val="24"/>
          <w:szCs w:val="24"/>
        </w:rPr>
        <w:t xml:space="preserve"> s</w:t>
      </w:r>
      <w:r w:rsidR="00C10AB7" w:rsidRPr="007C6D95">
        <w:rPr>
          <w:rFonts w:cstheme="minorHAnsi"/>
          <w:b/>
          <w:bCs/>
          <w:iCs/>
          <w:color w:val="767171" w:themeColor="background2" w:themeShade="80"/>
          <w:sz w:val="24"/>
          <w:szCs w:val="24"/>
        </w:rPr>
        <w:t xml:space="preserve">obre </w:t>
      </w:r>
      <w:r w:rsidR="00F162A0" w:rsidRPr="007C6D95">
        <w:rPr>
          <w:rFonts w:cstheme="minorHAnsi"/>
          <w:b/>
          <w:bCs/>
          <w:iCs/>
          <w:color w:val="767171" w:themeColor="background2" w:themeShade="80"/>
          <w:sz w:val="24"/>
          <w:szCs w:val="24"/>
        </w:rPr>
        <w:t>los canales:</w:t>
      </w:r>
      <w:r w:rsidR="00F162A0" w:rsidRPr="00F162A0">
        <w:rPr>
          <w:rFonts w:cstheme="minorHAnsi"/>
          <w:iCs/>
          <w:color w:val="767171" w:themeColor="background2" w:themeShade="80"/>
          <w:sz w:val="24"/>
          <w:szCs w:val="24"/>
        </w:rPr>
        <w:t xml:space="preserve"> Canal 1, </w:t>
      </w:r>
      <w:r w:rsidR="00087311" w:rsidRPr="00F162A0">
        <w:rPr>
          <w:rFonts w:cstheme="minorHAnsi"/>
          <w:iCs/>
          <w:color w:val="767171" w:themeColor="background2" w:themeShade="80"/>
          <w:sz w:val="24"/>
          <w:szCs w:val="24"/>
        </w:rPr>
        <w:t>Cosmovisión</w:t>
      </w:r>
      <w:r w:rsidR="00F162A0" w:rsidRPr="00F162A0">
        <w:rPr>
          <w:rFonts w:cstheme="minorHAnsi"/>
          <w:iCs/>
          <w:color w:val="767171" w:themeColor="background2" w:themeShade="80"/>
          <w:sz w:val="24"/>
          <w:szCs w:val="24"/>
        </w:rPr>
        <w:t xml:space="preserve">, Tele VID, </w:t>
      </w:r>
      <w:proofErr w:type="spellStart"/>
      <w:r w:rsidR="00F162A0" w:rsidRPr="00F162A0">
        <w:rPr>
          <w:rFonts w:cstheme="minorHAnsi"/>
          <w:iCs/>
          <w:color w:val="767171" w:themeColor="background2" w:themeShade="80"/>
          <w:sz w:val="24"/>
          <w:szCs w:val="24"/>
        </w:rPr>
        <w:t>Space</w:t>
      </w:r>
      <w:proofErr w:type="spellEnd"/>
      <w:r w:rsidR="00F162A0" w:rsidRPr="00F162A0">
        <w:rPr>
          <w:rFonts w:cstheme="minorHAnsi"/>
          <w:iCs/>
          <w:color w:val="767171" w:themeColor="background2" w:themeShade="80"/>
          <w:sz w:val="24"/>
          <w:szCs w:val="24"/>
        </w:rPr>
        <w:t xml:space="preserve">, Discovery </w:t>
      </w:r>
      <w:proofErr w:type="spellStart"/>
      <w:r w:rsidR="00F162A0" w:rsidRPr="00F162A0">
        <w:rPr>
          <w:rFonts w:cstheme="minorHAnsi"/>
          <w:iCs/>
          <w:color w:val="767171" w:themeColor="background2" w:themeShade="80"/>
          <w:sz w:val="24"/>
          <w:szCs w:val="24"/>
        </w:rPr>
        <w:t>Channel</w:t>
      </w:r>
      <w:proofErr w:type="spellEnd"/>
      <w:r w:rsidR="00F162A0" w:rsidRPr="00F162A0">
        <w:rPr>
          <w:rFonts w:cstheme="minorHAnsi"/>
          <w:iCs/>
          <w:color w:val="767171" w:themeColor="background2" w:themeShade="80"/>
          <w:sz w:val="24"/>
          <w:szCs w:val="24"/>
        </w:rPr>
        <w:t>, ESPN 5, ESPN 6</w:t>
      </w:r>
      <w:r w:rsidR="00605541">
        <w:rPr>
          <w:rFonts w:cstheme="minorHAnsi"/>
          <w:iCs/>
          <w:color w:val="767171" w:themeColor="background2" w:themeShade="80"/>
          <w:sz w:val="24"/>
          <w:szCs w:val="24"/>
        </w:rPr>
        <w:t xml:space="preserve"> y</w:t>
      </w:r>
      <w:r w:rsidR="00F162A0" w:rsidRPr="00F162A0">
        <w:rPr>
          <w:rFonts w:cstheme="minorHAnsi"/>
          <w:iCs/>
          <w:color w:val="767171" w:themeColor="background2" w:themeShade="80"/>
          <w:sz w:val="24"/>
          <w:szCs w:val="24"/>
        </w:rPr>
        <w:t xml:space="preserve"> ESPN 7</w:t>
      </w:r>
      <w:r w:rsidR="007C6D95">
        <w:rPr>
          <w:rFonts w:cstheme="minorHAnsi"/>
          <w:iCs/>
          <w:color w:val="767171" w:themeColor="background2" w:themeShade="80"/>
          <w:sz w:val="24"/>
          <w:szCs w:val="24"/>
        </w:rPr>
        <w:t>,</w:t>
      </w:r>
      <w:r w:rsidR="00F162A0" w:rsidRPr="00F162A0">
        <w:rPr>
          <w:rFonts w:cstheme="minorHAnsi"/>
          <w:iCs/>
          <w:color w:val="767171" w:themeColor="background2" w:themeShade="80"/>
          <w:sz w:val="24"/>
          <w:szCs w:val="24"/>
        </w:rPr>
        <w:t xml:space="preserve"> </w:t>
      </w:r>
      <w:r w:rsidR="00C10AB7" w:rsidRPr="0021127F">
        <w:rPr>
          <w:rFonts w:cstheme="minorHAnsi"/>
          <w:iCs/>
          <w:color w:val="767171" w:themeColor="background2" w:themeShade="80"/>
          <w:sz w:val="24"/>
          <w:szCs w:val="24"/>
        </w:rPr>
        <w:t xml:space="preserve">le pondremos un </w:t>
      </w:r>
      <w:r w:rsidR="00192765" w:rsidRPr="0021127F">
        <w:rPr>
          <w:rFonts w:cstheme="minorHAnsi"/>
          <w:iCs/>
          <w:color w:val="767171" w:themeColor="background2" w:themeShade="80"/>
          <w:sz w:val="24"/>
          <w:szCs w:val="24"/>
        </w:rPr>
        <w:t xml:space="preserve">mensaje que se activará cada </w:t>
      </w:r>
      <w:r w:rsidR="00EA2152" w:rsidRPr="00EA2152">
        <w:rPr>
          <w:rFonts w:cstheme="minorHAnsi"/>
          <w:iCs/>
          <w:color w:val="767171" w:themeColor="background2" w:themeShade="80"/>
          <w:sz w:val="24"/>
          <w:szCs w:val="24"/>
        </w:rPr>
        <w:t>hora</w:t>
      </w:r>
      <w:r w:rsidR="00192765" w:rsidRPr="0021127F">
        <w:rPr>
          <w:rFonts w:cstheme="minorHAnsi"/>
          <w:iCs/>
          <w:color w:val="767171" w:themeColor="background2" w:themeShade="80"/>
          <w:sz w:val="24"/>
          <w:szCs w:val="24"/>
        </w:rPr>
        <w:t xml:space="preserve">, el mensaje que verá el cliente </w:t>
      </w:r>
      <w:r w:rsidR="00465ABF">
        <w:rPr>
          <w:rFonts w:cstheme="minorHAnsi"/>
          <w:iCs/>
          <w:color w:val="767171" w:themeColor="background2" w:themeShade="80"/>
          <w:sz w:val="24"/>
          <w:szCs w:val="24"/>
        </w:rPr>
        <w:t>será</w:t>
      </w:r>
      <w:r w:rsidR="00192765" w:rsidRPr="0021127F">
        <w:rPr>
          <w:rFonts w:cstheme="minorHAnsi"/>
          <w:iCs/>
          <w:color w:val="767171" w:themeColor="background2" w:themeShade="80"/>
          <w:sz w:val="24"/>
          <w:szCs w:val="24"/>
        </w:rPr>
        <w:t>:</w:t>
      </w:r>
    </w:p>
    <w:p w14:paraId="4DCE97AC" w14:textId="393BC8A8" w:rsidR="00465ABF" w:rsidRPr="00465ABF" w:rsidRDefault="00465ABF" w:rsidP="00465ABF">
      <w:pPr>
        <w:ind w:left="708"/>
        <w:jc w:val="both"/>
        <w:rPr>
          <w:rFonts w:cstheme="minorHAnsi"/>
          <w:i/>
          <w:color w:val="767171" w:themeColor="background2" w:themeShade="80"/>
        </w:rPr>
      </w:pPr>
      <w:r w:rsidRPr="00465ABF">
        <w:rPr>
          <w:rFonts w:cstheme="minorHAnsi"/>
          <w:i/>
          <w:color w:val="767171" w:themeColor="background2" w:themeShade="80"/>
        </w:rPr>
        <w:t xml:space="preserve">Para brindarte una mejor experiencia en el servicio de TV, a partir del 1 de octubre este canal estará disponible solo en calidad HD y lo encontraras entre las frecuencias 2 y el 200. Desconecta el </w:t>
      </w:r>
      <w:proofErr w:type="spellStart"/>
      <w:r w:rsidRPr="00465ABF">
        <w:rPr>
          <w:rFonts w:cstheme="minorHAnsi"/>
          <w:i/>
          <w:color w:val="767171" w:themeColor="background2" w:themeShade="80"/>
        </w:rPr>
        <w:t>deco</w:t>
      </w:r>
      <w:proofErr w:type="spellEnd"/>
      <w:r w:rsidRPr="00465ABF">
        <w:rPr>
          <w:rFonts w:cstheme="minorHAnsi"/>
          <w:i/>
          <w:color w:val="767171" w:themeColor="background2" w:themeShade="80"/>
        </w:rPr>
        <w:t xml:space="preserve"> ese día y conecta de nuevo a la energía para ver el cambio. Conoce la ubicación de todos los canales en b.tigo.com/</w:t>
      </w:r>
      <w:proofErr w:type="spellStart"/>
      <w:r w:rsidRPr="00465ABF">
        <w:rPr>
          <w:rFonts w:cstheme="minorHAnsi"/>
          <w:i/>
          <w:color w:val="767171" w:themeColor="background2" w:themeShade="80"/>
        </w:rPr>
        <w:t>fsh</w:t>
      </w:r>
      <w:proofErr w:type="spellEnd"/>
    </w:p>
    <w:p w14:paraId="17552C4C" w14:textId="77777777" w:rsidR="00465ABF" w:rsidRDefault="00465ABF" w:rsidP="00605541">
      <w:pPr>
        <w:pStyle w:val="Prrafodelista"/>
        <w:spacing w:line="240" w:lineRule="auto"/>
        <w:jc w:val="both"/>
        <w:rPr>
          <w:rFonts w:cstheme="minorHAnsi"/>
          <w:iCs/>
          <w:color w:val="767171" w:themeColor="background2" w:themeShade="80"/>
          <w:sz w:val="24"/>
          <w:szCs w:val="24"/>
        </w:rPr>
      </w:pPr>
    </w:p>
    <w:p w14:paraId="686D63D0" w14:textId="1FAD323B" w:rsidR="00C048C1" w:rsidRDefault="00192DDE" w:rsidP="00605541">
      <w:pPr>
        <w:pStyle w:val="Prrafodelista"/>
        <w:spacing w:line="240" w:lineRule="auto"/>
        <w:jc w:val="both"/>
        <w:rPr>
          <w:rFonts w:cstheme="minorHAnsi"/>
          <w:iCs/>
          <w:color w:val="767171" w:themeColor="background2" w:themeShade="80"/>
          <w:sz w:val="24"/>
          <w:szCs w:val="24"/>
        </w:rPr>
      </w:pPr>
      <w:r w:rsidRPr="000B7B9E">
        <w:rPr>
          <w:rFonts w:cstheme="minorHAnsi"/>
          <w:b/>
          <w:bCs/>
          <w:iCs/>
          <w:color w:val="767171" w:themeColor="background2" w:themeShade="80"/>
          <w:sz w:val="24"/>
          <w:szCs w:val="24"/>
        </w:rPr>
        <w:t xml:space="preserve">Del </w:t>
      </w:r>
      <w:r>
        <w:rPr>
          <w:rFonts w:cstheme="minorHAnsi"/>
          <w:b/>
          <w:bCs/>
          <w:iCs/>
          <w:color w:val="767171" w:themeColor="background2" w:themeShade="80"/>
          <w:sz w:val="24"/>
          <w:szCs w:val="24"/>
        </w:rPr>
        <w:t>25</w:t>
      </w:r>
      <w:r w:rsidRPr="000B7B9E">
        <w:rPr>
          <w:rFonts w:cstheme="minorHAnsi"/>
          <w:b/>
          <w:bCs/>
          <w:iCs/>
          <w:color w:val="767171" w:themeColor="background2" w:themeShade="80"/>
          <w:sz w:val="24"/>
          <w:szCs w:val="24"/>
        </w:rPr>
        <w:t xml:space="preserve"> al </w:t>
      </w:r>
      <w:r>
        <w:rPr>
          <w:rFonts w:cstheme="minorHAnsi"/>
          <w:b/>
          <w:bCs/>
          <w:iCs/>
          <w:color w:val="767171" w:themeColor="background2" w:themeShade="80"/>
          <w:sz w:val="24"/>
          <w:szCs w:val="24"/>
        </w:rPr>
        <w:t xml:space="preserve">30 </w:t>
      </w:r>
      <w:r w:rsidRPr="000B7B9E">
        <w:rPr>
          <w:rFonts w:cstheme="minorHAnsi"/>
          <w:b/>
          <w:bCs/>
          <w:iCs/>
          <w:color w:val="767171" w:themeColor="background2" w:themeShade="80"/>
          <w:sz w:val="24"/>
          <w:szCs w:val="24"/>
        </w:rPr>
        <w:t>de septiembre</w:t>
      </w:r>
      <w:r w:rsidRPr="000B7B9E">
        <w:rPr>
          <w:rFonts w:cstheme="minorHAnsi"/>
          <w:iCs/>
          <w:color w:val="767171" w:themeColor="background2" w:themeShade="80"/>
          <w:sz w:val="24"/>
          <w:szCs w:val="24"/>
        </w:rPr>
        <w:t xml:space="preserve"> </w:t>
      </w:r>
      <w:r w:rsidRPr="007C6D95">
        <w:rPr>
          <w:rFonts w:cstheme="minorHAnsi"/>
          <w:b/>
          <w:bCs/>
          <w:iCs/>
          <w:color w:val="767171" w:themeColor="background2" w:themeShade="80"/>
          <w:sz w:val="24"/>
          <w:szCs w:val="24"/>
        </w:rPr>
        <w:t>sobre l</w:t>
      </w:r>
      <w:r w:rsidR="00F162A0" w:rsidRPr="007C6D95">
        <w:rPr>
          <w:rFonts w:cstheme="minorHAnsi"/>
          <w:b/>
          <w:bCs/>
          <w:iCs/>
          <w:color w:val="767171" w:themeColor="background2" w:themeShade="80"/>
          <w:sz w:val="24"/>
          <w:szCs w:val="24"/>
        </w:rPr>
        <w:t>o</w:t>
      </w:r>
      <w:r w:rsidRPr="007C6D95">
        <w:rPr>
          <w:rFonts w:cstheme="minorHAnsi"/>
          <w:b/>
          <w:bCs/>
          <w:iCs/>
          <w:color w:val="767171" w:themeColor="background2" w:themeShade="80"/>
          <w:sz w:val="24"/>
          <w:szCs w:val="24"/>
        </w:rPr>
        <w:t xml:space="preserve">s </w:t>
      </w:r>
      <w:r w:rsidR="00F162A0" w:rsidRPr="007C6D95">
        <w:rPr>
          <w:rFonts w:cstheme="minorHAnsi"/>
          <w:b/>
          <w:bCs/>
          <w:iCs/>
          <w:color w:val="767171" w:themeColor="background2" w:themeShade="80"/>
          <w:sz w:val="24"/>
          <w:szCs w:val="24"/>
        </w:rPr>
        <w:t>canales</w:t>
      </w:r>
      <w:r w:rsidR="007C6D95">
        <w:rPr>
          <w:rFonts w:cstheme="minorHAnsi"/>
          <w:iCs/>
          <w:color w:val="767171" w:themeColor="background2" w:themeShade="80"/>
          <w:sz w:val="24"/>
          <w:szCs w:val="24"/>
        </w:rPr>
        <w:t>:</w:t>
      </w:r>
      <w:r w:rsidR="00F162A0">
        <w:rPr>
          <w:rFonts w:cstheme="minorHAnsi"/>
          <w:iCs/>
          <w:color w:val="767171" w:themeColor="background2" w:themeShade="80"/>
          <w:sz w:val="24"/>
          <w:szCs w:val="24"/>
        </w:rPr>
        <w:t xml:space="preserve"> </w:t>
      </w:r>
      <w:r w:rsidR="00605541" w:rsidRPr="00605541">
        <w:rPr>
          <w:rFonts w:cstheme="minorHAnsi"/>
          <w:iCs/>
          <w:color w:val="767171" w:themeColor="background2" w:themeShade="80"/>
          <w:sz w:val="24"/>
          <w:szCs w:val="24"/>
        </w:rPr>
        <w:t xml:space="preserve">Teleantioquia, </w:t>
      </w:r>
      <w:proofErr w:type="spellStart"/>
      <w:r w:rsidR="00605541" w:rsidRPr="00605541">
        <w:rPr>
          <w:rFonts w:cstheme="minorHAnsi"/>
          <w:iCs/>
          <w:color w:val="767171" w:themeColor="background2" w:themeShade="80"/>
          <w:sz w:val="24"/>
          <w:szCs w:val="24"/>
        </w:rPr>
        <w:t>Telemedell</w:t>
      </w:r>
      <w:r w:rsidR="00087311">
        <w:rPr>
          <w:rFonts w:cstheme="minorHAnsi"/>
          <w:iCs/>
          <w:color w:val="767171" w:themeColor="background2" w:themeShade="80"/>
          <w:sz w:val="24"/>
          <w:szCs w:val="24"/>
        </w:rPr>
        <w:t>í</w:t>
      </w:r>
      <w:r w:rsidR="00605541" w:rsidRPr="00605541">
        <w:rPr>
          <w:rFonts w:cstheme="minorHAnsi"/>
          <w:iCs/>
          <w:color w:val="767171" w:themeColor="background2" w:themeShade="80"/>
          <w:sz w:val="24"/>
          <w:szCs w:val="24"/>
        </w:rPr>
        <w:t>n</w:t>
      </w:r>
      <w:proofErr w:type="spellEnd"/>
      <w:r w:rsidR="00605541" w:rsidRPr="00605541">
        <w:rPr>
          <w:rFonts w:cstheme="minorHAnsi"/>
          <w:iCs/>
          <w:color w:val="767171" w:themeColor="background2" w:themeShade="80"/>
          <w:sz w:val="24"/>
          <w:szCs w:val="24"/>
        </w:rPr>
        <w:t xml:space="preserve">, </w:t>
      </w:r>
      <w:proofErr w:type="spellStart"/>
      <w:r w:rsidR="00605541" w:rsidRPr="00605541">
        <w:rPr>
          <w:rFonts w:cstheme="minorHAnsi"/>
          <w:iCs/>
          <w:color w:val="767171" w:themeColor="background2" w:themeShade="80"/>
          <w:sz w:val="24"/>
          <w:szCs w:val="24"/>
        </w:rPr>
        <w:t>Win</w:t>
      </w:r>
      <w:proofErr w:type="spellEnd"/>
      <w:r w:rsidR="00605541" w:rsidRPr="00605541">
        <w:rPr>
          <w:rFonts w:cstheme="minorHAnsi"/>
          <w:iCs/>
          <w:color w:val="767171" w:themeColor="background2" w:themeShade="80"/>
          <w:sz w:val="24"/>
          <w:szCs w:val="24"/>
        </w:rPr>
        <w:t xml:space="preserve"> </w:t>
      </w:r>
      <w:proofErr w:type="spellStart"/>
      <w:r w:rsidR="00605541" w:rsidRPr="00605541">
        <w:rPr>
          <w:rFonts w:cstheme="minorHAnsi"/>
          <w:iCs/>
          <w:color w:val="767171" w:themeColor="background2" w:themeShade="80"/>
          <w:sz w:val="24"/>
          <w:szCs w:val="24"/>
        </w:rPr>
        <w:t>Sports</w:t>
      </w:r>
      <w:proofErr w:type="spellEnd"/>
      <w:r w:rsidR="00605541" w:rsidRPr="00605541">
        <w:rPr>
          <w:rFonts w:cstheme="minorHAnsi"/>
          <w:iCs/>
          <w:color w:val="767171" w:themeColor="background2" w:themeShade="80"/>
          <w:sz w:val="24"/>
          <w:szCs w:val="24"/>
        </w:rPr>
        <w:t>, ESPN, ESPN 2</w:t>
      </w:r>
      <w:r w:rsidR="00605541">
        <w:rPr>
          <w:rFonts w:cstheme="minorHAnsi"/>
          <w:iCs/>
          <w:color w:val="767171" w:themeColor="background2" w:themeShade="80"/>
          <w:sz w:val="24"/>
          <w:szCs w:val="24"/>
        </w:rPr>
        <w:t xml:space="preserve"> y </w:t>
      </w:r>
      <w:r w:rsidR="00605541" w:rsidRPr="00605541">
        <w:rPr>
          <w:rFonts w:cstheme="minorHAnsi"/>
          <w:iCs/>
          <w:color w:val="767171" w:themeColor="background2" w:themeShade="80"/>
          <w:sz w:val="24"/>
          <w:szCs w:val="24"/>
        </w:rPr>
        <w:t>ESPN 3</w:t>
      </w:r>
      <w:r w:rsidR="00605541">
        <w:rPr>
          <w:rFonts w:cstheme="minorHAnsi"/>
          <w:iCs/>
          <w:color w:val="767171" w:themeColor="background2" w:themeShade="80"/>
          <w:sz w:val="24"/>
          <w:szCs w:val="24"/>
        </w:rPr>
        <w:t xml:space="preserve"> </w:t>
      </w:r>
      <w:r w:rsidR="00EA38B8">
        <w:rPr>
          <w:rFonts w:cstheme="minorHAnsi"/>
          <w:iCs/>
          <w:color w:val="767171" w:themeColor="background2" w:themeShade="80"/>
          <w:sz w:val="24"/>
          <w:szCs w:val="24"/>
        </w:rPr>
        <w:t>saldrá el mismo mensaje:</w:t>
      </w:r>
    </w:p>
    <w:p w14:paraId="255AEA17" w14:textId="77777777" w:rsidR="00465ABF" w:rsidRDefault="00465ABF" w:rsidP="00465ABF">
      <w:pPr>
        <w:ind w:left="708"/>
        <w:jc w:val="both"/>
        <w:rPr>
          <w:rFonts w:cstheme="minorHAnsi"/>
          <w:i/>
          <w:color w:val="767171" w:themeColor="background2" w:themeShade="80"/>
        </w:rPr>
      </w:pPr>
      <w:r w:rsidRPr="00465ABF">
        <w:rPr>
          <w:rFonts w:cstheme="minorHAnsi"/>
          <w:i/>
          <w:color w:val="767171" w:themeColor="background2" w:themeShade="80"/>
        </w:rPr>
        <w:t xml:space="preserve">Para brindarte una mejor experiencia en el servicio de TV, a partir del 1 de octubre este canal estará disponible solo en calidad HD y lo encontraras entre las frecuencias 2 y el 200. Desconecta el </w:t>
      </w:r>
      <w:proofErr w:type="spellStart"/>
      <w:r w:rsidRPr="00465ABF">
        <w:rPr>
          <w:rFonts w:cstheme="minorHAnsi"/>
          <w:i/>
          <w:color w:val="767171" w:themeColor="background2" w:themeShade="80"/>
        </w:rPr>
        <w:t>deco</w:t>
      </w:r>
      <w:proofErr w:type="spellEnd"/>
      <w:r w:rsidRPr="00465ABF">
        <w:rPr>
          <w:rFonts w:cstheme="minorHAnsi"/>
          <w:i/>
          <w:color w:val="767171" w:themeColor="background2" w:themeShade="80"/>
        </w:rPr>
        <w:t xml:space="preserve"> ese día y conecta de nuevo a la energía para ver el cambio. Conoce la ubicación de todos los canales en b.tigo.com/</w:t>
      </w:r>
      <w:proofErr w:type="spellStart"/>
      <w:r w:rsidRPr="00465ABF">
        <w:rPr>
          <w:rFonts w:cstheme="minorHAnsi"/>
          <w:i/>
          <w:color w:val="767171" w:themeColor="background2" w:themeShade="80"/>
        </w:rPr>
        <w:t>fsh</w:t>
      </w:r>
      <w:proofErr w:type="spellEnd"/>
    </w:p>
    <w:p w14:paraId="2EE3018F" w14:textId="77777777" w:rsidR="00366E57" w:rsidRDefault="00366E57" w:rsidP="008D7417">
      <w:pPr>
        <w:pStyle w:val="Prrafodelista"/>
        <w:spacing w:line="240" w:lineRule="auto"/>
        <w:rPr>
          <w:rFonts w:cstheme="minorHAnsi"/>
          <w:b/>
          <w:bCs/>
          <w:iCs/>
          <w:color w:val="767171" w:themeColor="background2" w:themeShade="80"/>
          <w:sz w:val="24"/>
          <w:szCs w:val="24"/>
        </w:rPr>
      </w:pPr>
    </w:p>
    <w:p w14:paraId="334FD47F" w14:textId="77777777" w:rsidR="00366E57" w:rsidRDefault="00366E57" w:rsidP="008D7417">
      <w:pPr>
        <w:pStyle w:val="Prrafodelista"/>
        <w:spacing w:line="240" w:lineRule="auto"/>
        <w:rPr>
          <w:rFonts w:cstheme="minorHAnsi"/>
          <w:b/>
          <w:bCs/>
          <w:iCs/>
          <w:color w:val="767171" w:themeColor="background2" w:themeShade="80"/>
          <w:sz w:val="24"/>
          <w:szCs w:val="24"/>
        </w:rPr>
      </w:pPr>
    </w:p>
    <w:p w14:paraId="40B2C5E9" w14:textId="0C2BAF43" w:rsidR="00AD17EC" w:rsidRDefault="00AD17EC" w:rsidP="00AD17EC">
      <w:pPr>
        <w:pStyle w:val="Prrafodelista"/>
        <w:numPr>
          <w:ilvl w:val="0"/>
          <w:numId w:val="2"/>
        </w:numPr>
        <w:spacing w:line="240" w:lineRule="auto"/>
        <w:rPr>
          <w:rFonts w:cstheme="minorHAnsi"/>
          <w:b/>
          <w:bCs/>
          <w:iCs/>
          <w:color w:val="00B0F0"/>
          <w:sz w:val="24"/>
          <w:szCs w:val="24"/>
        </w:rPr>
      </w:pPr>
      <w:r>
        <w:rPr>
          <w:rFonts w:cstheme="minorHAnsi"/>
          <w:b/>
          <w:bCs/>
          <w:iCs/>
          <w:color w:val="00B0F0"/>
          <w:sz w:val="24"/>
          <w:szCs w:val="24"/>
        </w:rPr>
        <w:t>Si el cliente nos contacta por WhatsApp:</w:t>
      </w:r>
    </w:p>
    <w:p w14:paraId="255F45AD" w14:textId="4517DA2B" w:rsidR="00AD17EC" w:rsidRDefault="00AD17EC" w:rsidP="00AD17EC">
      <w:pPr>
        <w:pStyle w:val="Prrafodelista"/>
        <w:spacing w:line="240" w:lineRule="auto"/>
        <w:rPr>
          <w:rFonts w:cstheme="minorHAnsi"/>
          <w:iCs/>
          <w:color w:val="767171" w:themeColor="background2" w:themeShade="80"/>
          <w:sz w:val="24"/>
          <w:szCs w:val="24"/>
        </w:rPr>
      </w:pPr>
      <w:r w:rsidRPr="003575C0">
        <w:rPr>
          <w:rFonts w:cstheme="minorHAnsi"/>
          <w:iCs/>
          <w:color w:val="767171" w:themeColor="background2" w:themeShade="80"/>
          <w:sz w:val="24"/>
          <w:szCs w:val="24"/>
        </w:rPr>
        <w:t>Si el cliente nos contacta para validar el mensaje que está saliendo en cada una de las frecuencias de televisión, utiliza el siguiente guion:</w:t>
      </w:r>
    </w:p>
    <w:p w14:paraId="34B2C94C" w14:textId="77777777" w:rsidR="0048634B" w:rsidRDefault="0048634B" w:rsidP="00AD17EC">
      <w:pPr>
        <w:pStyle w:val="Prrafodelista"/>
        <w:spacing w:line="240" w:lineRule="auto"/>
        <w:rPr>
          <w:rFonts w:cstheme="minorHAnsi"/>
          <w:iCs/>
          <w:color w:val="767171" w:themeColor="background2" w:themeShade="80"/>
          <w:sz w:val="24"/>
          <w:szCs w:val="24"/>
        </w:rPr>
      </w:pPr>
    </w:p>
    <w:p w14:paraId="7B78407B" w14:textId="4DD5A57F" w:rsidR="004E60D3" w:rsidRPr="006475FA" w:rsidRDefault="00366E57" w:rsidP="00366E57">
      <w:pPr>
        <w:pStyle w:val="Prrafodelista"/>
        <w:spacing w:line="240" w:lineRule="auto"/>
        <w:jc w:val="both"/>
        <w:rPr>
          <w:rFonts w:cstheme="minorHAnsi"/>
          <w:iCs/>
          <w:color w:val="767171" w:themeColor="background2" w:themeShade="80"/>
        </w:rPr>
      </w:pPr>
      <w:r w:rsidRPr="006475FA">
        <w:rPr>
          <w:rFonts w:cstheme="minorHAnsi"/>
          <w:b/>
          <w:bCs/>
          <w:iCs/>
          <w:color w:val="767171" w:themeColor="background2" w:themeShade="80"/>
        </w:rPr>
        <w:lastRenderedPageBreak/>
        <w:t xml:space="preserve">A partir del 1 de octubre algunos canales estarán solo en su versión HD </w:t>
      </w:r>
      <w:r w:rsidRPr="006475FA">
        <w:rPr>
          <w:rFonts w:ascii="Segoe UI Emoji" w:hAnsi="Segoe UI Emoji" w:cs="Segoe UI Emoji"/>
          <w:b/>
          <w:bCs/>
          <w:iCs/>
          <w:color w:val="767171" w:themeColor="background2" w:themeShade="80"/>
        </w:rPr>
        <w:t>📺</w:t>
      </w:r>
      <w:r w:rsidRPr="006475FA">
        <w:rPr>
          <w:rFonts w:cstheme="minorHAnsi"/>
          <w:b/>
          <w:bCs/>
          <w:iCs/>
          <w:color w:val="767171" w:themeColor="background2" w:themeShade="80"/>
        </w:rPr>
        <w:t xml:space="preserve">, </w:t>
      </w:r>
      <w:r w:rsidR="004E60D3" w:rsidRPr="006475FA">
        <w:rPr>
          <w:rFonts w:cstheme="minorHAnsi"/>
          <w:b/>
          <w:bCs/>
          <w:iCs/>
          <w:color w:val="767171" w:themeColor="background2" w:themeShade="80"/>
        </w:rPr>
        <w:t xml:space="preserve">sintonízalos </w:t>
      </w:r>
      <w:r w:rsidRPr="006475FA">
        <w:rPr>
          <w:rFonts w:cstheme="minorHAnsi"/>
          <w:b/>
          <w:bCs/>
          <w:iCs/>
          <w:color w:val="767171" w:themeColor="background2" w:themeShade="80"/>
        </w:rPr>
        <w:t xml:space="preserve">desde el canal 2 </w:t>
      </w:r>
      <w:r w:rsidRPr="006475FA">
        <w:rPr>
          <w:rFonts w:cstheme="minorHAnsi"/>
          <w:iCs/>
          <w:color w:val="767171" w:themeColor="background2" w:themeShade="80"/>
        </w:rPr>
        <w:t xml:space="preserve">para que los disfrutes siempre con la mejor calidad. </w:t>
      </w:r>
    </w:p>
    <w:p w14:paraId="5C585038" w14:textId="54B113B9" w:rsidR="00366E57" w:rsidRPr="006475FA" w:rsidRDefault="0069657B" w:rsidP="00366E57">
      <w:pPr>
        <w:pStyle w:val="Prrafodelista"/>
        <w:spacing w:line="240" w:lineRule="auto"/>
        <w:jc w:val="both"/>
        <w:rPr>
          <w:rFonts w:cstheme="minorHAnsi"/>
          <w:b/>
          <w:bCs/>
          <w:iCs/>
          <w:color w:val="00B0F0"/>
          <w:sz w:val="24"/>
          <w:szCs w:val="24"/>
        </w:rPr>
      </w:pPr>
      <w:r w:rsidRPr="006475FA">
        <w:rPr>
          <w:rFonts w:cstheme="minorHAnsi"/>
          <w:iCs/>
          <w:color w:val="767171" w:themeColor="background2" w:themeShade="80"/>
        </w:rPr>
        <w:t xml:space="preserve">Para conocer la </w:t>
      </w:r>
      <w:r w:rsidR="00D569C2" w:rsidRPr="006475FA">
        <w:rPr>
          <w:rFonts w:cstheme="minorHAnsi"/>
          <w:iCs/>
          <w:color w:val="767171" w:themeColor="background2" w:themeShade="80"/>
        </w:rPr>
        <w:t>ubicación de todos los canales ingresa aquí</w:t>
      </w:r>
      <w:r w:rsidR="006475FA" w:rsidRPr="006475FA">
        <w:rPr>
          <w:rFonts w:cstheme="minorHAnsi"/>
          <w:iCs/>
          <w:color w:val="767171" w:themeColor="background2" w:themeShade="80"/>
        </w:rPr>
        <w:t xml:space="preserve"> </w:t>
      </w:r>
      <w:r w:rsidR="006475FA" w:rsidRPr="006475FA">
        <w:rPr>
          <w:rStyle w:val="xrtxmta"/>
          <w:rFonts w:ascii="Segoe UI Emoji" w:hAnsi="Segoe UI Emoji" w:cs="Segoe UI Emoji"/>
          <w:iCs/>
        </w:rPr>
        <w:t>👉</w:t>
      </w:r>
      <w:r w:rsidR="00D569C2" w:rsidRPr="006475FA">
        <w:rPr>
          <w:rFonts w:cstheme="minorHAnsi"/>
          <w:iCs/>
          <w:color w:val="767171" w:themeColor="background2" w:themeShade="80"/>
        </w:rPr>
        <w:t xml:space="preserve"> </w:t>
      </w:r>
      <w:r w:rsidRPr="006475FA">
        <w:rPr>
          <w:rFonts w:cstheme="minorHAnsi"/>
          <w:iCs/>
          <w:color w:val="767171" w:themeColor="background2" w:themeShade="80"/>
        </w:rPr>
        <w:t>b.tigo.com/</w:t>
      </w:r>
      <w:proofErr w:type="spellStart"/>
      <w:r w:rsidRPr="006475FA">
        <w:rPr>
          <w:rFonts w:cstheme="minorHAnsi"/>
          <w:iCs/>
          <w:color w:val="767171" w:themeColor="background2" w:themeShade="80"/>
        </w:rPr>
        <w:t>fsh</w:t>
      </w:r>
      <w:proofErr w:type="spellEnd"/>
    </w:p>
    <w:p w14:paraId="5AB783A2" w14:textId="77777777" w:rsidR="000428C7" w:rsidRDefault="000428C7" w:rsidP="00AD17EC">
      <w:pPr>
        <w:pStyle w:val="Prrafodelista"/>
        <w:spacing w:line="240" w:lineRule="auto"/>
        <w:rPr>
          <w:rFonts w:cstheme="minorHAnsi"/>
          <w:b/>
          <w:bCs/>
          <w:iCs/>
          <w:color w:val="00B0F0"/>
          <w:sz w:val="24"/>
          <w:szCs w:val="24"/>
        </w:rPr>
      </w:pPr>
    </w:p>
    <w:p w14:paraId="157C7A14" w14:textId="77777777" w:rsidR="00AD17EC" w:rsidRDefault="00AD17EC" w:rsidP="00AD17EC">
      <w:pPr>
        <w:pStyle w:val="Prrafodelista"/>
        <w:numPr>
          <w:ilvl w:val="0"/>
          <w:numId w:val="2"/>
        </w:numPr>
        <w:spacing w:line="240" w:lineRule="auto"/>
        <w:rPr>
          <w:rFonts w:cstheme="minorHAnsi"/>
          <w:b/>
          <w:bCs/>
          <w:iCs/>
          <w:color w:val="00B0F0"/>
          <w:sz w:val="24"/>
          <w:szCs w:val="24"/>
        </w:rPr>
      </w:pPr>
      <w:r>
        <w:rPr>
          <w:rFonts w:cstheme="minorHAnsi"/>
          <w:b/>
          <w:bCs/>
          <w:iCs/>
          <w:color w:val="00B0F0"/>
          <w:sz w:val="24"/>
          <w:szCs w:val="24"/>
        </w:rPr>
        <w:t>Si se incrementan los contactos en la línea de atención:</w:t>
      </w:r>
    </w:p>
    <w:p w14:paraId="6364038A" w14:textId="77777777" w:rsidR="00AD17EC" w:rsidRDefault="00AD17EC" w:rsidP="00AD17EC">
      <w:pPr>
        <w:pStyle w:val="Prrafodelista"/>
        <w:spacing w:line="240" w:lineRule="auto"/>
        <w:rPr>
          <w:rFonts w:cstheme="minorHAnsi"/>
          <w:iCs/>
          <w:color w:val="767171" w:themeColor="background2" w:themeShade="80"/>
          <w:sz w:val="24"/>
          <w:szCs w:val="24"/>
        </w:rPr>
      </w:pPr>
      <w:r w:rsidRPr="00E80894">
        <w:rPr>
          <w:rFonts w:cstheme="minorHAnsi"/>
          <w:iCs/>
          <w:color w:val="767171" w:themeColor="background2" w:themeShade="80"/>
          <w:sz w:val="24"/>
          <w:szCs w:val="24"/>
        </w:rPr>
        <w:t>Si por esta novedad el cliente nos empieza a contactar en la línea de atención</w:t>
      </w:r>
      <w:r>
        <w:rPr>
          <w:rFonts w:cstheme="minorHAnsi"/>
          <w:iCs/>
          <w:color w:val="767171" w:themeColor="background2" w:themeShade="80"/>
          <w:sz w:val="24"/>
          <w:szCs w:val="24"/>
        </w:rPr>
        <w:t>, se activará el siguiente audio para brindarle la información al cliente:</w:t>
      </w:r>
    </w:p>
    <w:p w14:paraId="035B0379" w14:textId="77777777" w:rsidR="00E7704B" w:rsidRPr="00B1227D" w:rsidRDefault="00E7704B" w:rsidP="00E7704B">
      <w:pPr>
        <w:pStyle w:val="Prrafodelista"/>
        <w:spacing w:line="240" w:lineRule="auto"/>
        <w:rPr>
          <w:rFonts w:cstheme="minorHAnsi"/>
          <w:i/>
          <w:color w:val="767171" w:themeColor="background2" w:themeShade="80"/>
        </w:rPr>
      </w:pPr>
    </w:p>
    <w:p w14:paraId="5BA07BD2" w14:textId="71B7E8BA" w:rsidR="0076376A" w:rsidRDefault="0076376A" w:rsidP="00386F0A">
      <w:pPr>
        <w:pStyle w:val="Prrafodelista"/>
        <w:spacing w:line="240" w:lineRule="auto"/>
        <w:jc w:val="both"/>
        <w:rPr>
          <w:rFonts w:cstheme="minorHAnsi"/>
          <w:b/>
          <w:bCs/>
          <w:iCs/>
          <w:color w:val="00B0F0"/>
          <w:sz w:val="24"/>
          <w:szCs w:val="24"/>
        </w:rPr>
      </w:pPr>
      <w:r w:rsidRPr="00AF54F1">
        <w:rPr>
          <w:rFonts w:cstheme="minorHAnsi"/>
          <w:i/>
          <w:color w:val="767171" w:themeColor="background2" w:themeShade="80"/>
          <w:highlight w:val="lightGray"/>
        </w:rPr>
        <w:t>A partir del 1 de octubre algunos canales estarán solo en su versión HD</w:t>
      </w:r>
      <w:r w:rsidR="00280AC8" w:rsidRPr="00AF54F1">
        <w:rPr>
          <w:rFonts w:cstheme="minorHAnsi"/>
          <w:i/>
          <w:color w:val="767171" w:themeColor="background2" w:themeShade="80"/>
          <w:highlight w:val="lightGray"/>
        </w:rPr>
        <w:t>, desde el canal 2</w:t>
      </w:r>
      <w:r w:rsidRPr="00AF54F1">
        <w:rPr>
          <w:rFonts w:cstheme="minorHAnsi"/>
          <w:i/>
          <w:color w:val="767171" w:themeColor="background2" w:themeShade="80"/>
          <w:highlight w:val="lightGray"/>
        </w:rPr>
        <w:t xml:space="preserve"> para que los disfrutes siempre con la mejor calidad</w:t>
      </w:r>
      <w:r w:rsidR="00280AC8" w:rsidRPr="00AF54F1">
        <w:rPr>
          <w:rFonts w:cstheme="minorHAnsi"/>
          <w:i/>
          <w:color w:val="767171" w:themeColor="background2" w:themeShade="80"/>
          <w:highlight w:val="lightGray"/>
        </w:rPr>
        <w:t xml:space="preserve">. </w:t>
      </w:r>
      <w:r w:rsidR="00056CEE" w:rsidRPr="00AF54F1">
        <w:rPr>
          <w:rFonts w:cstheme="minorHAnsi"/>
          <w:i/>
          <w:color w:val="767171" w:themeColor="background2" w:themeShade="80"/>
          <w:highlight w:val="lightGray"/>
        </w:rPr>
        <w:t>Conoce la ubicación del canal que requieres ingresando a ayuda.tigo.com.co</w:t>
      </w:r>
    </w:p>
    <w:p w14:paraId="20F548DC" w14:textId="77777777" w:rsidR="00F95232" w:rsidRDefault="00F95232" w:rsidP="00B27D39">
      <w:pPr>
        <w:rPr>
          <w:rFonts w:cstheme="minorHAnsi"/>
          <w:iCs/>
          <w:color w:val="767171" w:themeColor="background2" w:themeShade="80"/>
        </w:rPr>
      </w:pPr>
    </w:p>
    <w:p w14:paraId="7F1C2420" w14:textId="77777777" w:rsidR="0048632C" w:rsidRPr="0021127F" w:rsidRDefault="0048632C" w:rsidP="00B27D39">
      <w:pPr>
        <w:rPr>
          <w:rFonts w:cstheme="minorHAnsi"/>
          <w:b/>
          <w:iCs/>
          <w:color w:val="002060"/>
        </w:rPr>
      </w:pPr>
      <w:r w:rsidRPr="0021127F">
        <w:rPr>
          <w:rFonts w:cstheme="minorHAnsi"/>
          <w:b/>
          <w:iCs/>
          <w:color w:val="002060"/>
        </w:rPr>
        <w:t>Guion para el asesor:</w:t>
      </w:r>
    </w:p>
    <w:p w14:paraId="75A2D32A" w14:textId="0A2BD982" w:rsidR="0048632C" w:rsidRDefault="008E4A28" w:rsidP="00B27D39">
      <w:pPr>
        <w:jc w:val="both"/>
        <w:rPr>
          <w:rFonts w:cstheme="minorHAnsi"/>
          <w:iCs/>
          <w:color w:val="767171" w:themeColor="background2" w:themeShade="80"/>
        </w:rPr>
      </w:pPr>
      <w:r>
        <w:rPr>
          <w:rFonts w:cstheme="minorHAnsi"/>
          <w:iCs/>
          <w:color w:val="767171" w:themeColor="background2" w:themeShade="80"/>
        </w:rPr>
        <w:t xml:space="preserve">Si un cliente </w:t>
      </w:r>
      <w:r w:rsidR="002425B6">
        <w:rPr>
          <w:rFonts w:cstheme="minorHAnsi"/>
          <w:iCs/>
          <w:color w:val="767171" w:themeColor="background2" w:themeShade="80"/>
        </w:rPr>
        <w:t>te pregunta por esta novedad, utiliza el siguiente guion:</w:t>
      </w:r>
    </w:p>
    <w:p w14:paraId="028BDB16" w14:textId="40A6C3B6" w:rsidR="0048632C" w:rsidRDefault="002425B6" w:rsidP="00431687">
      <w:pPr>
        <w:jc w:val="both"/>
        <w:rPr>
          <w:rFonts w:cstheme="minorHAnsi"/>
          <w:i/>
          <w:color w:val="767171" w:themeColor="background2" w:themeShade="80"/>
        </w:rPr>
      </w:pPr>
      <w:r>
        <w:rPr>
          <w:rFonts w:cstheme="minorHAnsi"/>
          <w:i/>
          <w:color w:val="767171" w:themeColor="background2" w:themeShade="80"/>
        </w:rPr>
        <w:t>Sr./Sra.</w:t>
      </w:r>
      <w:r w:rsidR="002E5B4C" w:rsidRPr="002E5B4C">
        <w:rPr>
          <w:rFonts w:cstheme="minorHAnsi"/>
          <w:i/>
          <w:color w:val="767171" w:themeColor="background2" w:themeShade="80"/>
        </w:rPr>
        <w:t xml:space="preserve"> </w:t>
      </w:r>
      <w:r w:rsidR="001A47CE">
        <w:rPr>
          <w:rFonts w:cstheme="minorHAnsi"/>
          <w:i/>
          <w:color w:val="767171" w:themeColor="background2" w:themeShade="80"/>
        </w:rPr>
        <w:t xml:space="preserve">Este cambio se realizó </w:t>
      </w:r>
      <w:r w:rsidR="00FD1B70" w:rsidRPr="00FD1B70">
        <w:rPr>
          <w:rFonts w:cstheme="minorHAnsi"/>
          <w:i/>
          <w:color w:val="767171" w:themeColor="background2" w:themeShade="80"/>
        </w:rPr>
        <w:t>para que siempre que sintonice estos canales los vea en la mejor calidad en versi</w:t>
      </w:r>
      <w:r w:rsidR="006475FA">
        <w:rPr>
          <w:rFonts w:cstheme="minorHAnsi"/>
          <w:i/>
          <w:color w:val="767171" w:themeColor="background2" w:themeShade="80"/>
        </w:rPr>
        <w:t>ó</w:t>
      </w:r>
      <w:r w:rsidR="00FD1B70" w:rsidRPr="00FD1B70">
        <w:rPr>
          <w:rFonts w:cstheme="minorHAnsi"/>
          <w:i/>
          <w:color w:val="767171" w:themeColor="background2" w:themeShade="80"/>
        </w:rPr>
        <w:t>n HD y en las primeras frecuencias.</w:t>
      </w:r>
    </w:p>
    <w:p w14:paraId="61663B07" w14:textId="77777777" w:rsidR="00E0375B" w:rsidRDefault="00E0375B" w:rsidP="00431687">
      <w:pPr>
        <w:jc w:val="both"/>
        <w:rPr>
          <w:rFonts w:cstheme="minorHAnsi"/>
          <w:i/>
          <w:color w:val="767171" w:themeColor="background2" w:themeShade="80"/>
        </w:rPr>
      </w:pPr>
    </w:p>
    <w:p w14:paraId="35142A94" w14:textId="77777777" w:rsidR="00E0375B" w:rsidRPr="002403C4" w:rsidRDefault="00E0375B" w:rsidP="00E0375B">
      <w:pPr>
        <w:jc w:val="both"/>
        <w:rPr>
          <w:rFonts w:cstheme="minorHAnsi"/>
          <w:b/>
          <w:bCs/>
          <w:iCs/>
          <w:color w:val="767171" w:themeColor="background2" w:themeShade="80"/>
        </w:rPr>
      </w:pPr>
      <w:r w:rsidRPr="002403C4">
        <w:rPr>
          <w:rFonts w:cstheme="minorHAnsi"/>
          <w:b/>
          <w:bCs/>
          <w:iCs/>
          <w:color w:val="767171" w:themeColor="background2" w:themeShade="80"/>
        </w:rPr>
        <w:t>Si el cliente no queda satisfecho con la respuesta, dile:</w:t>
      </w:r>
    </w:p>
    <w:p w14:paraId="36996668" w14:textId="55163815" w:rsidR="0027289D" w:rsidRDefault="0027289D" w:rsidP="00E0375B">
      <w:pPr>
        <w:jc w:val="both"/>
        <w:rPr>
          <w:rFonts w:cstheme="minorHAnsi"/>
          <w:i/>
          <w:color w:val="767171" w:themeColor="background2" w:themeShade="80"/>
        </w:rPr>
      </w:pPr>
      <w:r>
        <w:rPr>
          <w:rFonts w:cstheme="minorHAnsi"/>
          <w:i/>
          <w:color w:val="767171" w:themeColor="background2" w:themeShade="80"/>
        </w:rPr>
        <w:t>Sr./</w:t>
      </w:r>
      <w:proofErr w:type="spellStart"/>
      <w:r>
        <w:rPr>
          <w:rFonts w:cstheme="minorHAnsi"/>
          <w:i/>
          <w:color w:val="767171" w:themeColor="background2" w:themeShade="80"/>
        </w:rPr>
        <w:t>Sra</w:t>
      </w:r>
      <w:proofErr w:type="spellEnd"/>
      <w:r>
        <w:rPr>
          <w:rFonts w:cstheme="minorHAnsi"/>
          <w:i/>
          <w:color w:val="767171" w:themeColor="background2" w:themeShade="80"/>
        </w:rPr>
        <w:t xml:space="preserve"> usted continuará teniendo los canales que tiene actualmente, solo que los podrá ver en </w:t>
      </w:r>
      <w:r w:rsidR="004E205F">
        <w:rPr>
          <w:rFonts w:cstheme="minorHAnsi"/>
          <w:i/>
          <w:color w:val="767171" w:themeColor="background2" w:themeShade="80"/>
        </w:rPr>
        <w:t xml:space="preserve">mejor calidad en </w:t>
      </w:r>
      <w:r>
        <w:rPr>
          <w:rFonts w:cstheme="minorHAnsi"/>
          <w:i/>
          <w:color w:val="767171" w:themeColor="background2" w:themeShade="80"/>
        </w:rPr>
        <w:t>HD</w:t>
      </w:r>
      <w:r w:rsidR="00836D8E">
        <w:rPr>
          <w:rFonts w:cstheme="minorHAnsi"/>
          <w:i/>
          <w:color w:val="767171" w:themeColor="background2" w:themeShade="80"/>
        </w:rPr>
        <w:t>. E</w:t>
      </w:r>
      <w:r w:rsidR="004E205F">
        <w:rPr>
          <w:rFonts w:cstheme="minorHAnsi"/>
          <w:i/>
          <w:color w:val="767171" w:themeColor="background2" w:themeShade="80"/>
        </w:rPr>
        <w:t xml:space="preserve">l canal que sale es </w:t>
      </w:r>
      <w:r w:rsidR="00836D8E">
        <w:rPr>
          <w:rFonts w:cstheme="minorHAnsi"/>
          <w:i/>
          <w:color w:val="767171" w:themeColor="background2" w:themeShade="80"/>
        </w:rPr>
        <w:t xml:space="preserve">el mismo que </w:t>
      </w:r>
      <w:r w:rsidR="004E205F">
        <w:rPr>
          <w:rFonts w:cstheme="minorHAnsi"/>
          <w:i/>
          <w:color w:val="767171" w:themeColor="background2" w:themeShade="80"/>
        </w:rPr>
        <w:t>usted seguirá viendo como le decía en mayor calidad</w:t>
      </w:r>
      <w:r w:rsidR="00D32D3F">
        <w:rPr>
          <w:rFonts w:cstheme="minorHAnsi"/>
          <w:i/>
          <w:color w:val="767171" w:themeColor="background2" w:themeShade="80"/>
        </w:rPr>
        <w:t>, con la misma programación.</w:t>
      </w:r>
    </w:p>
    <w:p w14:paraId="6350A9D9" w14:textId="77777777" w:rsidR="0027289D" w:rsidRDefault="0027289D" w:rsidP="00E0375B">
      <w:pPr>
        <w:jc w:val="both"/>
        <w:rPr>
          <w:rFonts w:cstheme="minorHAnsi"/>
          <w:i/>
          <w:color w:val="767171" w:themeColor="background2" w:themeShade="80"/>
        </w:rPr>
      </w:pPr>
    </w:p>
    <w:p w14:paraId="62470509" w14:textId="77777777" w:rsidR="00D32D3F" w:rsidRDefault="00D32D3F" w:rsidP="003563FD">
      <w:pPr>
        <w:jc w:val="both"/>
        <w:rPr>
          <w:b/>
          <w:bCs/>
          <w:color w:val="002060"/>
        </w:rPr>
      </w:pPr>
    </w:p>
    <w:p w14:paraId="210E44B8" w14:textId="264FE669" w:rsidR="003563FD" w:rsidRPr="00327F40" w:rsidRDefault="003563FD" w:rsidP="003563FD">
      <w:pPr>
        <w:jc w:val="both"/>
        <w:rPr>
          <w:b/>
          <w:bCs/>
          <w:color w:val="002060"/>
        </w:rPr>
      </w:pPr>
      <w:r w:rsidRPr="00327F40">
        <w:rPr>
          <w:b/>
          <w:bCs/>
          <w:color w:val="002060"/>
        </w:rPr>
        <w:t xml:space="preserve">MANEJO DE PQRS </w:t>
      </w:r>
    </w:p>
    <w:p w14:paraId="3B6EF7EC" w14:textId="4149A74A" w:rsidR="003563FD" w:rsidRPr="00327F40" w:rsidRDefault="003563FD" w:rsidP="003563FD">
      <w:pPr>
        <w:jc w:val="both"/>
        <w:rPr>
          <w:color w:val="767171" w:themeColor="background2" w:themeShade="80"/>
        </w:rPr>
      </w:pPr>
      <w:r w:rsidRPr="00327F40">
        <w:rPr>
          <w:color w:val="767171" w:themeColor="background2" w:themeShade="80"/>
        </w:rPr>
        <w:t>Si luego de la explicación el cliente manifiesta intención de PQR, tipifica así:</w:t>
      </w:r>
    </w:p>
    <w:p w14:paraId="2B29F19A" w14:textId="77777777" w:rsidR="003563FD" w:rsidRPr="00327F40" w:rsidRDefault="003563FD" w:rsidP="003563FD">
      <w:pPr>
        <w:jc w:val="both"/>
        <w:rPr>
          <w:color w:val="767171" w:themeColor="background2" w:themeShade="80"/>
        </w:rPr>
      </w:pPr>
    </w:p>
    <w:p w14:paraId="032664C2" w14:textId="77777777" w:rsidR="003563FD" w:rsidRPr="00327F40" w:rsidRDefault="003563FD" w:rsidP="003563FD">
      <w:pPr>
        <w:jc w:val="both"/>
        <w:rPr>
          <w:color w:val="767171" w:themeColor="background2" w:themeShade="80"/>
        </w:rPr>
      </w:pPr>
      <w:r w:rsidRPr="00327F40">
        <w:rPr>
          <w:color w:val="767171" w:themeColor="background2" w:themeShade="80"/>
        </w:rPr>
        <w:t>Tipo: Queja Servicio</w:t>
      </w:r>
    </w:p>
    <w:p w14:paraId="72F428B6" w14:textId="77777777" w:rsidR="003563FD" w:rsidRPr="00327F40" w:rsidRDefault="003563FD" w:rsidP="003563FD">
      <w:pPr>
        <w:jc w:val="both"/>
        <w:rPr>
          <w:color w:val="767171" w:themeColor="background2" w:themeShade="80"/>
        </w:rPr>
      </w:pPr>
      <w:r w:rsidRPr="00327F40">
        <w:rPr>
          <w:color w:val="767171" w:themeColor="background2" w:themeShade="80"/>
        </w:rPr>
        <w:t xml:space="preserve">Causa: </w:t>
      </w:r>
      <w:proofErr w:type="spellStart"/>
      <w:r w:rsidRPr="00327F40">
        <w:rPr>
          <w:color w:val="767171" w:themeColor="background2" w:themeShade="80"/>
        </w:rPr>
        <w:t>Inf</w:t>
      </w:r>
      <w:proofErr w:type="spellEnd"/>
      <w:r w:rsidRPr="00327F40">
        <w:rPr>
          <w:color w:val="767171" w:themeColor="background2" w:themeShade="80"/>
        </w:rPr>
        <w:t>/</w:t>
      </w:r>
      <w:proofErr w:type="spellStart"/>
      <w:r w:rsidRPr="00327F40">
        <w:rPr>
          <w:color w:val="767171" w:themeColor="background2" w:themeShade="80"/>
        </w:rPr>
        <w:t>Contr</w:t>
      </w:r>
      <w:proofErr w:type="spellEnd"/>
      <w:r w:rsidRPr="00327F40">
        <w:rPr>
          <w:color w:val="767171" w:themeColor="background2" w:themeShade="80"/>
        </w:rPr>
        <w:t xml:space="preserve">-Cond prestación </w:t>
      </w:r>
      <w:proofErr w:type="spellStart"/>
      <w:r w:rsidRPr="00327F40">
        <w:rPr>
          <w:color w:val="767171" w:themeColor="background2" w:themeShade="80"/>
        </w:rPr>
        <w:t>serv</w:t>
      </w:r>
      <w:proofErr w:type="spellEnd"/>
    </w:p>
    <w:p w14:paraId="1BCABDD7" w14:textId="77777777" w:rsidR="003563FD" w:rsidRPr="00327F40" w:rsidRDefault="003563FD" w:rsidP="003563FD">
      <w:pPr>
        <w:jc w:val="both"/>
        <w:rPr>
          <w:color w:val="767171" w:themeColor="background2" w:themeShade="80"/>
        </w:rPr>
      </w:pPr>
      <w:proofErr w:type="spellStart"/>
      <w:r w:rsidRPr="00327F40">
        <w:rPr>
          <w:color w:val="767171" w:themeColor="background2" w:themeShade="80"/>
        </w:rPr>
        <w:t>Subcausa</w:t>
      </w:r>
      <w:proofErr w:type="spellEnd"/>
      <w:r w:rsidRPr="00327F40">
        <w:rPr>
          <w:color w:val="767171" w:themeColor="background2" w:themeShade="80"/>
        </w:rPr>
        <w:t>: Mod condiciones acordadas</w:t>
      </w:r>
    </w:p>
    <w:p w14:paraId="4BE1A4EA" w14:textId="77777777" w:rsidR="003563FD" w:rsidRPr="00327F40" w:rsidRDefault="003563FD" w:rsidP="003563FD">
      <w:pPr>
        <w:jc w:val="both"/>
        <w:rPr>
          <w:color w:val="767171" w:themeColor="background2" w:themeShade="80"/>
        </w:rPr>
      </w:pPr>
      <w:r w:rsidRPr="00327F40">
        <w:rPr>
          <w:color w:val="767171" w:themeColor="background2" w:themeShade="80"/>
        </w:rPr>
        <w:t>Grupo: Atención Queja 1er Contacto</w:t>
      </w:r>
    </w:p>
    <w:p w14:paraId="2A808D9C" w14:textId="77777777" w:rsidR="003563FD" w:rsidRPr="00327F40" w:rsidRDefault="003563FD" w:rsidP="003563FD">
      <w:pPr>
        <w:jc w:val="both"/>
        <w:rPr>
          <w:color w:val="767171" w:themeColor="background2" w:themeShade="80"/>
        </w:rPr>
      </w:pPr>
    </w:p>
    <w:p w14:paraId="20C56307" w14:textId="77777777" w:rsidR="003563FD" w:rsidRPr="00601E0F" w:rsidRDefault="003563FD" w:rsidP="003563FD">
      <w:pPr>
        <w:jc w:val="both"/>
        <w:rPr>
          <w:b/>
          <w:bCs/>
          <w:color w:val="767171" w:themeColor="background2" w:themeShade="80"/>
        </w:rPr>
      </w:pPr>
      <w:r w:rsidRPr="00601E0F">
        <w:rPr>
          <w:b/>
          <w:bCs/>
          <w:color w:val="767171" w:themeColor="background2" w:themeShade="80"/>
        </w:rPr>
        <w:t>RADICACIONES INTERNAS DE INDRA</w:t>
      </w:r>
    </w:p>
    <w:p w14:paraId="4F74D6B6" w14:textId="77777777" w:rsidR="003563FD" w:rsidRPr="00327F40" w:rsidRDefault="003563FD" w:rsidP="003563FD">
      <w:pPr>
        <w:jc w:val="both"/>
        <w:rPr>
          <w:color w:val="767171" w:themeColor="background2" w:themeShade="80"/>
        </w:rPr>
      </w:pPr>
      <w:r w:rsidRPr="00327F40">
        <w:rPr>
          <w:color w:val="767171" w:themeColor="background2" w:themeShade="80"/>
        </w:rPr>
        <w:t>Tipo: Queja Servicio</w:t>
      </w:r>
    </w:p>
    <w:p w14:paraId="505DF5C8" w14:textId="77777777" w:rsidR="003563FD" w:rsidRPr="00327F40" w:rsidRDefault="003563FD" w:rsidP="003563FD">
      <w:pPr>
        <w:jc w:val="both"/>
        <w:rPr>
          <w:color w:val="767171" w:themeColor="background2" w:themeShade="80"/>
        </w:rPr>
      </w:pPr>
      <w:r w:rsidRPr="00327F40">
        <w:rPr>
          <w:color w:val="767171" w:themeColor="background2" w:themeShade="80"/>
        </w:rPr>
        <w:t xml:space="preserve">Causa: </w:t>
      </w:r>
      <w:proofErr w:type="spellStart"/>
      <w:r w:rsidRPr="00327F40">
        <w:rPr>
          <w:color w:val="767171" w:themeColor="background2" w:themeShade="80"/>
        </w:rPr>
        <w:t>Inf</w:t>
      </w:r>
      <w:proofErr w:type="spellEnd"/>
      <w:r w:rsidRPr="00327F40">
        <w:rPr>
          <w:color w:val="767171" w:themeColor="background2" w:themeShade="80"/>
        </w:rPr>
        <w:t>/</w:t>
      </w:r>
      <w:proofErr w:type="spellStart"/>
      <w:r w:rsidRPr="00327F40">
        <w:rPr>
          <w:color w:val="767171" w:themeColor="background2" w:themeShade="80"/>
        </w:rPr>
        <w:t>Contr</w:t>
      </w:r>
      <w:proofErr w:type="spellEnd"/>
      <w:r w:rsidRPr="00327F40">
        <w:rPr>
          <w:color w:val="767171" w:themeColor="background2" w:themeShade="80"/>
        </w:rPr>
        <w:t xml:space="preserve">-Cond prestación </w:t>
      </w:r>
      <w:proofErr w:type="spellStart"/>
      <w:r w:rsidRPr="00327F40">
        <w:rPr>
          <w:color w:val="767171" w:themeColor="background2" w:themeShade="80"/>
        </w:rPr>
        <w:t>serv</w:t>
      </w:r>
      <w:proofErr w:type="spellEnd"/>
    </w:p>
    <w:p w14:paraId="3FAAE88D" w14:textId="77777777" w:rsidR="003563FD" w:rsidRPr="00327F40" w:rsidRDefault="003563FD" w:rsidP="003563FD">
      <w:pPr>
        <w:jc w:val="both"/>
        <w:rPr>
          <w:color w:val="767171" w:themeColor="background2" w:themeShade="80"/>
        </w:rPr>
      </w:pPr>
      <w:proofErr w:type="spellStart"/>
      <w:r w:rsidRPr="00327F40">
        <w:rPr>
          <w:color w:val="767171" w:themeColor="background2" w:themeShade="80"/>
        </w:rPr>
        <w:t>Subcausa</w:t>
      </w:r>
      <w:proofErr w:type="spellEnd"/>
      <w:r w:rsidRPr="00327F40">
        <w:rPr>
          <w:color w:val="767171" w:themeColor="background2" w:themeShade="80"/>
        </w:rPr>
        <w:t>: Mod condiciones acordadas</w:t>
      </w:r>
    </w:p>
    <w:p w14:paraId="1AA83C78" w14:textId="77777777" w:rsidR="003563FD" w:rsidRPr="00327F40" w:rsidRDefault="003563FD" w:rsidP="003563FD">
      <w:pPr>
        <w:jc w:val="both"/>
        <w:rPr>
          <w:color w:val="767171" w:themeColor="background2" w:themeShade="80"/>
        </w:rPr>
      </w:pPr>
      <w:r w:rsidRPr="00327F40">
        <w:rPr>
          <w:color w:val="767171" w:themeColor="background2" w:themeShade="80"/>
        </w:rPr>
        <w:t xml:space="preserve">Grupo: PCH - </w:t>
      </w:r>
      <w:proofErr w:type="spellStart"/>
      <w:r w:rsidRPr="00327F40">
        <w:rPr>
          <w:color w:val="767171" w:themeColor="background2" w:themeShade="80"/>
        </w:rPr>
        <w:t>Prod</w:t>
      </w:r>
      <w:proofErr w:type="spellEnd"/>
      <w:r w:rsidRPr="00327F40">
        <w:rPr>
          <w:color w:val="767171" w:themeColor="background2" w:themeShade="80"/>
        </w:rPr>
        <w:t xml:space="preserve"> comercial Hogares</w:t>
      </w:r>
    </w:p>
    <w:p w14:paraId="432499DD" w14:textId="77777777" w:rsidR="003563FD" w:rsidRPr="00327F40" w:rsidRDefault="003563FD" w:rsidP="003563FD">
      <w:pPr>
        <w:jc w:val="both"/>
        <w:rPr>
          <w:color w:val="767171" w:themeColor="background2" w:themeShade="80"/>
        </w:rPr>
      </w:pPr>
      <w:r w:rsidRPr="00327F40">
        <w:rPr>
          <w:color w:val="767171" w:themeColor="background2" w:themeShade="80"/>
        </w:rPr>
        <w:t>(Solamente aplica para los casos radicados por el Back Office)</w:t>
      </w:r>
    </w:p>
    <w:p w14:paraId="6E2F9E0E" w14:textId="77777777" w:rsidR="003563FD" w:rsidRDefault="003563FD" w:rsidP="003563FD">
      <w:pPr>
        <w:jc w:val="both"/>
        <w:rPr>
          <w:color w:val="767171" w:themeColor="background2" w:themeShade="80"/>
        </w:rPr>
      </w:pPr>
    </w:p>
    <w:p w14:paraId="62AC04E3" w14:textId="77777777" w:rsidR="00D32D3F" w:rsidRPr="00327F40" w:rsidRDefault="00D32D3F" w:rsidP="003563FD">
      <w:pPr>
        <w:jc w:val="both"/>
        <w:rPr>
          <w:color w:val="767171" w:themeColor="background2" w:themeShade="80"/>
        </w:rPr>
      </w:pPr>
    </w:p>
    <w:p w14:paraId="33CF7912" w14:textId="77777777" w:rsidR="003563FD" w:rsidRPr="00327F40" w:rsidRDefault="003563FD" w:rsidP="003563FD">
      <w:pPr>
        <w:jc w:val="both"/>
        <w:rPr>
          <w:color w:val="767171" w:themeColor="background2" w:themeShade="80"/>
        </w:rPr>
      </w:pPr>
      <w:r w:rsidRPr="00327F40">
        <w:rPr>
          <w:b/>
          <w:bCs/>
          <w:color w:val="767171" w:themeColor="background2" w:themeShade="80"/>
        </w:rPr>
        <w:lastRenderedPageBreak/>
        <w:t>Recurso: RR/RRSA</w:t>
      </w:r>
    </w:p>
    <w:p w14:paraId="3964764A" w14:textId="77777777" w:rsidR="003563FD" w:rsidRPr="00327F40" w:rsidRDefault="003563FD" w:rsidP="003563FD">
      <w:pPr>
        <w:jc w:val="both"/>
        <w:rPr>
          <w:color w:val="767171" w:themeColor="background2" w:themeShade="80"/>
        </w:rPr>
      </w:pPr>
      <w:r w:rsidRPr="00327F40">
        <w:rPr>
          <w:color w:val="767171" w:themeColor="background2" w:themeShade="80"/>
        </w:rPr>
        <w:t>Tipo: Recurso Queja Servicio</w:t>
      </w:r>
    </w:p>
    <w:p w14:paraId="5E1ACB0D" w14:textId="77777777" w:rsidR="003563FD" w:rsidRPr="00327F40" w:rsidRDefault="003563FD" w:rsidP="003563FD">
      <w:pPr>
        <w:jc w:val="both"/>
        <w:rPr>
          <w:color w:val="767171" w:themeColor="background2" w:themeShade="80"/>
        </w:rPr>
      </w:pPr>
      <w:r w:rsidRPr="00327F40">
        <w:rPr>
          <w:color w:val="767171" w:themeColor="background2" w:themeShade="80"/>
        </w:rPr>
        <w:t xml:space="preserve">Causa: </w:t>
      </w:r>
      <w:proofErr w:type="spellStart"/>
      <w:r w:rsidRPr="00327F40">
        <w:rPr>
          <w:color w:val="767171" w:themeColor="background2" w:themeShade="80"/>
        </w:rPr>
        <w:t>Inf</w:t>
      </w:r>
      <w:proofErr w:type="spellEnd"/>
      <w:r w:rsidRPr="00327F40">
        <w:rPr>
          <w:color w:val="767171" w:themeColor="background2" w:themeShade="80"/>
        </w:rPr>
        <w:t>/</w:t>
      </w:r>
      <w:proofErr w:type="spellStart"/>
      <w:r w:rsidRPr="00327F40">
        <w:rPr>
          <w:color w:val="767171" w:themeColor="background2" w:themeShade="80"/>
        </w:rPr>
        <w:t>Contr</w:t>
      </w:r>
      <w:proofErr w:type="spellEnd"/>
      <w:r w:rsidRPr="00327F40">
        <w:rPr>
          <w:color w:val="767171" w:themeColor="background2" w:themeShade="80"/>
        </w:rPr>
        <w:t xml:space="preserve">-Cond prestación </w:t>
      </w:r>
      <w:proofErr w:type="spellStart"/>
      <w:r w:rsidRPr="00327F40">
        <w:rPr>
          <w:color w:val="767171" w:themeColor="background2" w:themeShade="80"/>
        </w:rPr>
        <w:t>serv</w:t>
      </w:r>
      <w:proofErr w:type="spellEnd"/>
    </w:p>
    <w:p w14:paraId="44EC8737" w14:textId="77777777" w:rsidR="003563FD" w:rsidRPr="00327F40" w:rsidRDefault="003563FD" w:rsidP="003563FD">
      <w:pPr>
        <w:jc w:val="both"/>
        <w:rPr>
          <w:color w:val="767171" w:themeColor="background2" w:themeShade="80"/>
        </w:rPr>
      </w:pPr>
      <w:proofErr w:type="spellStart"/>
      <w:r w:rsidRPr="00327F40">
        <w:rPr>
          <w:color w:val="767171" w:themeColor="background2" w:themeShade="80"/>
        </w:rPr>
        <w:t>Subcausa</w:t>
      </w:r>
      <w:proofErr w:type="spellEnd"/>
      <w:r w:rsidRPr="00327F40">
        <w:rPr>
          <w:color w:val="767171" w:themeColor="background2" w:themeShade="80"/>
        </w:rPr>
        <w:t>: Mod condiciones acordadas</w:t>
      </w:r>
    </w:p>
    <w:p w14:paraId="410C2C7C" w14:textId="77777777" w:rsidR="003563FD" w:rsidRPr="00327F40" w:rsidRDefault="003563FD" w:rsidP="003563FD">
      <w:pPr>
        <w:jc w:val="both"/>
        <w:rPr>
          <w:color w:val="767171" w:themeColor="background2" w:themeShade="80"/>
        </w:rPr>
      </w:pPr>
      <w:r w:rsidRPr="00327F40">
        <w:rPr>
          <w:color w:val="767171" w:themeColor="background2" w:themeShade="80"/>
        </w:rPr>
        <w:t>Grupo: Grupo Recursos Quejas</w:t>
      </w:r>
    </w:p>
    <w:p w14:paraId="0B137348" w14:textId="77777777" w:rsidR="003563FD" w:rsidRPr="00327F40" w:rsidRDefault="003563FD" w:rsidP="003563FD">
      <w:pPr>
        <w:jc w:val="both"/>
        <w:rPr>
          <w:rFonts w:cstheme="minorHAnsi"/>
          <w:b/>
          <w:iCs/>
          <w:color w:val="767171" w:themeColor="background2" w:themeShade="80"/>
        </w:rPr>
      </w:pPr>
    </w:p>
    <w:p w14:paraId="043A49A8" w14:textId="645F34EE" w:rsidR="003563FD" w:rsidRPr="00327F40" w:rsidRDefault="003563FD" w:rsidP="003563FD">
      <w:pPr>
        <w:spacing w:line="259" w:lineRule="auto"/>
        <w:jc w:val="both"/>
        <w:rPr>
          <w:rFonts w:eastAsia="MS PGothic"/>
          <w:color w:val="666666"/>
        </w:rPr>
      </w:pPr>
      <w:r w:rsidRPr="00327F40">
        <w:rPr>
          <w:rFonts w:eastAsia="MS PGothic"/>
          <w:color w:val="666666"/>
        </w:rPr>
        <w:t xml:space="preserve">Dado que el retiro de las señales </w:t>
      </w:r>
      <w:r w:rsidR="00F82612">
        <w:rPr>
          <w:rFonts w:eastAsia="MS PGothic"/>
          <w:color w:val="666666"/>
        </w:rPr>
        <w:t xml:space="preserve">en SD </w:t>
      </w:r>
      <w:r w:rsidRPr="00327F40">
        <w:rPr>
          <w:rFonts w:eastAsia="MS PGothic"/>
          <w:color w:val="666666"/>
        </w:rPr>
        <w:t>es definitivo, la respuesta a la PQR será desfavorable (aplica para primer contacto y PQR que ingresen por BackOffice). Si esta PQR genera un recurso de reposición, se confirmará la respuesta de primera instancia.</w:t>
      </w:r>
    </w:p>
    <w:p w14:paraId="4B2863DC" w14:textId="77777777" w:rsidR="003563FD" w:rsidRPr="00327F40" w:rsidRDefault="003563FD" w:rsidP="003563FD">
      <w:pPr>
        <w:spacing w:line="259" w:lineRule="auto"/>
        <w:jc w:val="both"/>
        <w:rPr>
          <w:rFonts w:eastAsia="MS PGothic"/>
          <w:color w:val="666666"/>
        </w:rPr>
      </w:pPr>
    </w:p>
    <w:p w14:paraId="678BC0BE" w14:textId="77777777" w:rsidR="003563FD" w:rsidRPr="00327F40" w:rsidRDefault="003563FD" w:rsidP="003563FD">
      <w:pPr>
        <w:spacing w:line="259" w:lineRule="auto"/>
        <w:jc w:val="both"/>
        <w:rPr>
          <w:rFonts w:eastAsia="MS PGothic"/>
          <w:color w:val="666666"/>
        </w:rPr>
      </w:pPr>
      <w:r w:rsidRPr="00327F40">
        <w:rPr>
          <w:rFonts w:eastAsia="MS PGothic"/>
          <w:color w:val="666666"/>
        </w:rPr>
        <w:t>Si el cliente desea cancelar su plan de TV por esta razón, se debe atender incluso si tiene cláusula de permanencia mínima vigente. La cancelación del servicio se realizará conforme con las instrucciones actuales; es decir, informándole al cliente los valores a pagar en caso de que exista permanencia mínima vigente e informando en qué condiciones y tarifas se continuarán prestando los servicios que desee mantener activos.</w:t>
      </w:r>
    </w:p>
    <w:p w14:paraId="776E2059" w14:textId="77777777" w:rsidR="003563FD" w:rsidRPr="00327F40" w:rsidRDefault="003563FD" w:rsidP="003563FD">
      <w:pPr>
        <w:spacing w:line="259" w:lineRule="auto"/>
        <w:jc w:val="both"/>
        <w:rPr>
          <w:rFonts w:eastAsia="MS PGothic"/>
          <w:color w:val="666666"/>
        </w:rPr>
      </w:pPr>
    </w:p>
    <w:p w14:paraId="56DBE2AD" w14:textId="4F2B65A3" w:rsidR="003563FD" w:rsidRPr="00327F40" w:rsidRDefault="003563FD" w:rsidP="003563FD">
      <w:pPr>
        <w:spacing w:line="259" w:lineRule="auto"/>
        <w:jc w:val="both"/>
        <w:rPr>
          <w:rFonts w:eastAsia="MS PGothic"/>
          <w:color w:val="666666"/>
        </w:rPr>
      </w:pPr>
      <w:r w:rsidRPr="005642E1">
        <w:rPr>
          <w:rFonts w:eastAsia="MS PGothic"/>
          <w:b/>
          <w:bCs/>
          <w:color w:val="666666"/>
        </w:rPr>
        <w:t>Nota:</w:t>
      </w:r>
      <w:r w:rsidRPr="005642E1">
        <w:rPr>
          <w:rFonts w:eastAsia="MS PGothic"/>
          <w:color w:val="666666"/>
        </w:rPr>
        <w:t xml:space="preserve"> En caso de requerir los anexos como soporte, se deben solicitar a Natalia </w:t>
      </w:r>
      <w:r w:rsidR="005642E1" w:rsidRPr="005642E1">
        <w:rPr>
          <w:rFonts w:eastAsia="MS PGothic"/>
          <w:color w:val="666666"/>
        </w:rPr>
        <w:t xml:space="preserve">Marcela </w:t>
      </w:r>
      <w:r w:rsidRPr="005642E1">
        <w:rPr>
          <w:rFonts w:eastAsia="MS PGothic"/>
          <w:color w:val="666666"/>
        </w:rPr>
        <w:t>Martinez, quien compartirá la evidencia del generador de caracteres en el que se informó la novedad.</w:t>
      </w:r>
    </w:p>
    <w:p w14:paraId="4C93F9DD" w14:textId="77777777" w:rsidR="003563FD" w:rsidRPr="00327F40" w:rsidRDefault="003563FD" w:rsidP="003563FD">
      <w:pPr>
        <w:spacing w:line="259" w:lineRule="auto"/>
        <w:jc w:val="both"/>
        <w:rPr>
          <w:rFonts w:eastAsia="MS PGothic"/>
          <w:color w:val="666666"/>
        </w:rPr>
      </w:pPr>
    </w:p>
    <w:p w14:paraId="63E56627" w14:textId="77777777" w:rsidR="003563FD" w:rsidRPr="00327F40" w:rsidRDefault="003563FD" w:rsidP="003563FD">
      <w:pPr>
        <w:jc w:val="both"/>
        <w:rPr>
          <w:rFonts w:cstheme="minorHAnsi"/>
          <w:b/>
          <w:i/>
          <w:color w:val="767171" w:themeColor="background2" w:themeShade="80"/>
        </w:rPr>
      </w:pPr>
      <w:r w:rsidRPr="00327F40">
        <w:rPr>
          <w:rFonts w:cstheme="minorHAnsi"/>
          <w:b/>
          <w:iCs/>
          <w:color w:val="767171" w:themeColor="background2" w:themeShade="80"/>
          <w:u w:val="single"/>
        </w:rPr>
        <w:t xml:space="preserve">Respuesta queja por retiro de señales: </w:t>
      </w:r>
    </w:p>
    <w:p w14:paraId="728CE252" w14:textId="1B73B54A" w:rsidR="003563FD" w:rsidRPr="00327F40" w:rsidRDefault="003563FD" w:rsidP="003563FD">
      <w:pPr>
        <w:jc w:val="both"/>
        <w:rPr>
          <w:rFonts w:eastAsia="MS PGothic"/>
          <w:i/>
          <w:iCs/>
          <w:color w:val="666666"/>
        </w:rPr>
      </w:pPr>
      <w:r w:rsidRPr="00327F40">
        <w:rPr>
          <w:rFonts w:eastAsia="MS PGothic"/>
          <w:i/>
          <w:iCs/>
          <w:color w:val="666666"/>
        </w:rPr>
        <w:t xml:space="preserve">Le informamos que la respuesta a su queja es desfavorable. Ante la inconformidad que nos manifiesta por el retiro de canales </w:t>
      </w:r>
      <w:r w:rsidR="00CF6361">
        <w:rPr>
          <w:rFonts w:eastAsia="MS PGothic"/>
          <w:i/>
          <w:iCs/>
          <w:color w:val="666666"/>
        </w:rPr>
        <w:t xml:space="preserve">SD </w:t>
      </w:r>
      <w:r w:rsidRPr="00327F40">
        <w:rPr>
          <w:rFonts w:eastAsia="MS PGothic"/>
          <w:i/>
          <w:iCs/>
          <w:color w:val="666666"/>
        </w:rPr>
        <w:t xml:space="preserve">de nuestra oferta de televisión desde el </w:t>
      </w:r>
      <w:r w:rsidR="00CF6361">
        <w:rPr>
          <w:rFonts w:eastAsia="MS PGothic"/>
          <w:i/>
          <w:iCs/>
          <w:color w:val="666666"/>
        </w:rPr>
        <w:t>1</w:t>
      </w:r>
      <w:r w:rsidRPr="00327F40">
        <w:rPr>
          <w:rFonts w:eastAsia="MS PGothic"/>
          <w:i/>
          <w:iCs/>
          <w:color w:val="666666"/>
        </w:rPr>
        <w:t xml:space="preserve"> de </w:t>
      </w:r>
      <w:r w:rsidR="00CF6361">
        <w:rPr>
          <w:rFonts w:eastAsia="MS PGothic"/>
          <w:i/>
          <w:iCs/>
          <w:color w:val="666666"/>
        </w:rPr>
        <w:t>octubre de 2024</w:t>
      </w:r>
      <w:r w:rsidRPr="00327F40">
        <w:rPr>
          <w:rFonts w:eastAsia="MS PGothic"/>
          <w:i/>
          <w:iCs/>
          <w:color w:val="666666"/>
        </w:rPr>
        <w:t>, le contamos que esta novedad se informó a través de un mensaje en la señal de</w:t>
      </w:r>
      <w:r w:rsidR="00C273EF">
        <w:rPr>
          <w:rFonts w:eastAsia="MS PGothic"/>
          <w:i/>
          <w:iCs/>
          <w:color w:val="666666"/>
        </w:rPr>
        <w:t xml:space="preserve"> TV</w:t>
      </w:r>
      <w:r w:rsidR="002F4510">
        <w:rPr>
          <w:rFonts w:eastAsia="MS PGothic"/>
          <w:i/>
          <w:iCs/>
          <w:color w:val="666666"/>
        </w:rPr>
        <w:t xml:space="preserve">, entre el </w:t>
      </w:r>
      <w:r w:rsidR="0078092B">
        <w:rPr>
          <w:rFonts w:eastAsia="MS PGothic"/>
          <w:i/>
          <w:iCs/>
          <w:color w:val="666666"/>
        </w:rPr>
        <w:t>19</w:t>
      </w:r>
      <w:r w:rsidR="0078092B" w:rsidRPr="00CD69F2">
        <w:rPr>
          <w:rFonts w:eastAsia="MS PGothic"/>
          <w:i/>
          <w:iCs/>
          <w:color w:val="666666"/>
        </w:rPr>
        <w:t xml:space="preserve"> y</w:t>
      </w:r>
      <w:r w:rsidR="002F4510" w:rsidRPr="00CD69F2">
        <w:rPr>
          <w:rFonts w:eastAsia="MS PGothic"/>
          <w:i/>
          <w:iCs/>
          <w:color w:val="666666"/>
        </w:rPr>
        <w:t xml:space="preserve"> el 3</w:t>
      </w:r>
      <w:r w:rsidR="00911100">
        <w:rPr>
          <w:rFonts w:eastAsia="MS PGothic"/>
          <w:i/>
          <w:iCs/>
          <w:color w:val="666666"/>
        </w:rPr>
        <w:t>0 de septiembre</w:t>
      </w:r>
      <w:r w:rsidR="002F4510">
        <w:rPr>
          <w:rFonts w:eastAsia="MS PGothic"/>
          <w:i/>
          <w:iCs/>
          <w:color w:val="666666"/>
        </w:rPr>
        <w:t>.</w:t>
      </w:r>
    </w:p>
    <w:p w14:paraId="21D3632B" w14:textId="77777777" w:rsidR="003563FD" w:rsidRPr="00327F40" w:rsidRDefault="003563FD" w:rsidP="003563FD">
      <w:pPr>
        <w:jc w:val="both"/>
        <w:rPr>
          <w:rFonts w:eastAsia="MS PGothic"/>
          <w:i/>
          <w:iCs/>
          <w:color w:val="666666"/>
        </w:rPr>
      </w:pPr>
    </w:p>
    <w:p w14:paraId="43984B36" w14:textId="20D01248" w:rsidR="009D6BCD" w:rsidRDefault="009D6BCD" w:rsidP="003563FD">
      <w:pPr>
        <w:jc w:val="both"/>
        <w:rPr>
          <w:rFonts w:eastAsia="MS PGothic"/>
          <w:i/>
          <w:iCs/>
          <w:color w:val="767171" w:themeColor="background2" w:themeShade="80"/>
        </w:rPr>
      </w:pPr>
      <w:r w:rsidRPr="009D6BCD">
        <w:rPr>
          <w:rFonts w:eastAsia="MS PGothic"/>
          <w:i/>
          <w:iCs/>
          <w:color w:val="767171" w:themeColor="background2" w:themeShade="80"/>
          <w:highlight w:val="lightGray"/>
        </w:rPr>
        <w:t xml:space="preserve">Es importante tener en cuenta que, aunque sale la versión en calidad estándar (SD) de algunos canales, seguirá teniéndolos disponibles sin cambio en su contenido y con mejor calidad </w:t>
      </w:r>
      <w:r w:rsidR="006475FA">
        <w:rPr>
          <w:rFonts w:eastAsia="MS PGothic"/>
          <w:i/>
          <w:iCs/>
          <w:color w:val="767171" w:themeColor="background2" w:themeShade="80"/>
          <w:highlight w:val="lightGray"/>
        </w:rPr>
        <w:t xml:space="preserve">en </w:t>
      </w:r>
      <w:r w:rsidRPr="009D6BCD">
        <w:rPr>
          <w:rFonts w:eastAsia="MS PGothic"/>
          <w:i/>
          <w:iCs/>
          <w:color w:val="767171" w:themeColor="background2" w:themeShade="80"/>
          <w:highlight w:val="lightGray"/>
        </w:rPr>
        <w:t>HD.</w:t>
      </w:r>
      <w:r>
        <w:rPr>
          <w:rFonts w:eastAsia="MS PGothic"/>
          <w:i/>
          <w:iCs/>
          <w:color w:val="767171" w:themeColor="background2" w:themeShade="80"/>
        </w:rPr>
        <w:t xml:space="preserve"> </w:t>
      </w:r>
    </w:p>
    <w:p w14:paraId="049448A1" w14:textId="77777777" w:rsidR="009D6BCD" w:rsidRDefault="009D6BCD" w:rsidP="003563FD">
      <w:pPr>
        <w:jc w:val="both"/>
        <w:rPr>
          <w:rFonts w:eastAsia="MS PGothic"/>
          <w:i/>
          <w:iCs/>
          <w:color w:val="767171" w:themeColor="background2" w:themeShade="80"/>
        </w:rPr>
      </w:pPr>
    </w:p>
    <w:p w14:paraId="08DE7EAC" w14:textId="448A315B" w:rsidR="00631053" w:rsidRDefault="003563FD" w:rsidP="003563FD">
      <w:pPr>
        <w:jc w:val="both"/>
        <w:rPr>
          <w:i/>
          <w:iCs/>
          <w:color w:val="767171" w:themeColor="background2" w:themeShade="80"/>
        </w:rPr>
      </w:pPr>
      <w:r w:rsidRPr="00327F40">
        <w:rPr>
          <w:rFonts w:eastAsia="MS PGothic"/>
          <w:i/>
          <w:iCs/>
          <w:color w:val="767171" w:themeColor="background2" w:themeShade="80"/>
        </w:rPr>
        <w:t xml:space="preserve">Cabe aclarar que </w:t>
      </w:r>
      <w:r w:rsidRPr="00327F40">
        <w:rPr>
          <w:i/>
          <w:iCs/>
          <w:color w:val="767171" w:themeColor="background2" w:themeShade="80"/>
        </w:rPr>
        <w:t>UNE TELCO. es el prestador del servicio de TV y se reserva la facultad de modificar las señales, por razones de fuerza mayor, condiciones técnicas, de mercado o aspectos relacionados con los contratos con los proveedores de señales tal como se indica en los términos y condiciones de los planes de Televisión</w:t>
      </w:r>
      <w:r w:rsidR="00D71728">
        <w:rPr>
          <w:i/>
          <w:iCs/>
          <w:color w:val="767171" w:themeColor="background2" w:themeShade="80"/>
        </w:rPr>
        <w:t>.</w:t>
      </w:r>
    </w:p>
    <w:p w14:paraId="491C0882" w14:textId="77777777" w:rsidR="003563FD" w:rsidRPr="00327F40" w:rsidRDefault="003563FD" w:rsidP="003563FD">
      <w:pPr>
        <w:jc w:val="both"/>
        <w:rPr>
          <w:i/>
          <w:iCs/>
          <w:color w:val="767171" w:themeColor="background2" w:themeShade="80"/>
        </w:rPr>
      </w:pPr>
    </w:p>
    <w:p w14:paraId="13AD23A7" w14:textId="77777777" w:rsidR="00014B90" w:rsidRDefault="00014B90" w:rsidP="00431687">
      <w:pPr>
        <w:jc w:val="both"/>
        <w:rPr>
          <w:rFonts w:cstheme="minorHAnsi"/>
          <w:b/>
          <w:iCs/>
          <w:color w:val="002060"/>
          <w:highlight w:val="cyan"/>
        </w:rPr>
      </w:pPr>
    </w:p>
    <w:p w14:paraId="57F3F78D" w14:textId="77777777" w:rsidR="006D3272" w:rsidRDefault="006D3272" w:rsidP="00431687">
      <w:pPr>
        <w:jc w:val="both"/>
        <w:rPr>
          <w:rFonts w:cstheme="minorHAnsi"/>
          <w:b/>
          <w:iCs/>
          <w:color w:val="002060"/>
          <w:highlight w:val="cyan"/>
        </w:rPr>
      </w:pPr>
    </w:p>
    <w:p w14:paraId="7754CCB0" w14:textId="77777777" w:rsidR="006D3272" w:rsidRDefault="006D3272" w:rsidP="00431687">
      <w:pPr>
        <w:jc w:val="both"/>
        <w:rPr>
          <w:rFonts w:cstheme="minorHAnsi"/>
          <w:b/>
          <w:iCs/>
          <w:color w:val="002060"/>
          <w:highlight w:val="cyan"/>
        </w:rPr>
      </w:pPr>
    </w:p>
    <w:p w14:paraId="4EFE97C6" w14:textId="77777777" w:rsidR="006D3272" w:rsidRDefault="006D3272" w:rsidP="00431687">
      <w:pPr>
        <w:jc w:val="both"/>
        <w:rPr>
          <w:rFonts w:cstheme="minorHAnsi"/>
          <w:b/>
          <w:iCs/>
          <w:color w:val="002060"/>
          <w:highlight w:val="cyan"/>
        </w:rPr>
      </w:pPr>
    </w:p>
    <w:p w14:paraId="71047158" w14:textId="77777777" w:rsidR="006D3272" w:rsidRDefault="006D3272" w:rsidP="00431687">
      <w:pPr>
        <w:jc w:val="both"/>
        <w:rPr>
          <w:rFonts w:cstheme="minorHAnsi"/>
          <w:b/>
          <w:iCs/>
          <w:color w:val="002060"/>
          <w:highlight w:val="cyan"/>
        </w:rPr>
      </w:pPr>
    </w:p>
    <w:p w14:paraId="26D4D303" w14:textId="77777777" w:rsidR="006D3272" w:rsidRDefault="006D3272" w:rsidP="00431687">
      <w:pPr>
        <w:jc w:val="both"/>
        <w:rPr>
          <w:rFonts w:cstheme="minorHAnsi"/>
          <w:b/>
          <w:iCs/>
          <w:color w:val="002060"/>
          <w:highlight w:val="cyan"/>
        </w:rPr>
      </w:pPr>
    </w:p>
    <w:p w14:paraId="6D009EC0" w14:textId="77777777" w:rsidR="006D3272" w:rsidRPr="00B1227D" w:rsidRDefault="006D3272" w:rsidP="00431687">
      <w:pPr>
        <w:jc w:val="both"/>
        <w:rPr>
          <w:rFonts w:cstheme="minorHAnsi"/>
          <w:b/>
          <w:iCs/>
          <w:color w:val="002060"/>
          <w:highlight w:val="cyan"/>
        </w:rPr>
      </w:pPr>
    </w:p>
    <w:p w14:paraId="4A6092F7" w14:textId="77777777" w:rsidR="0048632C" w:rsidRPr="00087311" w:rsidRDefault="0048632C" w:rsidP="00313853">
      <w:pPr>
        <w:rPr>
          <w:rFonts w:cstheme="minorHAnsi"/>
          <w:b/>
          <w:iCs/>
          <w:color w:val="002060"/>
        </w:rPr>
      </w:pPr>
      <w:r w:rsidRPr="00087311">
        <w:rPr>
          <w:rFonts w:cstheme="minorHAnsi"/>
          <w:b/>
          <w:iCs/>
          <w:color w:val="002060"/>
        </w:rPr>
        <w:t>Preguntas Frecuentes:</w:t>
      </w:r>
    </w:p>
    <w:p w14:paraId="5A011478" w14:textId="77777777" w:rsidR="006D3272" w:rsidRDefault="006D3272" w:rsidP="00781A0C">
      <w:pPr>
        <w:jc w:val="both"/>
        <w:rPr>
          <w:b/>
          <w:bCs/>
          <w:color w:val="767171" w:themeColor="background2" w:themeShade="80"/>
        </w:rPr>
      </w:pPr>
    </w:p>
    <w:p w14:paraId="394D63FE" w14:textId="2D3B60E6" w:rsidR="00781A0C" w:rsidRPr="00327F40" w:rsidRDefault="00781A0C" w:rsidP="00781A0C">
      <w:pPr>
        <w:jc w:val="both"/>
        <w:rPr>
          <w:b/>
          <w:bCs/>
          <w:color w:val="767171" w:themeColor="background2" w:themeShade="80"/>
        </w:rPr>
      </w:pPr>
      <w:r w:rsidRPr="00327F40">
        <w:rPr>
          <w:b/>
          <w:bCs/>
          <w:color w:val="767171" w:themeColor="background2" w:themeShade="80"/>
        </w:rPr>
        <w:t>¿Por qué no se me notificó con antelación los cambios?</w:t>
      </w:r>
    </w:p>
    <w:p w14:paraId="6901C8E9" w14:textId="287535FE" w:rsidR="00781A0C" w:rsidRPr="00327F40" w:rsidRDefault="00781A0C" w:rsidP="00781A0C">
      <w:pPr>
        <w:jc w:val="both"/>
        <w:rPr>
          <w:i/>
          <w:iCs/>
          <w:color w:val="767171" w:themeColor="background2" w:themeShade="80"/>
        </w:rPr>
      </w:pPr>
      <w:r w:rsidRPr="00327F40">
        <w:rPr>
          <w:i/>
          <w:iCs/>
          <w:color w:val="767171" w:themeColor="background2" w:themeShade="80"/>
        </w:rPr>
        <w:t>Sr/</w:t>
      </w:r>
      <w:proofErr w:type="spellStart"/>
      <w:r w:rsidRPr="00327F40">
        <w:rPr>
          <w:i/>
          <w:iCs/>
          <w:color w:val="767171" w:themeColor="background2" w:themeShade="80"/>
        </w:rPr>
        <w:t>Sra</w:t>
      </w:r>
      <w:proofErr w:type="spellEnd"/>
      <w:r w:rsidRPr="00327F40">
        <w:rPr>
          <w:i/>
          <w:iCs/>
          <w:color w:val="767171" w:themeColor="background2" w:themeShade="80"/>
        </w:rPr>
        <w:t xml:space="preserve">, desde el </w:t>
      </w:r>
      <w:r w:rsidR="00D47919">
        <w:rPr>
          <w:i/>
          <w:iCs/>
          <w:color w:val="767171" w:themeColor="background2" w:themeShade="80"/>
        </w:rPr>
        <w:t>19 de septiembre hasta el 30 de septiembre</w:t>
      </w:r>
      <w:r w:rsidRPr="00327F40">
        <w:rPr>
          <w:i/>
          <w:iCs/>
          <w:color w:val="767171" w:themeColor="background2" w:themeShade="80"/>
        </w:rPr>
        <w:t xml:space="preserve">, se publicó mensaje en la pantalla del televisor, informando </w:t>
      </w:r>
      <w:r w:rsidR="00D47919">
        <w:rPr>
          <w:i/>
          <w:iCs/>
          <w:color w:val="767171" w:themeColor="background2" w:themeShade="80"/>
        </w:rPr>
        <w:t>el cambio que se realizaría.</w:t>
      </w:r>
    </w:p>
    <w:p w14:paraId="048570FC" w14:textId="77777777" w:rsidR="00781A0C" w:rsidRPr="00327F40" w:rsidRDefault="00781A0C" w:rsidP="00781A0C">
      <w:pPr>
        <w:jc w:val="both"/>
        <w:rPr>
          <w:rFonts w:cstheme="minorHAnsi"/>
          <w:b/>
          <w:i/>
          <w:color w:val="767171" w:themeColor="background2" w:themeShade="80"/>
        </w:rPr>
      </w:pPr>
    </w:p>
    <w:p w14:paraId="29A00631" w14:textId="543F9F37" w:rsidR="00781A0C" w:rsidRPr="00327F40" w:rsidRDefault="00781A0C" w:rsidP="00781A0C">
      <w:pPr>
        <w:jc w:val="both"/>
        <w:rPr>
          <w:b/>
          <w:bCs/>
          <w:color w:val="767171" w:themeColor="background2" w:themeShade="80"/>
        </w:rPr>
      </w:pPr>
      <w:r w:rsidRPr="00327F40">
        <w:rPr>
          <w:b/>
          <w:bCs/>
          <w:color w:val="767171" w:themeColor="background2" w:themeShade="80"/>
        </w:rPr>
        <w:t xml:space="preserve">¿En qué se basan para retirar </w:t>
      </w:r>
      <w:r w:rsidR="009F4E74">
        <w:rPr>
          <w:b/>
          <w:bCs/>
          <w:color w:val="767171" w:themeColor="background2" w:themeShade="80"/>
        </w:rPr>
        <w:t xml:space="preserve">los </w:t>
      </w:r>
      <w:r w:rsidRPr="00327F40">
        <w:rPr>
          <w:b/>
          <w:bCs/>
          <w:color w:val="767171" w:themeColor="background2" w:themeShade="80"/>
        </w:rPr>
        <w:t>canales</w:t>
      </w:r>
      <w:r w:rsidR="009F4E74">
        <w:rPr>
          <w:b/>
          <w:bCs/>
          <w:color w:val="767171" w:themeColor="background2" w:themeShade="80"/>
        </w:rPr>
        <w:t xml:space="preserve"> en SD</w:t>
      </w:r>
      <w:r w:rsidRPr="00327F40">
        <w:rPr>
          <w:b/>
          <w:bCs/>
          <w:color w:val="767171" w:themeColor="background2" w:themeShade="80"/>
        </w:rPr>
        <w:t>?</w:t>
      </w:r>
    </w:p>
    <w:p w14:paraId="7588376B" w14:textId="60B33E07" w:rsidR="00634BA1" w:rsidRDefault="00634BA1" w:rsidP="00781A0C">
      <w:pPr>
        <w:jc w:val="both"/>
        <w:rPr>
          <w:color w:val="767171" w:themeColor="background2" w:themeShade="80"/>
        </w:rPr>
      </w:pPr>
      <w:r>
        <w:rPr>
          <w:color w:val="767171" w:themeColor="background2" w:themeShade="80"/>
        </w:rPr>
        <w:t>Los canales que salieron en calidad estándar usted los seguirá teniendo disponible en calidad HD. Así no se perderá la programación que tenía en ellos.</w:t>
      </w:r>
    </w:p>
    <w:p w14:paraId="247A8A58" w14:textId="77777777" w:rsidR="00634BA1" w:rsidRDefault="00634BA1" w:rsidP="00781A0C">
      <w:pPr>
        <w:jc w:val="both"/>
        <w:rPr>
          <w:color w:val="767171" w:themeColor="background2" w:themeShade="80"/>
        </w:rPr>
      </w:pPr>
    </w:p>
    <w:p w14:paraId="0A4869C7" w14:textId="77777777" w:rsidR="00781A0C" w:rsidRPr="00327F40" w:rsidRDefault="00781A0C" w:rsidP="00781A0C">
      <w:pPr>
        <w:jc w:val="both"/>
        <w:rPr>
          <w:b/>
          <w:bCs/>
          <w:color w:val="767171" w:themeColor="background2" w:themeShade="80"/>
        </w:rPr>
      </w:pPr>
      <w:r w:rsidRPr="00327F40">
        <w:rPr>
          <w:b/>
          <w:bCs/>
          <w:color w:val="767171" w:themeColor="background2" w:themeShade="80"/>
        </w:rPr>
        <w:t>Si el cliente insiste le diremos:</w:t>
      </w:r>
    </w:p>
    <w:p w14:paraId="170E9EB5" w14:textId="66AA0ED2" w:rsidR="00781A0C" w:rsidRPr="00443C1A" w:rsidRDefault="00781A0C" w:rsidP="00781A0C">
      <w:pPr>
        <w:jc w:val="both"/>
        <w:rPr>
          <w:i/>
          <w:iCs/>
          <w:color w:val="767171" w:themeColor="background2" w:themeShade="80"/>
        </w:rPr>
      </w:pPr>
      <w:r w:rsidRPr="00327F40">
        <w:rPr>
          <w:i/>
          <w:iCs/>
          <w:color w:val="767171" w:themeColor="background2" w:themeShade="80"/>
        </w:rPr>
        <w:t xml:space="preserve">La compañía se reserva el derecho de modificar o cambiar su oferta comercial de canales por motivos comerciales, contractuales o de fuerza mayor. </w:t>
      </w:r>
    </w:p>
    <w:p w14:paraId="26EB4E10" w14:textId="77777777" w:rsidR="00781A0C" w:rsidRPr="00327F40" w:rsidRDefault="00781A0C" w:rsidP="00781A0C">
      <w:pPr>
        <w:jc w:val="both"/>
        <w:rPr>
          <w:rFonts w:cstheme="minorHAnsi"/>
          <w:bCs/>
          <w:i/>
          <w:color w:val="767171" w:themeColor="background2" w:themeShade="80"/>
        </w:rPr>
      </w:pPr>
    </w:p>
    <w:p w14:paraId="61FB8A1F" w14:textId="77777777" w:rsidR="00781A0C" w:rsidRPr="00327F40" w:rsidRDefault="00781A0C" w:rsidP="00781A0C">
      <w:pPr>
        <w:jc w:val="both"/>
        <w:rPr>
          <w:b/>
          <w:bCs/>
          <w:color w:val="767171" w:themeColor="background2" w:themeShade="80"/>
        </w:rPr>
      </w:pPr>
      <w:r w:rsidRPr="00327F40">
        <w:rPr>
          <w:b/>
          <w:bCs/>
          <w:color w:val="767171" w:themeColor="background2" w:themeShade="80"/>
        </w:rPr>
        <w:t>¿Por qué no se me consultó este cambio antes de realizarlo?</w:t>
      </w:r>
    </w:p>
    <w:p w14:paraId="51C46941" w14:textId="14E31AD2" w:rsidR="00CB6A82" w:rsidRPr="00CB6A82" w:rsidRDefault="00CB6A82" w:rsidP="00CB6A82">
      <w:pPr>
        <w:jc w:val="both"/>
        <w:rPr>
          <w:i/>
          <w:iCs/>
          <w:color w:val="767171" w:themeColor="background2" w:themeShade="80"/>
        </w:rPr>
      </w:pPr>
      <w:r w:rsidRPr="00CB6A82">
        <w:rPr>
          <w:i/>
          <w:iCs/>
          <w:color w:val="767171" w:themeColor="background2" w:themeShade="80"/>
        </w:rPr>
        <w:t xml:space="preserve">Sr./Sra. </w:t>
      </w:r>
      <w:r w:rsidR="00746B42">
        <w:rPr>
          <w:rFonts w:eastAsia="MS PGothic"/>
          <w:i/>
          <w:iCs/>
          <w:color w:val="666666"/>
        </w:rPr>
        <w:t>entre el 19</w:t>
      </w:r>
      <w:r w:rsidR="00746B42" w:rsidRPr="00CD69F2">
        <w:rPr>
          <w:rFonts w:eastAsia="MS PGothic"/>
          <w:i/>
          <w:iCs/>
          <w:color w:val="666666"/>
        </w:rPr>
        <w:t xml:space="preserve"> y el 3</w:t>
      </w:r>
      <w:r w:rsidR="00746B42">
        <w:rPr>
          <w:rFonts w:eastAsia="MS PGothic"/>
          <w:i/>
          <w:iCs/>
          <w:color w:val="666666"/>
        </w:rPr>
        <w:t>0 de septiembre</w:t>
      </w:r>
      <w:r w:rsidRPr="00CB6A82">
        <w:rPr>
          <w:i/>
          <w:iCs/>
          <w:color w:val="767171" w:themeColor="background2" w:themeShade="80"/>
        </w:rPr>
        <w:t xml:space="preserve">, se activó un mensaje en el </w:t>
      </w:r>
      <w:r w:rsidR="00B45B0C">
        <w:rPr>
          <w:i/>
          <w:iCs/>
          <w:color w:val="767171" w:themeColor="background2" w:themeShade="80"/>
        </w:rPr>
        <w:t xml:space="preserve">televisor donde </w:t>
      </w:r>
      <w:r w:rsidRPr="00CB6A82">
        <w:rPr>
          <w:i/>
          <w:iCs/>
          <w:color w:val="767171" w:themeColor="background2" w:themeShade="80"/>
        </w:rPr>
        <w:t>informamos esta novedad.</w:t>
      </w:r>
    </w:p>
    <w:p w14:paraId="234DEC9E" w14:textId="77777777" w:rsidR="00781A0C" w:rsidRPr="00327F40" w:rsidRDefault="00781A0C" w:rsidP="00781A0C">
      <w:pPr>
        <w:jc w:val="both"/>
        <w:rPr>
          <w:i/>
          <w:iCs/>
          <w:color w:val="767171" w:themeColor="background2" w:themeShade="80"/>
        </w:rPr>
      </w:pPr>
      <w:r w:rsidRPr="00327F40">
        <w:rPr>
          <w:i/>
          <w:iCs/>
          <w:color w:val="767171" w:themeColor="background2" w:themeShade="80"/>
        </w:rPr>
        <w:t xml:space="preserve"> </w:t>
      </w:r>
    </w:p>
    <w:p w14:paraId="7F7B39F1" w14:textId="45D88B4D" w:rsidR="00781A0C" w:rsidRPr="00327F40" w:rsidRDefault="00781A0C" w:rsidP="00781A0C">
      <w:pPr>
        <w:jc w:val="both"/>
        <w:rPr>
          <w:b/>
          <w:bCs/>
          <w:color w:val="767171" w:themeColor="background2" w:themeShade="80"/>
        </w:rPr>
      </w:pPr>
      <w:r w:rsidRPr="00327F40">
        <w:rPr>
          <w:b/>
          <w:bCs/>
          <w:color w:val="767171" w:themeColor="background2" w:themeShade="80"/>
        </w:rPr>
        <w:t xml:space="preserve">¿Volverán a incluir esta señal </w:t>
      </w:r>
      <w:r w:rsidR="00167495">
        <w:rPr>
          <w:b/>
          <w:bCs/>
          <w:color w:val="767171" w:themeColor="background2" w:themeShade="80"/>
        </w:rPr>
        <w:t xml:space="preserve">en SD </w:t>
      </w:r>
      <w:r w:rsidRPr="00327F40">
        <w:rPr>
          <w:b/>
          <w:bCs/>
          <w:color w:val="767171" w:themeColor="background2" w:themeShade="80"/>
        </w:rPr>
        <w:t>en la grilla de canales o el retiro es definitivo?</w:t>
      </w:r>
    </w:p>
    <w:p w14:paraId="5E6DAD03" w14:textId="759758BA" w:rsidR="00623365" w:rsidRDefault="00781A0C" w:rsidP="00FB50B8">
      <w:pPr>
        <w:jc w:val="both"/>
        <w:rPr>
          <w:b/>
          <w:bCs/>
          <w:color w:val="767171" w:themeColor="background2" w:themeShade="80"/>
        </w:rPr>
      </w:pPr>
      <w:r w:rsidRPr="00327F40">
        <w:rPr>
          <w:i/>
          <w:iCs/>
          <w:color w:val="767171" w:themeColor="background2" w:themeShade="80"/>
        </w:rPr>
        <w:t>Sr/</w:t>
      </w:r>
      <w:proofErr w:type="spellStart"/>
      <w:r w:rsidRPr="00327F40">
        <w:rPr>
          <w:i/>
          <w:iCs/>
          <w:color w:val="767171" w:themeColor="background2" w:themeShade="80"/>
        </w:rPr>
        <w:t>sra</w:t>
      </w:r>
      <w:proofErr w:type="spellEnd"/>
      <w:r w:rsidRPr="00327F40">
        <w:rPr>
          <w:i/>
          <w:iCs/>
          <w:color w:val="767171" w:themeColor="background2" w:themeShade="80"/>
        </w:rPr>
        <w:t xml:space="preserve"> el retiro </w:t>
      </w:r>
      <w:r w:rsidR="00623365">
        <w:rPr>
          <w:i/>
          <w:iCs/>
          <w:color w:val="767171" w:themeColor="background2" w:themeShade="80"/>
        </w:rPr>
        <w:t xml:space="preserve">en formato SD </w:t>
      </w:r>
      <w:r w:rsidRPr="00327F40">
        <w:rPr>
          <w:i/>
          <w:iCs/>
          <w:color w:val="767171" w:themeColor="background2" w:themeShade="80"/>
        </w:rPr>
        <w:t>es definitivo</w:t>
      </w:r>
      <w:r w:rsidR="00FB50B8">
        <w:rPr>
          <w:i/>
          <w:iCs/>
          <w:color w:val="767171" w:themeColor="background2" w:themeShade="80"/>
        </w:rPr>
        <w:t>, ya que e</w:t>
      </w:r>
      <w:r w:rsidR="00623365">
        <w:rPr>
          <w:rFonts w:cstheme="minorHAnsi"/>
          <w:i/>
          <w:color w:val="767171" w:themeColor="background2" w:themeShade="80"/>
        </w:rPr>
        <w:t>ste cambio se realizó con el fin de brindarle una mejor experiencia en el servicio de televisión, mejorando la calidad en la señal, ya que el mismo canal que vía en calidad estándar SD ahora está disponible en alta definición HD.</w:t>
      </w:r>
    </w:p>
    <w:p w14:paraId="72DCCCF4" w14:textId="77777777" w:rsidR="00623365" w:rsidRPr="00327F40" w:rsidRDefault="00623365" w:rsidP="00781A0C">
      <w:pPr>
        <w:spacing w:line="259" w:lineRule="auto"/>
        <w:jc w:val="both"/>
        <w:rPr>
          <w:b/>
          <w:bCs/>
          <w:color w:val="767171" w:themeColor="background2" w:themeShade="80"/>
        </w:rPr>
      </w:pPr>
    </w:p>
    <w:p w14:paraId="4E731A64" w14:textId="04F750A8" w:rsidR="00781A0C" w:rsidRPr="00327F40" w:rsidRDefault="00781A0C" w:rsidP="00781A0C">
      <w:pPr>
        <w:jc w:val="both"/>
        <w:rPr>
          <w:b/>
          <w:bCs/>
          <w:color w:val="767171" w:themeColor="background2" w:themeShade="80"/>
        </w:rPr>
      </w:pPr>
      <w:r w:rsidRPr="00327F40">
        <w:rPr>
          <w:b/>
          <w:bCs/>
          <w:color w:val="767171" w:themeColor="background2" w:themeShade="80"/>
        </w:rPr>
        <w:t>Al retirar este canal</w:t>
      </w:r>
      <w:r w:rsidR="00FB50B8">
        <w:rPr>
          <w:b/>
          <w:bCs/>
          <w:color w:val="767171" w:themeColor="background2" w:themeShade="80"/>
        </w:rPr>
        <w:t xml:space="preserve"> en SD</w:t>
      </w:r>
      <w:r w:rsidRPr="00327F40">
        <w:rPr>
          <w:b/>
          <w:bCs/>
          <w:color w:val="767171" w:themeColor="background2" w:themeShade="80"/>
        </w:rPr>
        <w:t>, ¿cuánto me bajará la factura que me llega actualmente?</w:t>
      </w:r>
    </w:p>
    <w:p w14:paraId="56EC90FC" w14:textId="33D1AD5D" w:rsidR="00E75D3B" w:rsidRPr="00E75D3B" w:rsidRDefault="00E75D3B" w:rsidP="00E75D3B">
      <w:pPr>
        <w:jc w:val="both"/>
        <w:rPr>
          <w:i/>
          <w:iCs/>
          <w:color w:val="767171" w:themeColor="background2" w:themeShade="80"/>
        </w:rPr>
      </w:pPr>
      <w:r w:rsidRPr="00E75D3B">
        <w:rPr>
          <w:i/>
          <w:iCs/>
          <w:color w:val="767171" w:themeColor="background2" w:themeShade="80"/>
        </w:rPr>
        <w:t>Sr./Sra. No, este cambio no impacta los valores facturados por su servicio de televisión</w:t>
      </w:r>
      <w:r w:rsidR="00000FDC">
        <w:rPr>
          <w:i/>
          <w:iCs/>
          <w:color w:val="767171" w:themeColor="background2" w:themeShade="80"/>
        </w:rPr>
        <w:t>, teniendo en cuenta que seguirá disfrutando los canales que salieron en alta definición HD.</w:t>
      </w:r>
    </w:p>
    <w:sectPr w:rsidR="00E75D3B" w:rsidRPr="00E75D3B" w:rsidSect="00D240B0">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A5E7" w14:textId="77777777" w:rsidR="007519E8" w:rsidRDefault="007519E8" w:rsidP="00F25FE1">
      <w:r>
        <w:separator/>
      </w:r>
    </w:p>
  </w:endnote>
  <w:endnote w:type="continuationSeparator" w:id="0">
    <w:p w14:paraId="6FB66591" w14:textId="77777777" w:rsidR="007519E8" w:rsidRDefault="007519E8" w:rsidP="00F25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altName w:val="Segoe UI Emoji"/>
    <w:panose1 w:val="020B0502040204020203"/>
    <w:charset w:val="00"/>
    <w:family w:val="swiss"/>
    <w:pitch w:val="variable"/>
    <w:sig w:usb0="00000003" w:usb1="02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4E09" w14:textId="07E24137" w:rsidR="00F25FE1" w:rsidRDefault="00F25FE1">
    <w:pPr>
      <w:pStyle w:val="Piedepgina"/>
    </w:pPr>
    <w:r>
      <w:rPr>
        <w:noProof/>
      </w:rPr>
      <w:drawing>
        <wp:anchor distT="0" distB="0" distL="114300" distR="114300" simplePos="0" relativeHeight="251662336" behindDoc="0" locked="0" layoutInCell="1" allowOverlap="1" wp14:anchorId="0DEC846B" wp14:editId="3B668D21">
          <wp:simplePos x="0" y="0"/>
          <wp:positionH relativeFrom="column">
            <wp:posOffset>-3263900</wp:posOffset>
          </wp:positionH>
          <wp:positionV relativeFrom="paragraph">
            <wp:posOffset>411480</wp:posOffset>
          </wp:positionV>
          <wp:extent cx="5612130" cy="478155"/>
          <wp:effectExtent l="0" t="0" r="0" b="444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612130" cy="4781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3ED0AE1" wp14:editId="5A0BD0EE">
          <wp:simplePos x="0" y="0"/>
          <wp:positionH relativeFrom="column">
            <wp:posOffset>189865</wp:posOffset>
          </wp:positionH>
          <wp:positionV relativeFrom="paragraph">
            <wp:posOffset>203200</wp:posOffset>
          </wp:positionV>
          <wp:extent cx="6565900" cy="4572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2">
                    <a:alphaModFix amt="26000"/>
                    <a:extLst>
                      <a:ext uri="{28A0092B-C50C-407E-A947-70E740481C1C}">
                        <a14:useLocalDpi xmlns:a14="http://schemas.microsoft.com/office/drawing/2010/main" val="0"/>
                      </a:ext>
                    </a:extLst>
                  </a:blip>
                  <a:srcRect l="704" t="-1" r="1" b="93305"/>
                  <a:stretch/>
                </pic:blipFill>
                <pic:spPr bwMode="auto">
                  <a:xfrm>
                    <a:off x="0" y="0"/>
                    <a:ext cx="65659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F762" w14:textId="77777777" w:rsidR="007519E8" w:rsidRDefault="007519E8" w:rsidP="00F25FE1">
      <w:r>
        <w:separator/>
      </w:r>
    </w:p>
  </w:footnote>
  <w:footnote w:type="continuationSeparator" w:id="0">
    <w:p w14:paraId="1E2B95D5" w14:textId="77777777" w:rsidR="007519E8" w:rsidRDefault="007519E8" w:rsidP="00F25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B0AA3" w14:textId="61F67EF4" w:rsidR="00F25FE1" w:rsidRDefault="00F25FE1">
    <w:pPr>
      <w:pStyle w:val="Encabezado"/>
    </w:pPr>
    <w:r>
      <w:rPr>
        <w:noProof/>
      </w:rPr>
      <w:drawing>
        <wp:anchor distT="0" distB="0" distL="114300" distR="114300" simplePos="0" relativeHeight="251659264" behindDoc="0" locked="0" layoutInCell="1" allowOverlap="1" wp14:anchorId="487131AE" wp14:editId="11B7783E">
          <wp:simplePos x="0" y="0"/>
          <wp:positionH relativeFrom="column">
            <wp:posOffset>4558665</wp:posOffset>
          </wp:positionH>
          <wp:positionV relativeFrom="paragraph">
            <wp:posOffset>-1033780</wp:posOffset>
          </wp:positionV>
          <wp:extent cx="3569970" cy="2235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alphaModFix amt="26000"/>
                    <a:extLst>
                      <a:ext uri="{28A0092B-C50C-407E-A947-70E740481C1C}">
                        <a14:useLocalDpi xmlns:a14="http://schemas.microsoft.com/office/drawing/2010/main" val="0"/>
                      </a:ext>
                    </a:extLst>
                  </a:blip>
                  <a:srcRect l="705" t="-1" r="1" b="58520"/>
                  <a:stretch/>
                </pic:blipFill>
                <pic:spPr bwMode="auto">
                  <a:xfrm>
                    <a:off x="0" y="0"/>
                    <a:ext cx="356997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1E1970" wp14:editId="3FFA1784">
          <wp:simplePos x="0" y="0"/>
          <wp:positionH relativeFrom="column">
            <wp:posOffset>-1104900</wp:posOffset>
          </wp:positionH>
          <wp:positionV relativeFrom="paragraph">
            <wp:posOffset>-462280</wp:posOffset>
          </wp:positionV>
          <wp:extent cx="6477000" cy="16637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6477000" cy="1663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130"/>
    <w:multiLevelType w:val="hybridMultilevel"/>
    <w:tmpl w:val="D0BEAD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412BBB"/>
    <w:multiLevelType w:val="hybridMultilevel"/>
    <w:tmpl w:val="E4D41EE2"/>
    <w:lvl w:ilvl="0" w:tplc="315AD314">
      <w:start w:val="1"/>
      <w:numFmt w:val="bullet"/>
      <w:lvlText w:val="•"/>
      <w:lvlJc w:val="left"/>
      <w:pPr>
        <w:tabs>
          <w:tab w:val="num" w:pos="720"/>
        </w:tabs>
        <w:ind w:left="720" w:hanging="360"/>
      </w:pPr>
      <w:rPr>
        <w:rFonts w:ascii="Arial" w:hAnsi="Arial" w:hint="default"/>
      </w:rPr>
    </w:lvl>
    <w:lvl w:ilvl="1" w:tplc="245C3A84" w:tentative="1">
      <w:start w:val="1"/>
      <w:numFmt w:val="bullet"/>
      <w:lvlText w:val="•"/>
      <w:lvlJc w:val="left"/>
      <w:pPr>
        <w:tabs>
          <w:tab w:val="num" w:pos="1440"/>
        </w:tabs>
        <w:ind w:left="1440" w:hanging="360"/>
      </w:pPr>
      <w:rPr>
        <w:rFonts w:ascii="Arial" w:hAnsi="Arial" w:hint="default"/>
      </w:rPr>
    </w:lvl>
    <w:lvl w:ilvl="2" w:tplc="31B8D262" w:tentative="1">
      <w:start w:val="1"/>
      <w:numFmt w:val="bullet"/>
      <w:lvlText w:val="•"/>
      <w:lvlJc w:val="left"/>
      <w:pPr>
        <w:tabs>
          <w:tab w:val="num" w:pos="2160"/>
        </w:tabs>
        <w:ind w:left="2160" w:hanging="360"/>
      </w:pPr>
      <w:rPr>
        <w:rFonts w:ascii="Arial" w:hAnsi="Arial" w:hint="default"/>
      </w:rPr>
    </w:lvl>
    <w:lvl w:ilvl="3" w:tplc="9E20B0EA" w:tentative="1">
      <w:start w:val="1"/>
      <w:numFmt w:val="bullet"/>
      <w:lvlText w:val="•"/>
      <w:lvlJc w:val="left"/>
      <w:pPr>
        <w:tabs>
          <w:tab w:val="num" w:pos="2880"/>
        </w:tabs>
        <w:ind w:left="2880" w:hanging="360"/>
      </w:pPr>
      <w:rPr>
        <w:rFonts w:ascii="Arial" w:hAnsi="Arial" w:hint="default"/>
      </w:rPr>
    </w:lvl>
    <w:lvl w:ilvl="4" w:tplc="83B89110" w:tentative="1">
      <w:start w:val="1"/>
      <w:numFmt w:val="bullet"/>
      <w:lvlText w:val="•"/>
      <w:lvlJc w:val="left"/>
      <w:pPr>
        <w:tabs>
          <w:tab w:val="num" w:pos="3600"/>
        </w:tabs>
        <w:ind w:left="3600" w:hanging="360"/>
      </w:pPr>
      <w:rPr>
        <w:rFonts w:ascii="Arial" w:hAnsi="Arial" w:hint="default"/>
      </w:rPr>
    </w:lvl>
    <w:lvl w:ilvl="5" w:tplc="B42471BA" w:tentative="1">
      <w:start w:val="1"/>
      <w:numFmt w:val="bullet"/>
      <w:lvlText w:val="•"/>
      <w:lvlJc w:val="left"/>
      <w:pPr>
        <w:tabs>
          <w:tab w:val="num" w:pos="4320"/>
        </w:tabs>
        <w:ind w:left="4320" w:hanging="360"/>
      </w:pPr>
      <w:rPr>
        <w:rFonts w:ascii="Arial" w:hAnsi="Arial" w:hint="default"/>
      </w:rPr>
    </w:lvl>
    <w:lvl w:ilvl="6" w:tplc="490E00C4" w:tentative="1">
      <w:start w:val="1"/>
      <w:numFmt w:val="bullet"/>
      <w:lvlText w:val="•"/>
      <w:lvlJc w:val="left"/>
      <w:pPr>
        <w:tabs>
          <w:tab w:val="num" w:pos="5040"/>
        </w:tabs>
        <w:ind w:left="5040" w:hanging="360"/>
      </w:pPr>
      <w:rPr>
        <w:rFonts w:ascii="Arial" w:hAnsi="Arial" w:hint="default"/>
      </w:rPr>
    </w:lvl>
    <w:lvl w:ilvl="7" w:tplc="ABF081F0" w:tentative="1">
      <w:start w:val="1"/>
      <w:numFmt w:val="bullet"/>
      <w:lvlText w:val="•"/>
      <w:lvlJc w:val="left"/>
      <w:pPr>
        <w:tabs>
          <w:tab w:val="num" w:pos="5760"/>
        </w:tabs>
        <w:ind w:left="5760" w:hanging="360"/>
      </w:pPr>
      <w:rPr>
        <w:rFonts w:ascii="Arial" w:hAnsi="Arial" w:hint="default"/>
      </w:rPr>
    </w:lvl>
    <w:lvl w:ilvl="8" w:tplc="79563F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AE5724"/>
    <w:multiLevelType w:val="hybridMultilevel"/>
    <w:tmpl w:val="9522C6E4"/>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423064411">
    <w:abstractNumId w:val="2"/>
  </w:num>
  <w:num w:numId="2" w16cid:durableId="347021283">
    <w:abstractNumId w:val="0"/>
  </w:num>
  <w:num w:numId="3" w16cid:durableId="960039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E1"/>
    <w:rsid w:val="00000FDC"/>
    <w:rsid w:val="000100A4"/>
    <w:rsid w:val="00014B90"/>
    <w:rsid w:val="00034D25"/>
    <w:rsid w:val="000428C7"/>
    <w:rsid w:val="00046F62"/>
    <w:rsid w:val="00056CEE"/>
    <w:rsid w:val="00060A92"/>
    <w:rsid w:val="000631B8"/>
    <w:rsid w:val="00064D36"/>
    <w:rsid w:val="000676EE"/>
    <w:rsid w:val="00084A05"/>
    <w:rsid w:val="00087311"/>
    <w:rsid w:val="0009013F"/>
    <w:rsid w:val="00091BA9"/>
    <w:rsid w:val="000A04B0"/>
    <w:rsid w:val="000A6058"/>
    <w:rsid w:val="000A70E2"/>
    <w:rsid w:val="000B2BC0"/>
    <w:rsid w:val="000B2FCC"/>
    <w:rsid w:val="000B7B9E"/>
    <w:rsid w:val="000C3BFF"/>
    <w:rsid w:val="000C7043"/>
    <w:rsid w:val="000D59A8"/>
    <w:rsid w:val="000D5A0F"/>
    <w:rsid w:val="000D6625"/>
    <w:rsid w:val="000E48DD"/>
    <w:rsid w:val="000F0B72"/>
    <w:rsid w:val="000F43FC"/>
    <w:rsid w:val="0010009D"/>
    <w:rsid w:val="00107004"/>
    <w:rsid w:val="00133EFC"/>
    <w:rsid w:val="001455EC"/>
    <w:rsid w:val="00153FFE"/>
    <w:rsid w:val="00162D8B"/>
    <w:rsid w:val="00167495"/>
    <w:rsid w:val="00192765"/>
    <w:rsid w:val="00192DDE"/>
    <w:rsid w:val="00194955"/>
    <w:rsid w:val="001A1CC7"/>
    <w:rsid w:val="001A27E4"/>
    <w:rsid w:val="001A47CE"/>
    <w:rsid w:val="001B113B"/>
    <w:rsid w:val="001C4E7A"/>
    <w:rsid w:val="001D4ECA"/>
    <w:rsid w:val="001D567D"/>
    <w:rsid w:val="001E274B"/>
    <w:rsid w:val="001F3D48"/>
    <w:rsid w:val="001F53BC"/>
    <w:rsid w:val="0020054E"/>
    <w:rsid w:val="0020428B"/>
    <w:rsid w:val="0021127F"/>
    <w:rsid w:val="002202DC"/>
    <w:rsid w:val="002403C4"/>
    <w:rsid w:val="002425B6"/>
    <w:rsid w:val="00243FEA"/>
    <w:rsid w:val="00257722"/>
    <w:rsid w:val="00257B3C"/>
    <w:rsid w:val="00261E10"/>
    <w:rsid w:val="00261EE5"/>
    <w:rsid w:val="00270284"/>
    <w:rsid w:val="00271330"/>
    <w:rsid w:val="0027289D"/>
    <w:rsid w:val="0027387C"/>
    <w:rsid w:val="00280AC8"/>
    <w:rsid w:val="00281F0E"/>
    <w:rsid w:val="0029137E"/>
    <w:rsid w:val="00291DF9"/>
    <w:rsid w:val="00295846"/>
    <w:rsid w:val="002A6904"/>
    <w:rsid w:val="002B65F3"/>
    <w:rsid w:val="002B6816"/>
    <w:rsid w:val="002E5B4C"/>
    <w:rsid w:val="002F2C10"/>
    <w:rsid w:val="002F4510"/>
    <w:rsid w:val="00306A6C"/>
    <w:rsid w:val="00313853"/>
    <w:rsid w:val="003206D6"/>
    <w:rsid w:val="0033019A"/>
    <w:rsid w:val="00351A15"/>
    <w:rsid w:val="003563FD"/>
    <w:rsid w:val="003575C0"/>
    <w:rsid w:val="00360B18"/>
    <w:rsid w:val="00366E57"/>
    <w:rsid w:val="0037570A"/>
    <w:rsid w:val="00386F0A"/>
    <w:rsid w:val="003946DB"/>
    <w:rsid w:val="0039570D"/>
    <w:rsid w:val="003B2FEE"/>
    <w:rsid w:val="003B6AF0"/>
    <w:rsid w:val="003D363F"/>
    <w:rsid w:val="003D5598"/>
    <w:rsid w:val="003E647D"/>
    <w:rsid w:val="003F2F4D"/>
    <w:rsid w:val="003F3B28"/>
    <w:rsid w:val="00427DA1"/>
    <w:rsid w:val="00431687"/>
    <w:rsid w:val="004367A6"/>
    <w:rsid w:val="004416AD"/>
    <w:rsid w:val="00443C1A"/>
    <w:rsid w:val="00447C3F"/>
    <w:rsid w:val="00465ABF"/>
    <w:rsid w:val="004675AE"/>
    <w:rsid w:val="0047209B"/>
    <w:rsid w:val="00482A02"/>
    <w:rsid w:val="0048632C"/>
    <w:rsid w:val="0048634B"/>
    <w:rsid w:val="00494187"/>
    <w:rsid w:val="004A592E"/>
    <w:rsid w:val="004A617B"/>
    <w:rsid w:val="004B2F38"/>
    <w:rsid w:val="004B67A0"/>
    <w:rsid w:val="004D38EE"/>
    <w:rsid w:val="004D4653"/>
    <w:rsid w:val="004E205F"/>
    <w:rsid w:val="004E35FC"/>
    <w:rsid w:val="004E4501"/>
    <w:rsid w:val="004E60D3"/>
    <w:rsid w:val="004E7698"/>
    <w:rsid w:val="004F2824"/>
    <w:rsid w:val="004F54FA"/>
    <w:rsid w:val="0050663D"/>
    <w:rsid w:val="00521367"/>
    <w:rsid w:val="00521963"/>
    <w:rsid w:val="00540C63"/>
    <w:rsid w:val="0054591E"/>
    <w:rsid w:val="00546D78"/>
    <w:rsid w:val="00547113"/>
    <w:rsid w:val="0054749F"/>
    <w:rsid w:val="0055581D"/>
    <w:rsid w:val="005567EB"/>
    <w:rsid w:val="0056076B"/>
    <w:rsid w:val="005642E1"/>
    <w:rsid w:val="00573CA7"/>
    <w:rsid w:val="0059205A"/>
    <w:rsid w:val="005B624A"/>
    <w:rsid w:val="005C7FA5"/>
    <w:rsid w:val="005D0428"/>
    <w:rsid w:val="005D0F8A"/>
    <w:rsid w:val="005E2582"/>
    <w:rsid w:val="00601E0F"/>
    <w:rsid w:val="00605541"/>
    <w:rsid w:val="00614E73"/>
    <w:rsid w:val="00623365"/>
    <w:rsid w:val="00625A0B"/>
    <w:rsid w:val="00630D8B"/>
    <w:rsid w:val="00631053"/>
    <w:rsid w:val="006323D4"/>
    <w:rsid w:val="00634BA1"/>
    <w:rsid w:val="006370FC"/>
    <w:rsid w:val="006418FC"/>
    <w:rsid w:val="006475FA"/>
    <w:rsid w:val="00651AEC"/>
    <w:rsid w:val="00652AB3"/>
    <w:rsid w:val="00657525"/>
    <w:rsid w:val="00657E8D"/>
    <w:rsid w:val="00673433"/>
    <w:rsid w:val="006957AE"/>
    <w:rsid w:val="0069657B"/>
    <w:rsid w:val="006B0A93"/>
    <w:rsid w:val="006B0EBD"/>
    <w:rsid w:val="006D3272"/>
    <w:rsid w:val="006E4803"/>
    <w:rsid w:val="006E6A91"/>
    <w:rsid w:val="006F42A7"/>
    <w:rsid w:val="006F66BF"/>
    <w:rsid w:val="00704F94"/>
    <w:rsid w:val="00706E8D"/>
    <w:rsid w:val="00722A71"/>
    <w:rsid w:val="0072486F"/>
    <w:rsid w:val="00734D2A"/>
    <w:rsid w:val="00737D02"/>
    <w:rsid w:val="00746B42"/>
    <w:rsid w:val="00750858"/>
    <w:rsid w:val="007519E8"/>
    <w:rsid w:val="00754F1C"/>
    <w:rsid w:val="0076096C"/>
    <w:rsid w:val="0076376A"/>
    <w:rsid w:val="007720CE"/>
    <w:rsid w:val="007807D2"/>
    <w:rsid w:val="0078092B"/>
    <w:rsid w:val="00781A0C"/>
    <w:rsid w:val="007872B8"/>
    <w:rsid w:val="007926F6"/>
    <w:rsid w:val="00793331"/>
    <w:rsid w:val="00793BF3"/>
    <w:rsid w:val="00796578"/>
    <w:rsid w:val="007A131F"/>
    <w:rsid w:val="007A4248"/>
    <w:rsid w:val="007B18C5"/>
    <w:rsid w:val="007C6D95"/>
    <w:rsid w:val="007D5B82"/>
    <w:rsid w:val="007F5C36"/>
    <w:rsid w:val="007F787D"/>
    <w:rsid w:val="008027AE"/>
    <w:rsid w:val="0080618B"/>
    <w:rsid w:val="008107B8"/>
    <w:rsid w:val="00810D0E"/>
    <w:rsid w:val="0081122C"/>
    <w:rsid w:val="00827F57"/>
    <w:rsid w:val="00836D8E"/>
    <w:rsid w:val="00854D46"/>
    <w:rsid w:val="0085789D"/>
    <w:rsid w:val="008600F9"/>
    <w:rsid w:val="00862890"/>
    <w:rsid w:val="00870BED"/>
    <w:rsid w:val="00872FBF"/>
    <w:rsid w:val="0088400C"/>
    <w:rsid w:val="008A3F50"/>
    <w:rsid w:val="008B1F43"/>
    <w:rsid w:val="008C367C"/>
    <w:rsid w:val="008D4384"/>
    <w:rsid w:val="008D695A"/>
    <w:rsid w:val="008D7417"/>
    <w:rsid w:val="008E4A28"/>
    <w:rsid w:val="009028FC"/>
    <w:rsid w:val="00911100"/>
    <w:rsid w:val="00911E7F"/>
    <w:rsid w:val="00913B8B"/>
    <w:rsid w:val="00920654"/>
    <w:rsid w:val="00941B55"/>
    <w:rsid w:val="00957400"/>
    <w:rsid w:val="00957797"/>
    <w:rsid w:val="00966161"/>
    <w:rsid w:val="0096783C"/>
    <w:rsid w:val="00977B41"/>
    <w:rsid w:val="00983301"/>
    <w:rsid w:val="00983A7A"/>
    <w:rsid w:val="00984516"/>
    <w:rsid w:val="009850DC"/>
    <w:rsid w:val="009A395A"/>
    <w:rsid w:val="009A517F"/>
    <w:rsid w:val="009A5221"/>
    <w:rsid w:val="009A6E16"/>
    <w:rsid w:val="009B19CC"/>
    <w:rsid w:val="009B3C08"/>
    <w:rsid w:val="009C550C"/>
    <w:rsid w:val="009D6BCD"/>
    <w:rsid w:val="009E141B"/>
    <w:rsid w:val="009F197D"/>
    <w:rsid w:val="009F4E74"/>
    <w:rsid w:val="00A04EF2"/>
    <w:rsid w:val="00A1147E"/>
    <w:rsid w:val="00A12884"/>
    <w:rsid w:val="00A162C3"/>
    <w:rsid w:val="00A30D41"/>
    <w:rsid w:val="00A314B7"/>
    <w:rsid w:val="00A47AB3"/>
    <w:rsid w:val="00A535E9"/>
    <w:rsid w:val="00A6039F"/>
    <w:rsid w:val="00A60F69"/>
    <w:rsid w:val="00A64921"/>
    <w:rsid w:val="00A66F23"/>
    <w:rsid w:val="00A7087C"/>
    <w:rsid w:val="00A76BEA"/>
    <w:rsid w:val="00A8278F"/>
    <w:rsid w:val="00AB3FA6"/>
    <w:rsid w:val="00AB4919"/>
    <w:rsid w:val="00AB7F4D"/>
    <w:rsid w:val="00AC60B0"/>
    <w:rsid w:val="00AC7903"/>
    <w:rsid w:val="00AD1049"/>
    <w:rsid w:val="00AD17EC"/>
    <w:rsid w:val="00AD5B77"/>
    <w:rsid w:val="00AD6330"/>
    <w:rsid w:val="00AD6CC0"/>
    <w:rsid w:val="00AE50AE"/>
    <w:rsid w:val="00AF54F1"/>
    <w:rsid w:val="00B008DC"/>
    <w:rsid w:val="00B1227D"/>
    <w:rsid w:val="00B21E6A"/>
    <w:rsid w:val="00B27D39"/>
    <w:rsid w:val="00B41F67"/>
    <w:rsid w:val="00B45B0C"/>
    <w:rsid w:val="00B50E52"/>
    <w:rsid w:val="00B84928"/>
    <w:rsid w:val="00B96ADD"/>
    <w:rsid w:val="00BB5A64"/>
    <w:rsid w:val="00BC08C9"/>
    <w:rsid w:val="00BD2109"/>
    <w:rsid w:val="00BE50A2"/>
    <w:rsid w:val="00BE6C7D"/>
    <w:rsid w:val="00BE7328"/>
    <w:rsid w:val="00BF3404"/>
    <w:rsid w:val="00C01E28"/>
    <w:rsid w:val="00C048C1"/>
    <w:rsid w:val="00C10AB7"/>
    <w:rsid w:val="00C24A1F"/>
    <w:rsid w:val="00C273EF"/>
    <w:rsid w:val="00C620BA"/>
    <w:rsid w:val="00C671EB"/>
    <w:rsid w:val="00C73F6F"/>
    <w:rsid w:val="00C743AC"/>
    <w:rsid w:val="00CA7C46"/>
    <w:rsid w:val="00CB65C2"/>
    <w:rsid w:val="00CB6A82"/>
    <w:rsid w:val="00CD2A9D"/>
    <w:rsid w:val="00CD69F2"/>
    <w:rsid w:val="00CE0631"/>
    <w:rsid w:val="00CF5C54"/>
    <w:rsid w:val="00CF6361"/>
    <w:rsid w:val="00CF7BFB"/>
    <w:rsid w:val="00D001D7"/>
    <w:rsid w:val="00D173CE"/>
    <w:rsid w:val="00D17A7C"/>
    <w:rsid w:val="00D240B0"/>
    <w:rsid w:val="00D32D3F"/>
    <w:rsid w:val="00D47919"/>
    <w:rsid w:val="00D569C2"/>
    <w:rsid w:val="00D71728"/>
    <w:rsid w:val="00D71DD9"/>
    <w:rsid w:val="00D800DF"/>
    <w:rsid w:val="00D876DB"/>
    <w:rsid w:val="00D904AF"/>
    <w:rsid w:val="00D90AD8"/>
    <w:rsid w:val="00D97515"/>
    <w:rsid w:val="00DB063F"/>
    <w:rsid w:val="00DB0CA2"/>
    <w:rsid w:val="00DB0E22"/>
    <w:rsid w:val="00DB49F1"/>
    <w:rsid w:val="00DC2DD0"/>
    <w:rsid w:val="00DC6B58"/>
    <w:rsid w:val="00DE0429"/>
    <w:rsid w:val="00DE0DB8"/>
    <w:rsid w:val="00DF443A"/>
    <w:rsid w:val="00DF5E92"/>
    <w:rsid w:val="00E0375B"/>
    <w:rsid w:val="00E07B6E"/>
    <w:rsid w:val="00E11635"/>
    <w:rsid w:val="00E13D2A"/>
    <w:rsid w:val="00E208FB"/>
    <w:rsid w:val="00E33797"/>
    <w:rsid w:val="00E4195D"/>
    <w:rsid w:val="00E5079A"/>
    <w:rsid w:val="00E51787"/>
    <w:rsid w:val="00E56DBB"/>
    <w:rsid w:val="00E60E29"/>
    <w:rsid w:val="00E72873"/>
    <w:rsid w:val="00E7528F"/>
    <w:rsid w:val="00E75D3B"/>
    <w:rsid w:val="00E7704B"/>
    <w:rsid w:val="00E80894"/>
    <w:rsid w:val="00E81426"/>
    <w:rsid w:val="00E83B00"/>
    <w:rsid w:val="00E9722B"/>
    <w:rsid w:val="00EA2152"/>
    <w:rsid w:val="00EA38B8"/>
    <w:rsid w:val="00EA7710"/>
    <w:rsid w:val="00EB3E6A"/>
    <w:rsid w:val="00EC50EE"/>
    <w:rsid w:val="00EC632D"/>
    <w:rsid w:val="00EC74D7"/>
    <w:rsid w:val="00EC7892"/>
    <w:rsid w:val="00ED7B43"/>
    <w:rsid w:val="00EE70F1"/>
    <w:rsid w:val="00F079B5"/>
    <w:rsid w:val="00F07CE1"/>
    <w:rsid w:val="00F13C95"/>
    <w:rsid w:val="00F162A0"/>
    <w:rsid w:val="00F2016A"/>
    <w:rsid w:val="00F25FE1"/>
    <w:rsid w:val="00F277C5"/>
    <w:rsid w:val="00F40ED1"/>
    <w:rsid w:val="00F4156A"/>
    <w:rsid w:val="00F4673D"/>
    <w:rsid w:val="00F503F3"/>
    <w:rsid w:val="00F552CD"/>
    <w:rsid w:val="00F653D3"/>
    <w:rsid w:val="00F7591C"/>
    <w:rsid w:val="00F82612"/>
    <w:rsid w:val="00F83260"/>
    <w:rsid w:val="00F93114"/>
    <w:rsid w:val="00F95232"/>
    <w:rsid w:val="00FA019E"/>
    <w:rsid w:val="00FA704C"/>
    <w:rsid w:val="00FB160F"/>
    <w:rsid w:val="00FB330A"/>
    <w:rsid w:val="00FB4A02"/>
    <w:rsid w:val="00FB50B8"/>
    <w:rsid w:val="00FB6334"/>
    <w:rsid w:val="00FC43D1"/>
    <w:rsid w:val="00FD1B70"/>
    <w:rsid w:val="00FE14B2"/>
    <w:rsid w:val="00FE54A5"/>
    <w:rsid w:val="00FE63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A7E9F"/>
  <w15:chartTrackingRefBased/>
  <w15:docId w15:val="{66D90B6D-17C5-8C4C-BB1B-7D8BB6A2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uiPriority w:val="9"/>
    <w:unhideWhenUsed/>
    <w:qFormat/>
    <w:rsid w:val="0048632C"/>
    <w:pPr>
      <w:keepNext/>
      <w:keepLines/>
      <w:spacing w:before="40"/>
      <w:outlineLvl w:val="3"/>
    </w:pPr>
    <w:rPr>
      <w:rFonts w:asciiTheme="majorHAnsi" w:eastAsiaTheme="majorEastAsia" w:hAnsiTheme="majorHAnsi" w:cstheme="majorBidi"/>
      <w:i/>
      <w:iCs/>
      <w:color w:val="2F5496" w:themeColor="accent1" w:themeShade="BF"/>
      <w:lang w:val="es-ES_tradnl"/>
    </w:rPr>
  </w:style>
  <w:style w:type="paragraph" w:styleId="Ttulo5">
    <w:name w:val="heading 5"/>
    <w:basedOn w:val="Normal"/>
    <w:next w:val="Normal"/>
    <w:link w:val="Ttulo5Car"/>
    <w:uiPriority w:val="9"/>
    <w:unhideWhenUsed/>
    <w:qFormat/>
    <w:rsid w:val="0048632C"/>
    <w:pPr>
      <w:keepNext/>
      <w:keepLines/>
      <w:spacing w:before="40"/>
      <w:outlineLvl w:val="4"/>
    </w:pPr>
    <w:rPr>
      <w:rFonts w:asciiTheme="majorHAnsi" w:eastAsiaTheme="majorEastAsia" w:hAnsiTheme="majorHAnsi" w:cstheme="majorBidi"/>
      <w:color w:val="2F5496" w:themeColor="accent1" w:themeShade="BF"/>
      <w:lang w:val="es-ES_tradnl"/>
    </w:rPr>
  </w:style>
  <w:style w:type="paragraph" w:styleId="Ttulo6">
    <w:name w:val="heading 6"/>
    <w:basedOn w:val="Normal"/>
    <w:next w:val="Normal"/>
    <w:link w:val="Ttulo6Car"/>
    <w:uiPriority w:val="9"/>
    <w:unhideWhenUsed/>
    <w:qFormat/>
    <w:rsid w:val="0048632C"/>
    <w:pPr>
      <w:keepNext/>
      <w:keepLines/>
      <w:spacing w:before="40"/>
      <w:outlineLvl w:val="5"/>
    </w:pPr>
    <w:rPr>
      <w:rFonts w:asciiTheme="majorHAnsi" w:eastAsiaTheme="majorEastAsia" w:hAnsiTheme="majorHAnsi" w:cstheme="majorBidi"/>
      <w:color w:val="1F3763" w:themeColor="accent1" w:themeShade="7F"/>
      <w:lang w:val="es-ES_tradnl"/>
    </w:rPr>
  </w:style>
  <w:style w:type="paragraph" w:styleId="Ttulo7">
    <w:name w:val="heading 7"/>
    <w:basedOn w:val="Normal"/>
    <w:next w:val="Normal"/>
    <w:link w:val="Ttulo7Car"/>
    <w:uiPriority w:val="9"/>
    <w:unhideWhenUsed/>
    <w:qFormat/>
    <w:rsid w:val="0048632C"/>
    <w:pPr>
      <w:keepNext/>
      <w:keepLines/>
      <w:spacing w:before="40"/>
      <w:outlineLvl w:val="6"/>
    </w:pPr>
    <w:rPr>
      <w:rFonts w:asciiTheme="majorHAnsi" w:eastAsiaTheme="majorEastAsia" w:hAnsiTheme="majorHAnsi" w:cstheme="majorBidi"/>
      <w:i/>
      <w:iCs/>
      <w:color w:val="1F3763" w:themeColor="accent1" w:themeShade="7F"/>
      <w:lang w:val="es-ES_tradnl"/>
    </w:rPr>
  </w:style>
  <w:style w:type="paragraph" w:styleId="Ttulo8">
    <w:name w:val="heading 8"/>
    <w:basedOn w:val="Normal"/>
    <w:next w:val="Normal"/>
    <w:link w:val="Ttulo8Car"/>
    <w:uiPriority w:val="9"/>
    <w:unhideWhenUsed/>
    <w:qFormat/>
    <w:rsid w:val="0048632C"/>
    <w:pPr>
      <w:keepNext/>
      <w:keepLines/>
      <w:spacing w:before="40"/>
      <w:outlineLvl w:val="7"/>
    </w:pPr>
    <w:rPr>
      <w:rFonts w:asciiTheme="majorHAnsi" w:eastAsiaTheme="majorEastAsia" w:hAnsiTheme="majorHAnsi" w:cstheme="majorBidi"/>
      <w:color w:val="272727" w:themeColor="text1" w:themeTint="D8"/>
      <w:sz w:val="21"/>
      <w:szCs w:val="21"/>
      <w:lang w:val="es-ES_tradnl"/>
    </w:rPr>
  </w:style>
  <w:style w:type="paragraph" w:styleId="Ttulo9">
    <w:name w:val="heading 9"/>
    <w:basedOn w:val="Normal"/>
    <w:next w:val="Normal"/>
    <w:link w:val="Ttulo9Car"/>
    <w:uiPriority w:val="9"/>
    <w:unhideWhenUsed/>
    <w:qFormat/>
    <w:rsid w:val="0048632C"/>
    <w:pPr>
      <w:keepNext/>
      <w:keepLines/>
      <w:spacing w:before="40"/>
      <w:outlineLvl w:val="8"/>
    </w:pPr>
    <w:rPr>
      <w:rFonts w:asciiTheme="majorHAnsi" w:eastAsiaTheme="majorEastAsia" w:hAnsiTheme="majorHAnsi" w:cstheme="majorBidi"/>
      <w:i/>
      <w:iCs/>
      <w:color w:val="272727" w:themeColor="text1" w:themeTint="D8"/>
      <w:sz w:val="21"/>
      <w:szCs w:val="21"/>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5FE1"/>
    <w:pPr>
      <w:tabs>
        <w:tab w:val="center" w:pos="4419"/>
        <w:tab w:val="right" w:pos="8838"/>
      </w:tabs>
    </w:pPr>
  </w:style>
  <w:style w:type="character" w:customStyle="1" w:styleId="EncabezadoCar">
    <w:name w:val="Encabezado Car"/>
    <w:basedOn w:val="Fuentedeprrafopredeter"/>
    <w:link w:val="Encabezado"/>
    <w:uiPriority w:val="99"/>
    <w:rsid w:val="00F25FE1"/>
  </w:style>
  <w:style w:type="paragraph" w:styleId="Piedepgina">
    <w:name w:val="footer"/>
    <w:basedOn w:val="Normal"/>
    <w:link w:val="PiedepginaCar"/>
    <w:uiPriority w:val="99"/>
    <w:unhideWhenUsed/>
    <w:rsid w:val="00F25FE1"/>
    <w:pPr>
      <w:tabs>
        <w:tab w:val="center" w:pos="4419"/>
        <w:tab w:val="right" w:pos="8838"/>
      </w:tabs>
    </w:pPr>
  </w:style>
  <w:style w:type="character" w:customStyle="1" w:styleId="PiedepginaCar">
    <w:name w:val="Pie de página Car"/>
    <w:basedOn w:val="Fuentedeprrafopredeter"/>
    <w:link w:val="Piedepgina"/>
    <w:uiPriority w:val="99"/>
    <w:rsid w:val="00F25FE1"/>
  </w:style>
  <w:style w:type="character" w:customStyle="1" w:styleId="Ttulo4Car">
    <w:name w:val="Título 4 Car"/>
    <w:basedOn w:val="Fuentedeprrafopredeter"/>
    <w:link w:val="Ttulo4"/>
    <w:uiPriority w:val="9"/>
    <w:rsid w:val="0048632C"/>
    <w:rPr>
      <w:rFonts w:asciiTheme="majorHAnsi" w:eastAsiaTheme="majorEastAsia" w:hAnsiTheme="majorHAnsi" w:cstheme="majorBidi"/>
      <w:i/>
      <w:iCs/>
      <w:color w:val="2F5496" w:themeColor="accent1" w:themeShade="BF"/>
      <w:lang w:val="es-ES_tradnl"/>
    </w:rPr>
  </w:style>
  <w:style w:type="character" w:customStyle="1" w:styleId="Ttulo5Car">
    <w:name w:val="Título 5 Car"/>
    <w:basedOn w:val="Fuentedeprrafopredeter"/>
    <w:link w:val="Ttulo5"/>
    <w:uiPriority w:val="9"/>
    <w:rsid w:val="0048632C"/>
    <w:rPr>
      <w:rFonts w:asciiTheme="majorHAnsi" w:eastAsiaTheme="majorEastAsia" w:hAnsiTheme="majorHAnsi" w:cstheme="majorBidi"/>
      <w:color w:val="2F5496" w:themeColor="accent1" w:themeShade="BF"/>
      <w:lang w:val="es-ES_tradnl"/>
    </w:rPr>
  </w:style>
  <w:style w:type="character" w:customStyle="1" w:styleId="Ttulo6Car">
    <w:name w:val="Título 6 Car"/>
    <w:basedOn w:val="Fuentedeprrafopredeter"/>
    <w:link w:val="Ttulo6"/>
    <w:uiPriority w:val="9"/>
    <w:rsid w:val="0048632C"/>
    <w:rPr>
      <w:rFonts w:asciiTheme="majorHAnsi" w:eastAsiaTheme="majorEastAsia" w:hAnsiTheme="majorHAnsi" w:cstheme="majorBidi"/>
      <w:color w:val="1F3763" w:themeColor="accent1" w:themeShade="7F"/>
      <w:lang w:val="es-ES_tradnl"/>
    </w:rPr>
  </w:style>
  <w:style w:type="character" w:customStyle="1" w:styleId="Ttulo7Car">
    <w:name w:val="Título 7 Car"/>
    <w:basedOn w:val="Fuentedeprrafopredeter"/>
    <w:link w:val="Ttulo7"/>
    <w:uiPriority w:val="9"/>
    <w:rsid w:val="0048632C"/>
    <w:rPr>
      <w:rFonts w:asciiTheme="majorHAnsi" w:eastAsiaTheme="majorEastAsia" w:hAnsiTheme="majorHAnsi" w:cstheme="majorBidi"/>
      <w:i/>
      <w:iCs/>
      <w:color w:val="1F3763" w:themeColor="accent1" w:themeShade="7F"/>
      <w:lang w:val="es-ES_tradnl"/>
    </w:rPr>
  </w:style>
  <w:style w:type="character" w:customStyle="1" w:styleId="Ttulo8Car">
    <w:name w:val="Título 8 Car"/>
    <w:basedOn w:val="Fuentedeprrafopredeter"/>
    <w:link w:val="Ttulo8"/>
    <w:uiPriority w:val="9"/>
    <w:rsid w:val="0048632C"/>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rsid w:val="0048632C"/>
    <w:rPr>
      <w:rFonts w:asciiTheme="majorHAnsi" w:eastAsiaTheme="majorEastAsia" w:hAnsiTheme="majorHAnsi" w:cstheme="majorBidi"/>
      <w:i/>
      <w:iCs/>
      <w:color w:val="272727" w:themeColor="text1" w:themeTint="D8"/>
      <w:sz w:val="21"/>
      <w:szCs w:val="21"/>
      <w:lang w:val="es-ES_tradnl"/>
    </w:rPr>
  </w:style>
  <w:style w:type="paragraph" w:styleId="Prrafodelista">
    <w:name w:val="List Paragraph"/>
    <w:basedOn w:val="Normal"/>
    <w:uiPriority w:val="34"/>
    <w:qFormat/>
    <w:rsid w:val="0048632C"/>
    <w:pPr>
      <w:spacing w:after="200" w:line="276" w:lineRule="auto"/>
      <w:ind w:left="720"/>
      <w:contextualSpacing/>
    </w:pPr>
    <w:rPr>
      <w:sz w:val="22"/>
      <w:szCs w:val="22"/>
    </w:rPr>
  </w:style>
  <w:style w:type="character" w:styleId="Hipervnculo">
    <w:name w:val="Hyperlink"/>
    <w:basedOn w:val="Fuentedeprrafopredeter"/>
    <w:uiPriority w:val="99"/>
    <w:unhideWhenUsed/>
    <w:rsid w:val="0048632C"/>
    <w:rPr>
      <w:color w:val="0563C1" w:themeColor="hyperlink"/>
      <w:u w:val="single"/>
    </w:rPr>
  </w:style>
  <w:style w:type="character" w:styleId="Mencinsinresolver">
    <w:name w:val="Unresolved Mention"/>
    <w:basedOn w:val="Fuentedeprrafopredeter"/>
    <w:uiPriority w:val="99"/>
    <w:semiHidden/>
    <w:unhideWhenUsed/>
    <w:rsid w:val="000F0B72"/>
    <w:rPr>
      <w:color w:val="605E5C"/>
      <w:shd w:val="clear" w:color="auto" w:fill="E1DFDD"/>
    </w:rPr>
  </w:style>
  <w:style w:type="paragraph" w:styleId="Revisin">
    <w:name w:val="Revision"/>
    <w:hidden/>
    <w:uiPriority w:val="99"/>
    <w:semiHidden/>
    <w:rsid w:val="00EE70F1"/>
  </w:style>
  <w:style w:type="character" w:customStyle="1" w:styleId="xrtxmta">
    <w:name w:val="xrtxmta"/>
    <w:basedOn w:val="Fuentedeprrafopredeter"/>
    <w:rsid w:val="000B2BC0"/>
  </w:style>
  <w:style w:type="character" w:customStyle="1" w:styleId="ui-provider">
    <w:name w:val="ui-provider"/>
    <w:basedOn w:val="Fuentedeprrafopredeter"/>
    <w:rsid w:val="00F4673D"/>
  </w:style>
  <w:style w:type="paragraph" w:styleId="Textocomentario">
    <w:name w:val="annotation text"/>
    <w:basedOn w:val="Normal"/>
    <w:link w:val="TextocomentarioCar"/>
    <w:uiPriority w:val="99"/>
    <w:unhideWhenUsed/>
    <w:rsid w:val="00B1227D"/>
    <w:rPr>
      <w:sz w:val="20"/>
      <w:szCs w:val="20"/>
    </w:rPr>
  </w:style>
  <w:style w:type="character" w:customStyle="1" w:styleId="TextocomentarioCar">
    <w:name w:val="Texto comentario Car"/>
    <w:basedOn w:val="Fuentedeprrafopredeter"/>
    <w:link w:val="Textocomentario"/>
    <w:uiPriority w:val="99"/>
    <w:rsid w:val="00B1227D"/>
    <w:rPr>
      <w:sz w:val="20"/>
      <w:szCs w:val="20"/>
    </w:rPr>
  </w:style>
  <w:style w:type="character" w:customStyle="1" w:styleId="normaltextrun">
    <w:name w:val="normaltextrun"/>
    <w:basedOn w:val="Fuentedeprrafopredeter"/>
    <w:rsid w:val="00B1227D"/>
  </w:style>
  <w:style w:type="character" w:styleId="Refdecomentario">
    <w:name w:val="annotation reference"/>
    <w:basedOn w:val="Fuentedeprrafopredeter"/>
    <w:uiPriority w:val="99"/>
    <w:semiHidden/>
    <w:unhideWhenUsed/>
    <w:rsid w:val="00EA7710"/>
    <w:rPr>
      <w:sz w:val="16"/>
      <w:szCs w:val="16"/>
    </w:rPr>
  </w:style>
  <w:style w:type="paragraph" w:styleId="Asuntodelcomentario">
    <w:name w:val="annotation subject"/>
    <w:basedOn w:val="Textocomentario"/>
    <w:next w:val="Textocomentario"/>
    <w:link w:val="AsuntodelcomentarioCar"/>
    <w:uiPriority w:val="99"/>
    <w:semiHidden/>
    <w:unhideWhenUsed/>
    <w:rsid w:val="00EA7710"/>
    <w:rPr>
      <w:b/>
      <w:bCs/>
    </w:rPr>
  </w:style>
  <w:style w:type="character" w:customStyle="1" w:styleId="AsuntodelcomentarioCar">
    <w:name w:val="Asunto del comentario Car"/>
    <w:basedOn w:val="TextocomentarioCar"/>
    <w:link w:val="Asuntodelcomentario"/>
    <w:uiPriority w:val="99"/>
    <w:semiHidden/>
    <w:rsid w:val="00EA77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1089">
      <w:bodyDiv w:val="1"/>
      <w:marLeft w:val="0"/>
      <w:marRight w:val="0"/>
      <w:marTop w:val="0"/>
      <w:marBottom w:val="0"/>
      <w:divBdr>
        <w:top w:val="none" w:sz="0" w:space="0" w:color="auto"/>
        <w:left w:val="none" w:sz="0" w:space="0" w:color="auto"/>
        <w:bottom w:val="none" w:sz="0" w:space="0" w:color="auto"/>
        <w:right w:val="none" w:sz="0" w:space="0" w:color="auto"/>
      </w:divBdr>
    </w:div>
    <w:div w:id="50034002">
      <w:bodyDiv w:val="1"/>
      <w:marLeft w:val="0"/>
      <w:marRight w:val="0"/>
      <w:marTop w:val="0"/>
      <w:marBottom w:val="0"/>
      <w:divBdr>
        <w:top w:val="none" w:sz="0" w:space="0" w:color="auto"/>
        <w:left w:val="none" w:sz="0" w:space="0" w:color="auto"/>
        <w:bottom w:val="none" w:sz="0" w:space="0" w:color="auto"/>
        <w:right w:val="none" w:sz="0" w:space="0" w:color="auto"/>
      </w:divBdr>
    </w:div>
    <w:div w:id="78983438">
      <w:bodyDiv w:val="1"/>
      <w:marLeft w:val="0"/>
      <w:marRight w:val="0"/>
      <w:marTop w:val="0"/>
      <w:marBottom w:val="0"/>
      <w:divBdr>
        <w:top w:val="none" w:sz="0" w:space="0" w:color="auto"/>
        <w:left w:val="none" w:sz="0" w:space="0" w:color="auto"/>
        <w:bottom w:val="none" w:sz="0" w:space="0" w:color="auto"/>
        <w:right w:val="none" w:sz="0" w:space="0" w:color="auto"/>
      </w:divBdr>
    </w:div>
    <w:div w:id="219829248">
      <w:bodyDiv w:val="1"/>
      <w:marLeft w:val="0"/>
      <w:marRight w:val="0"/>
      <w:marTop w:val="0"/>
      <w:marBottom w:val="0"/>
      <w:divBdr>
        <w:top w:val="none" w:sz="0" w:space="0" w:color="auto"/>
        <w:left w:val="none" w:sz="0" w:space="0" w:color="auto"/>
        <w:bottom w:val="none" w:sz="0" w:space="0" w:color="auto"/>
        <w:right w:val="none" w:sz="0" w:space="0" w:color="auto"/>
      </w:divBdr>
    </w:div>
    <w:div w:id="318459371">
      <w:bodyDiv w:val="1"/>
      <w:marLeft w:val="0"/>
      <w:marRight w:val="0"/>
      <w:marTop w:val="0"/>
      <w:marBottom w:val="0"/>
      <w:divBdr>
        <w:top w:val="none" w:sz="0" w:space="0" w:color="auto"/>
        <w:left w:val="none" w:sz="0" w:space="0" w:color="auto"/>
        <w:bottom w:val="none" w:sz="0" w:space="0" w:color="auto"/>
        <w:right w:val="none" w:sz="0" w:space="0" w:color="auto"/>
      </w:divBdr>
    </w:div>
    <w:div w:id="347172189">
      <w:bodyDiv w:val="1"/>
      <w:marLeft w:val="0"/>
      <w:marRight w:val="0"/>
      <w:marTop w:val="0"/>
      <w:marBottom w:val="0"/>
      <w:divBdr>
        <w:top w:val="none" w:sz="0" w:space="0" w:color="auto"/>
        <w:left w:val="none" w:sz="0" w:space="0" w:color="auto"/>
        <w:bottom w:val="none" w:sz="0" w:space="0" w:color="auto"/>
        <w:right w:val="none" w:sz="0" w:space="0" w:color="auto"/>
      </w:divBdr>
    </w:div>
    <w:div w:id="368576868">
      <w:bodyDiv w:val="1"/>
      <w:marLeft w:val="0"/>
      <w:marRight w:val="0"/>
      <w:marTop w:val="0"/>
      <w:marBottom w:val="0"/>
      <w:divBdr>
        <w:top w:val="none" w:sz="0" w:space="0" w:color="auto"/>
        <w:left w:val="none" w:sz="0" w:space="0" w:color="auto"/>
        <w:bottom w:val="none" w:sz="0" w:space="0" w:color="auto"/>
        <w:right w:val="none" w:sz="0" w:space="0" w:color="auto"/>
      </w:divBdr>
    </w:div>
    <w:div w:id="583029812">
      <w:bodyDiv w:val="1"/>
      <w:marLeft w:val="0"/>
      <w:marRight w:val="0"/>
      <w:marTop w:val="0"/>
      <w:marBottom w:val="0"/>
      <w:divBdr>
        <w:top w:val="none" w:sz="0" w:space="0" w:color="auto"/>
        <w:left w:val="none" w:sz="0" w:space="0" w:color="auto"/>
        <w:bottom w:val="none" w:sz="0" w:space="0" w:color="auto"/>
        <w:right w:val="none" w:sz="0" w:space="0" w:color="auto"/>
      </w:divBdr>
    </w:div>
    <w:div w:id="725421530">
      <w:bodyDiv w:val="1"/>
      <w:marLeft w:val="0"/>
      <w:marRight w:val="0"/>
      <w:marTop w:val="0"/>
      <w:marBottom w:val="0"/>
      <w:divBdr>
        <w:top w:val="none" w:sz="0" w:space="0" w:color="auto"/>
        <w:left w:val="none" w:sz="0" w:space="0" w:color="auto"/>
        <w:bottom w:val="none" w:sz="0" w:space="0" w:color="auto"/>
        <w:right w:val="none" w:sz="0" w:space="0" w:color="auto"/>
      </w:divBdr>
    </w:div>
    <w:div w:id="749889680">
      <w:bodyDiv w:val="1"/>
      <w:marLeft w:val="0"/>
      <w:marRight w:val="0"/>
      <w:marTop w:val="0"/>
      <w:marBottom w:val="0"/>
      <w:divBdr>
        <w:top w:val="none" w:sz="0" w:space="0" w:color="auto"/>
        <w:left w:val="none" w:sz="0" w:space="0" w:color="auto"/>
        <w:bottom w:val="none" w:sz="0" w:space="0" w:color="auto"/>
        <w:right w:val="none" w:sz="0" w:space="0" w:color="auto"/>
      </w:divBdr>
      <w:divsChild>
        <w:div w:id="546140597">
          <w:marLeft w:val="446"/>
          <w:marRight w:val="0"/>
          <w:marTop w:val="0"/>
          <w:marBottom w:val="0"/>
          <w:divBdr>
            <w:top w:val="none" w:sz="0" w:space="0" w:color="auto"/>
            <w:left w:val="none" w:sz="0" w:space="0" w:color="auto"/>
            <w:bottom w:val="none" w:sz="0" w:space="0" w:color="auto"/>
            <w:right w:val="none" w:sz="0" w:space="0" w:color="auto"/>
          </w:divBdr>
        </w:div>
        <w:div w:id="1582256268">
          <w:marLeft w:val="446"/>
          <w:marRight w:val="0"/>
          <w:marTop w:val="0"/>
          <w:marBottom w:val="0"/>
          <w:divBdr>
            <w:top w:val="none" w:sz="0" w:space="0" w:color="auto"/>
            <w:left w:val="none" w:sz="0" w:space="0" w:color="auto"/>
            <w:bottom w:val="none" w:sz="0" w:space="0" w:color="auto"/>
            <w:right w:val="none" w:sz="0" w:space="0" w:color="auto"/>
          </w:divBdr>
        </w:div>
      </w:divsChild>
    </w:div>
    <w:div w:id="768088009">
      <w:bodyDiv w:val="1"/>
      <w:marLeft w:val="0"/>
      <w:marRight w:val="0"/>
      <w:marTop w:val="0"/>
      <w:marBottom w:val="0"/>
      <w:divBdr>
        <w:top w:val="none" w:sz="0" w:space="0" w:color="auto"/>
        <w:left w:val="none" w:sz="0" w:space="0" w:color="auto"/>
        <w:bottom w:val="none" w:sz="0" w:space="0" w:color="auto"/>
        <w:right w:val="none" w:sz="0" w:space="0" w:color="auto"/>
      </w:divBdr>
    </w:div>
    <w:div w:id="789399851">
      <w:bodyDiv w:val="1"/>
      <w:marLeft w:val="0"/>
      <w:marRight w:val="0"/>
      <w:marTop w:val="0"/>
      <w:marBottom w:val="0"/>
      <w:divBdr>
        <w:top w:val="none" w:sz="0" w:space="0" w:color="auto"/>
        <w:left w:val="none" w:sz="0" w:space="0" w:color="auto"/>
        <w:bottom w:val="none" w:sz="0" w:space="0" w:color="auto"/>
        <w:right w:val="none" w:sz="0" w:space="0" w:color="auto"/>
      </w:divBdr>
    </w:div>
    <w:div w:id="844590844">
      <w:bodyDiv w:val="1"/>
      <w:marLeft w:val="0"/>
      <w:marRight w:val="0"/>
      <w:marTop w:val="0"/>
      <w:marBottom w:val="0"/>
      <w:divBdr>
        <w:top w:val="none" w:sz="0" w:space="0" w:color="auto"/>
        <w:left w:val="none" w:sz="0" w:space="0" w:color="auto"/>
        <w:bottom w:val="none" w:sz="0" w:space="0" w:color="auto"/>
        <w:right w:val="none" w:sz="0" w:space="0" w:color="auto"/>
      </w:divBdr>
    </w:div>
    <w:div w:id="975404911">
      <w:bodyDiv w:val="1"/>
      <w:marLeft w:val="0"/>
      <w:marRight w:val="0"/>
      <w:marTop w:val="0"/>
      <w:marBottom w:val="0"/>
      <w:divBdr>
        <w:top w:val="none" w:sz="0" w:space="0" w:color="auto"/>
        <w:left w:val="none" w:sz="0" w:space="0" w:color="auto"/>
        <w:bottom w:val="none" w:sz="0" w:space="0" w:color="auto"/>
        <w:right w:val="none" w:sz="0" w:space="0" w:color="auto"/>
      </w:divBdr>
    </w:div>
    <w:div w:id="1083526830">
      <w:bodyDiv w:val="1"/>
      <w:marLeft w:val="0"/>
      <w:marRight w:val="0"/>
      <w:marTop w:val="0"/>
      <w:marBottom w:val="0"/>
      <w:divBdr>
        <w:top w:val="none" w:sz="0" w:space="0" w:color="auto"/>
        <w:left w:val="none" w:sz="0" w:space="0" w:color="auto"/>
        <w:bottom w:val="none" w:sz="0" w:space="0" w:color="auto"/>
        <w:right w:val="none" w:sz="0" w:space="0" w:color="auto"/>
      </w:divBdr>
    </w:div>
    <w:div w:id="1200702048">
      <w:bodyDiv w:val="1"/>
      <w:marLeft w:val="0"/>
      <w:marRight w:val="0"/>
      <w:marTop w:val="0"/>
      <w:marBottom w:val="0"/>
      <w:divBdr>
        <w:top w:val="none" w:sz="0" w:space="0" w:color="auto"/>
        <w:left w:val="none" w:sz="0" w:space="0" w:color="auto"/>
        <w:bottom w:val="none" w:sz="0" w:space="0" w:color="auto"/>
        <w:right w:val="none" w:sz="0" w:space="0" w:color="auto"/>
      </w:divBdr>
    </w:div>
    <w:div w:id="1253245290">
      <w:bodyDiv w:val="1"/>
      <w:marLeft w:val="0"/>
      <w:marRight w:val="0"/>
      <w:marTop w:val="0"/>
      <w:marBottom w:val="0"/>
      <w:divBdr>
        <w:top w:val="none" w:sz="0" w:space="0" w:color="auto"/>
        <w:left w:val="none" w:sz="0" w:space="0" w:color="auto"/>
        <w:bottom w:val="none" w:sz="0" w:space="0" w:color="auto"/>
        <w:right w:val="none" w:sz="0" w:space="0" w:color="auto"/>
      </w:divBdr>
    </w:div>
    <w:div w:id="1419671460">
      <w:bodyDiv w:val="1"/>
      <w:marLeft w:val="0"/>
      <w:marRight w:val="0"/>
      <w:marTop w:val="0"/>
      <w:marBottom w:val="0"/>
      <w:divBdr>
        <w:top w:val="none" w:sz="0" w:space="0" w:color="auto"/>
        <w:left w:val="none" w:sz="0" w:space="0" w:color="auto"/>
        <w:bottom w:val="none" w:sz="0" w:space="0" w:color="auto"/>
        <w:right w:val="none" w:sz="0" w:space="0" w:color="auto"/>
      </w:divBdr>
    </w:div>
    <w:div w:id="1532035370">
      <w:bodyDiv w:val="1"/>
      <w:marLeft w:val="0"/>
      <w:marRight w:val="0"/>
      <w:marTop w:val="0"/>
      <w:marBottom w:val="0"/>
      <w:divBdr>
        <w:top w:val="none" w:sz="0" w:space="0" w:color="auto"/>
        <w:left w:val="none" w:sz="0" w:space="0" w:color="auto"/>
        <w:bottom w:val="none" w:sz="0" w:space="0" w:color="auto"/>
        <w:right w:val="none" w:sz="0" w:space="0" w:color="auto"/>
      </w:divBdr>
    </w:div>
    <w:div w:id="1600064327">
      <w:bodyDiv w:val="1"/>
      <w:marLeft w:val="0"/>
      <w:marRight w:val="0"/>
      <w:marTop w:val="0"/>
      <w:marBottom w:val="0"/>
      <w:divBdr>
        <w:top w:val="none" w:sz="0" w:space="0" w:color="auto"/>
        <w:left w:val="none" w:sz="0" w:space="0" w:color="auto"/>
        <w:bottom w:val="none" w:sz="0" w:space="0" w:color="auto"/>
        <w:right w:val="none" w:sz="0" w:space="0" w:color="auto"/>
      </w:divBdr>
    </w:div>
    <w:div w:id="1728605650">
      <w:bodyDiv w:val="1"/>
      <w:marLeft w:val="0"/>
      <w:marRight w:val="0"/>
      <w:marTop w:val="0"/>
      <w:marBottom w:val="0"/>
      <w:divBdr>
        <w:top w:val="none" w:sz="0" w:space="0" w:color="auto"/>
        <w:left w:val="none" w:sz="0" w:space="0" w:color="auto"/>
        <w:bottom w:val="none" w:sz="0" w:space="0" w:color="auto"/>
        <w:right w:val="none" w:sz="0" w:space="0" w:color="auto"/>
      </w:divBdr>
    </w:div>
    <w:div w:id="1843618097">
      <w:bodyDiv w:val="1"/>
      <w:marLeft w:val="0"/>
      <w:marRight w:val="0"/>
      <w:marTop w:val="0"/>
      <w:marBottom w:val="0"/>
      <w:divBdr>
        <w:top w:val="none" w:sz="0" w:space="0" w:color="auto"/>
        <w:left w:val="none" w:sz="0" w:space="0" w:color="auto"/>
        <w:bottom w:val="none" w:sz="0" w:space="0" w:color="auto"/>
        <w:right w:val="none" w:sz="0" w:space="0" w:color="auto"/>
      </w:divBdr>
    </w:div>
    <w:div w:id="1872915739">
      <w:bodyDiv w:val="1"/>
      <w:marLeft w:val="0"/>
      <w:marRight w:val="0"/>
      <w:marTop w:val="0"/>
      <w:marBottom w:val="0"/>
      <w:divBdr>
        <w:top w:val="none" w:sz="0" w:space="0" w:color="auto"/>
        <w:left w:val="none" w:sz="0" w:space="0" w:color="auto"/>
        <w:bottom w:val="none" w:sz="0" w:space="0" w:color="auto"/>
        <w:right w:val="none" w:sz="0" w:space="0" w:color="auto"/>
      </w:divBdr>
    </w:div>
    <w:div w:id="1930188597">
      <w:bodyDiv w:val="1"/>
      <w:marLeft w:val="0"/>
      <w:marRight w:val="0"/>
      <w:marTop w:val="0"/>
      <w:marBottom w:val="0"/>
      <w:divBdr>
        <w:top w:val="none" w:sz="0" w:space="0" w:color="auto"/>
        <w:left w:val="none" w:sz="0" w:space="0" w:color="auto"/>
        <w:bottom w:val="none" w:sz="0" w:space="0" w:color="auto"/>
        <w:right w:val="none" w:sz="0" w:space="0" w:color="auto"/>
      </w:divBdr>
    </w:div>
    <w:div w:id="1933006022">
      <w:bodyDiv w:val="1"/>
      <w:marLeft w:val="0"/>
      <w:marRight w:val="0"/>
      <w:marTop w:val="0"/>
      <w:marBottom w:val="0"/>
      <w:divBdr>
        <w:top w:val="none" w:sz="0" w:space="0" w:color="auto"/>
        <w:left w:val="none" w:sz="0" w:space="0" w:color="auto"/>
        <w:bottom w:val="none" w:sz="0" w:space="0" w:color="auto"/>
        <w:right w:val="none" w:sz="0" w:space="0" w:color="auto"/>
      </w:divBdr>
    </w:div>
    <w:div w:id="1993094666">
      <w:bodyDiv w:val="1"/>
      <w:marLeft w:val="0"/>
      <w:marRight w:val="0"/>
      <w:marTop w:val="0"/>
      <w:marBottom w:val="0"/>
      <w:divBdr>
        <w:top w:val="none" w:sz="0" w:space="0" w:color="auto"/>
        <w:left w:val="none" w:sz="0" w:space="0" w:color="auto"/>
        <w:bottom w:val="none" w:sz="0" w:space="0" w:color="auto"/>
        <w:right w:val="none" w:sz="0" w:space="0" w:color="auto"/>
      </w:divBdr>
    </w:div>
    <w:div w:id="2034064927">
      <w:bodyDiv w:val="1"/>
      <w:marLeft w:val="0"/>
      <w:marRight w:val="0"/>
      <w:marTop w:val="0"/>
      <w:marBottom w:val="0"/>
      <w:divBdr>
        <w:top w:val="none" w:sz="0" w:space="0" w:color="auto"/>
        <w:left w:val="none" w:sz="0" w:space="0" w:color="auto"/>
        <w:bottom w:val="none" w:sz="0" w:space="0" w:color="auto"/>
        <w:right w:val="none" w:sz="0" w:space="0" w:color="auto"/>
      </w:divBdr>
    </w:div>
    <w:div w:id="207835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Martinez@tigo.com.c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rgioA.Estrada@tigo.com.c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mailto:Constanza.Duran@tigo.com.c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DUQUE CASTANO</dc:creator>
  <cp:keywords/>
  <dc:description/>
  <cp:lastModifiedBy>Natalia Gaviria Palacio</cp:lastModifiedBy>
  <cp:revision>7</cp:revision>
  <dcterms:created xsi:type="dcterms:W3CDTF">2024-09-20T17:13:00Z</dcterms:created>
  <dcterms:modified xsi:type="dcterms:W3CDTF">2024-09-20T17:30:00Z</dcterms:modified>
</cp:coreProperties>
</file>