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10372" w14:textId="45C7331F" w:rsidR="001B4F17" w:rsidRPr="00B10F1F" w:rsidRDefault="00B10F1F">
      <w:pPr>
        <w:rPr>
          <w:color w:val="000000" w:themeColor="text1"/>
          <w:lang w:val="en-DE"/>
        </w:rPr>
      </w:pPr>
      <w:r w:rsidRPr="00B10F1F">
        <w:rPr>
          <w:color w:val="000000" w:themeColor="text1"/>
          <w:lang w:val="en-DE"/>
        </w:rPr>
        <w:t>Report Practical Exercise 02</w:t>
      </w:r>
    </w:p>
    <w:p w14:paraId="6DB9031E" w14:textId="77777777" w:rsidR="00B10F1F" w:rsidRPr="00B10F1F" w:rsidRDefault="00B10F1F">
      <w:pPr>
        <w:rPr>
          <w:color w:val="000000" w:themeColor="text1"/>
          <w:lang w:val="en-DE"/>
        </w:rPr>
      </w:pPr>
    </w:p>
    <w:p w14:paraId="033BFB25" w14:textId="33C78370" w:rsidR="00B10F1F" w:rsidRPr="00B10F1F" w:rsidRDefault="00B10F1F">
      <w:pPr>
        <w:rPr>
          <w:color w:val="000000" w:themeColor="text1"/>
          <w:lang w:val="en-DE"/>
        </w:rPr>
      </w:pPr>
      <w:r w:rsidRPr="00B10F1F">
        <w:rPr>
          <w:color w:val="000000" w:themeColor="text1"/>
          <w:lang w:val="en-DE"/>
        </w:rPr>
        <w:t>Task 1:</w:t>
      </w:r>
    </w:p>
    <w:p w14:paraId="414676A5" w14:textId="77777777" w:rsidR="00B10F1F" w:rsidRDefault="00B10F1F">
      <w:pPr>
        <w:rPr>
          <w:color w:val="000000" w:themeColor="text1"/>
          <w:lang w:val="en-DE"/>
        </w:rPr>
      </w:pPr>
      <w:r w:rsidRPr="00B10F1F">
        <w:rPr>
          <w:color w:val="000000" w:themeColor="text1"/>
          <w:lang w:val="en-DE"/>
        </w:rPr>
        <w:t>1.a)</w:t>
      </w:r>
    </w:p>
    <w:p w14:paraId="77C87317" w14:textId="45507E53" w:rsidR="00B27332" w:rsidRDefault="00B27332">
      <w:pPr>
        <w:rPr>
          <w:color w:val="000000" w:themeColor="text1"/>
          <w:lang w:val="en-DE"/>
        </w:rPr>
      </w:pPr>
      <w:r>
        <w:rPr>
          <w:color w:val="000000" w:themeColor="text1"/>
          <w:lang w:val="en-DE"/>
        </w:rPr>
        <w:t>Code explanation:</w:t>
      </w:r>
    </w:p>
    <w:p w14:paraId="120C36F2" w14:textId="50EC981D" w:rsidR="00B27332" w:rsidRDefault="00B27332">
      <w:pPr>
        <w:rPr>
          <w:color w:val="000000" w:themeColor="text1"/>
          <w:lang w:val="en-DE"/>
        </w:rPr>
      </w:pPr>
      <w:r>
        <w:rPr>
          <w:color w:val="000000" w:themeColor="text1"/>
          <w:lang w:val="en-DE"/>
        </w:rPr>
        <w:t>For all three methods we started by iterating over the four indices (BG, GM, WM, CSF). For each of those we then calculated the intersection = True positives by summing up all pixels where the prediction and the ground truth both evaluated to the current index. The False Negatives and False Positives were calculated analogously. We then applied the formulas from the slides</w:t>
      </w:r>
      <w:r w:rsidR="0010754E">
        <w:rPr>
          <w:color w:val="000000" w:themeColor="text1"/>
          <w:lang w:val="en-DE"/>
        </w:rPr>
        <w:t xml:space="preserve"> to calculate the dice score, precision and recall respectively.</w:t>
      </w:r>
    </w:p>
    <w:p w14:paraId="1A09EA56" w14:textId="77777777" w:rsidR="0010754E" w:rsidRPr="00B27332" w:rsidRDefault="0010754E">
      <w:pPr>
        <w:rPr>
          <w:color w:val="000000" w:themeColor="text1"/>
          <w:lang w:val="en-DE"/>
        </w:rPr>
      </w:pPr>
    </w:p>
    <w:p w14:paraId="078DACEA" w14:textId="23644774" w:rsidR="00B10F1F" w:rsidRDefault="00B10F1F">
      <w:pPr>
        <w:rPr>
          <w:color w:val="000000" w:themeColor="text1"/>
          <w:lang w:val="en-DE"/>
        </w:rPr>
      </w:pPr>
      <w:r>
        <w:rPr>
          <w:color w:val="000000" w:themeColor="text1"/>
          <w:lang w:val="en-DE"/>
        </w:rPr>
        <w:t>The Dice coefficient measures how big the overlap between the predicted segmentation and the ground truth is</w:t>
      </w:r>
      <w:r w:rsidR="0053737C">
        <w:rPr>
          <w:color w:val="000000" w:themeColor="text1"/>
          <w:lang w:val="en-DE"/>
        </w:rPr>
        <w:t>. The formula is “</w:t>
      </w:r>
      <w:r>
        <w:rPr>
          <w:color w:val="000000" w:themeColor="text1"/>
          <w:lang w:val="en-DE"/>
        </w:rPr>
        <w:t>2 * intersection of A and B / A + B</w:t>
      </w:r>
      <w:r w:rsidR="0053737C">
        <w:rPr>
          <w:color w:val="000000" w:themeColor="text1"/>
          <w:lang w:val="en-DE"/>
        </w:rPr>
        <w:t>”. This can turn into “</w:t>
      </w:r>
      <w:r w:rsidR="002545A2">
        <w:rPr>
          <w:color w:val="000000" w:themeColor="text1"/>
          <w:lang w:val="en-DE"/>
        </w:rPr>
        <w:t>2*TP / TP+FP + FN+TP</w:t>
      </w:r>
      <w:r w:rsidR="0053737C">
        <w:rPr>
          <w:color w:val="000000" w:themeColor="text1"/>
          <w:lang w:val="en-DE"/>
        </w:rPr>
        <w:t xml:space="preserve">” for Boolean data like in our case, which equivalent to </w:t>
      </w:r>
      <w:r w:rsidR="003B53D6">
        <w:rPr>
          <w:color w:val="000000" w:themeColor="text1"/>
          <w:lang w:val="en-DE"/>
        </w:rPr>
        <w:t>the F1 scor</w:t>
      </w:r>
      <w:r w:rsidR="0053737C">
        <w:rPr>
          <w:color w:val="000000" w:themeColor="text1"/>
          <w:lang w:val="en-DE"/>
        </w:rPr>
        <w:t>e</w:t>
      </w:r>
      <w:r w:rsidR="003B53D6">
        <w:rPr>
          <w:color w:val="000000" w:themeColor="text1"/>
          <w:lang w:val="en-DE"/>
        </w:rPr>
        <w:t>.</w:t>
      </w:r>
    </w:p>
    <w:p w14:paraId="0CE68931" w14:textId="08AEDB00" w:rsidR="00B10F1F" w:rsidRDefault="00B10F1F">
      <w:pPr>
        <w:rPr>
          <w:color w:val="000000" w:themeColor="text1"/>
          <w:lang w:val="en-DE"/>
        </w:rPr>
      </w:pPr>
      <w:r>
        <w:rPr>
          <w:color w:val="000000" w:themeColor="text1"/>
          <w:lang w:val="en-DE"/>
        </w:rPr>
        <w:t xml:space="preserve">The </w:t>
      </w:r>
      <w:r w:rsidR="002545A2">
        <w:rPr>
          <w:color w:val="000000" w:themeColor="text1"/>
          <w:lang w:val="en-DE"/>
        </w:rPr>
        <w:t>recall</w:t>
      </w:r>
      <w:r>
        <w:rPr>
          <w:color w:val="000000" w:themeColor="text1"/>
          <w:lang w:val="en-DE"/>
        </w:rPr>
        <w:t xml:space="preserve"> compares the amount of correctly </w:t>
      </w:r>
      <w:r w:rsidR="002545A2">
        <w:rPr>
          <w:color w:val="000000" w:themeColor="text1"/>
          <w:lang w:val="en-DE"/>
        </w:rPr>
        <w:t>labelled</w:t>
      </w:r>
      <w:r>
        <w:rPr>
          <w:color w:val="000000" w:themeColor="text1"/>
          <w:lang w:val="en-DE"/>
        </w:rPr>
        <w:t xml:space="preserve"> area to the area </w:t>
      </w:r>
      <w:r w:rsidR="002545A2">
        <w:rPr>
          <w:color w:val="000000" w:themeColor="text1"/>
          <w:lang w:val="en-DE"/>
        </w:rPr>
        <w:t>that should be label</w:t>
      </w:r>
      <w:r w:rsidR="0010754E">
        <w:rPr>
          <w:color w:val="000000" w:themeColor="text1"/>
          <w:lang w:val="en-DE"/>
        </w:rPr>
        <w:t>l</w:t>
      </w:r>
      <w:r w:rsidR="002545A2">
        <w:rPr>
          <w:color w:val="000000" w:themeColor="text1"/>
          <w:lang w:val="en-DE"/>
        </w:rPr>
        <w:t xml:space="preserve">ed as positive </w:t>
      </w:r>
      <w:r>
        <w:rPr>
          <w:color w:val="000000" w:themeColor="text1"/>
          <w:lang w:val="en-DE"/>
        </w:rPr>
        <w:t>(TP</w:t>
      </w:r>
      <w:r w:rsidR="002545A2">
        <w:rPr>
          <w:color w:val="000000" w:themeColor="text1"/>
          <w:lang w:val="en-DE"/>
        </w:rPr>
        <w:t xml:space="preserve"> </w:t>
      </w:r>
      <w:r>
        <w:rPr>
          <w:color w:val="000000" w:themeColor="text1"/>
          <w:lang w:val="en-DE"/>
        </w:rPr>
        <w:t>/</w:t>
      </w:r>
      <w:r w:rsidR="002545A2">
        <w:rPr>
          <w:color w:val="000000" w:themeColor="text1"/>
          <w:lang w:val="en-DE"/>
        </w:rPr>
        <w:t>T</w:t>
      </w:r>
      <w:r>
        <w:rPr>
          <w:color w:val="000000" w:themeColor="text1"/>
          <w:lang w:val="en-DE"/>
        </w:rPr>
        <w:t>P+</w:t>
      </w:r>
      <w:r w:rsidR="002545A2">
        <w:rPr>
          <w:color w:val="000000" w:themeColor="text1"/>
          <w:lang w:val="en-DE"/>
        </w:rPr>
        <w:t>F</w:t>
      </w:r>
      <w:r>
        <w:rPr>
          <w:color w:val="000000" w:themeColor="text1"/>
          <w:lang w:val="en-DE"/>
        </w:rPr>
        <w:t>N).</w:t>
      </w:r>
    </w:p>
    <w:p w14:paraId="05214C5F" w14:textId="12C889BD" w:rsidR="00B10F1F" w:rsidRDefault="00B10F1F">
      <w:pPr>
        <w:rPr>
          <w:color w:val="000000" w:themeColor="text1"/>
          <w:lang w:val="en-DE"/>
        </w:rPr>
      </w:pPr>
      <w:r>
        <w:rPr>
          <w:color w:val="000000" w:themeColor="text1"/>
          <w:lang w:val="en-DE"/>
        </w:rPr>
        <w:t xml:space="preserve">The precision compares </w:t>
      </w:r>
      <w:r w:rsidR="002545A2">
        <w:rPr>
          <w:color w:val="000000" w:themeColor="text1"/>
          <w:lang w:val="en-DE"/>
        </w:rPr>
        <w:t>the amount of correctly positively segmented area to the total positively segmented area (TP/TP+FP).</w:t>
      </w:r>
    </w:p>
    <w:p w14:paraId="3C69104F" w14:textId="0AF64CF1" w:rsidR="00B10F1F" w:rsidRDefault="0053737C">
      <w:pPr>
        <w:rPr>
          <w:color w:val="000000" w:themeColor="text1"/>
          <w:lang w:val="en-DE"/>
        </w:rPr>
      </w:pPr>
      <w:r>
        <w:rPr>
          <w:color w:val="000000" w:themeColor="text1"/>
          <w:lang w:val="en-DE"/>
        </w:rPr>
        <w:t>The F1-score and therefore also the Dice score is the harmonic mean of precision and recall</w:t>
      </w:r>
      <w:r w:rsidR="00767A5D">
        <w:rPr>
          <w:color w:val="000000" w:themeColor="text1"/>
          <w:lang w:val="en-DE"/>
        </w:rPr>
        <w:t>.</w:t>
      </w:r>
    </w:p>
    <w:p w14:paraId="5D0C4093" w14:textId="78FFD704" w:rsidR="003618DA" w:rsidRDefault="003618DA">
      <w:pPr>
        <w:rPr>
          <w:color w:val="000000" w:themeColor="text1"/>
          <w:lang w:val="en-DE"/>
        </w:rPr>
      </w:pPr>
      <w:r>
        <w:rPr>
          <w:color w:val="000000" w:themeColor="text1"/>
          <w:lang w:val="en-DE"/>
        </w:rPr>
        <w:t>TODO: Pros/ Cons</w:t>
      </w:r>
    </w:p>
    <w:p w14:paraId="3F5EC317" w14:textId="77777777" w:rsidR="003618DA" w:rsidRDefault="003618DA">
      <w:pPr>
        <w:rPr>
          <w:color w:val="000000" w:themeColor="text1"/>
          <w:lang w:val="en-DE"/>
        </w:rPr>
      </w:pPr>
    </w:p>
    <w:p w14:paraId="116F1247" w14:textId="77777777" w:rsidR="003618DA" w:rsidRDefault="003618DA">
      <w:pPr>
        <w:rPr>
          <w:color w:val="000000" w:themeColor="text1"/>
          <w:lang w:val="en-DE"/>
        </w:rPr>
      </w:pPr>
    </w:p>
    <w:p w14:paraId="0773CBD2" w14:textId="04707BAF" w:rsidR="003618DA" w:rsidRPr="0010754E" w:rsidRDefault="003618DA">
      <w:pPr>
        <w:rPr>
          <w:color w:val="000000" w:themeColor="text1"/>
          <w:lang w:val="en-DE"/>
        </w:rPr>
      </w:pPr>
      <w:r>
        <w:rPr>
          <w:color w:val="000000" w:themeColor="text1"/>
          <w:lang w:val="en-DE"/>
        </w:rPr>
        <w:t xml:space="preserve">1.b) </w:t>
      </w:r>
      <w:r w:rsidR="0010754E">
        <w:rPr>
          <w:color w:val="000000" w:themeColor="text1"/>
          <w:lang w:val="en-DE"/>
        </w:rPr>
        <w:t>Code explanation: get best and worst samples.</w:t>
      </w:r>
      <w:r w:rsidR="0010754E">
        <w:rPr>
          <w:color w:val="000000" w:themeColor="text1"/>
          <w:lang w:val="en-DE"/>
        </w:rPr>
        <w:br/>
        <w:t xml:space="preserve">We iterated over all predictions to compute the patients mean and standard deviation of the dice score. We then used the </w:t>
      </w:r>
      <w:proofErr w:type="spellStart"/>
      <w:proofErr w:type="gramStart"/>
      <w:r w:rsidR="0010754E">
        <w:rPr>
          <w:color w:val="000000" w:themeColor="text1"/>
          <w:lang w:val="en-DE"/>
        </w:rPr>
        <w:t>np.argmax</w:t>
      </w:r>
      <w:proofErr w:type="spellEnd"/>
      <w:proofErr w:type="gramEnd"/>
      <w:r w:rsidR="0010754E">
        <w:rPr>
          <w:color w:val="000000" w:themeColor="text1"/>
          <w:lang w:val="en-DE"/>
        </w:rPr>
        <w:t xml:space="preserve"> and </w:t>
      </w:r>
      <w:proofErr w:type="spellStart"/>
      <w:r w:rsidR="0010754E">
        <w:rPr>
          <w:color w:val="000000" w:themeColor="text1"/>
          <w:lang w:val="en-DE"/>
        </w:rPr>
        <w:t>np.argmin</w:t>
      </w:r>
      <w:proofErr w:type="spellEnd"/>
      <w:r w:rsidR="0010754E">
        <w:rPr>
          <w:color w:val="000000" w:themeColor="text1"/>
          <w:lang w:val="en-DE"/>
        </w:rPr>
        <w:t xml:space="preserve"> methods to find the patient (index) with the highest/ lowest mean dice score. We return both the patients with the best and worst score as well as the corresponding scores for these patients.</w:t>
      </w:r>
    </w:p>
    <w:p w14:paraId="1AA438A5" w14:textId="77777777" w:rsidR="0010754E" w:rsidRDefault="003618DA">
      <w:pPr>
        <w:rPr>
          <w:color w:val="000000" w:themeColor="text1"/>
          <w:lang w:val="en-DE"/>
        </w:rPr>
      </w:pPr>
      <w:r>
        <w:rPr>
          <w:color w:val="000000" w:themeColor="text1"/>
          <w:lang w:val="en-DE"/>
        </w:rPr>
        <w:t>1.c) Code explanation</w:t>
      </w:r>
      <w:r w:rsidR="0010754E">
        <w:rPr>
          <w:color w:val="000000" w:themeColor="text1"/>
          <w:lang w:val="en-DE"/>
        </w:rPr>
        <w:t xml:space="preserve">: </w:t>
      </w:r>
    </w:p>
    <w:p w14:paraId="3C4CE329" w14:textId="291DD933" w:rsidR="003618DA" w:rsidRDefault="0010754E">
      <w:pPr>
        <w:rPr>
          <w:color w:val="000000" w:themeColor="text1"/>
          <w:lang w:val="en-DE"/>
        </w:rPr>
      </w:pPr>
      <w:r>
        <w:rPr>
          <w:color w:val="000000" w:themeColor="text1"/>
          <w:lang w:val="en-DE"/>
        </w:rPr>
        <w:t>Get Results dictionary:</w:t>
      </w:r>
    </w:p>
    <w:p w14:paraId="3366C006" w14:textId="3E2EA06A" w:rsidR="0010754E" w:rsidRDefault="003F4D79">
      <w:pPr>
        <w:rPr>
          <w:color w:val="000000" w:themeColor="text1"/>
          <w:lang w:val="en-DE"/>
        </w:rPr>
      </w:pPr>
      <w:r>
        <w:rPr>
          <w:color w:val="000000" w:themeColor="text1"/>
          <w:lang w:val="en-DE"/>
        </w:rPr>
        <w:t xml:space="preserve">We iterate over the first </w:t>
      </w:r>
      <w:r w:rsidRPr="003F4D79">
        <w:rPr>
          <w:color w:val="FF0000"/>
          <w:lang w:val="en-DE"/>
        </w:rPr>
        <w:t>TODO</w:t>
      </w:r>
      <w:r>
        <w:rPr>
          <w:color w:val="000000" w:themeColor="text1"/>
          <w:lang w:val="en-DE"/>
        </w:rPr>
        <w:t xml:space="preserve"> samples and evaluate the Dice score, the precision</w:t>
      </w:r>
      <w:r w:rsidR="00A35862">
        <w:rPr>
          <w:color w:val="000000" w:themeColor="text1"/>
          <w:lang w:val="en-DE"/>
        </w:rPr>
        <w:t>,</w:t>
      </w:r>
      <w:r>
        <w:rPr>
          <w:color w:val="000000" w:themeColor="text1"/>
          <w:lang w:val="en-DE"/>
        </w:rPr>
        <w:t xml:space="preserve"> and the recall for each </w:t>
      </w:r>
      <w:r w:rsidR="00A35862">
        <w:rPr>
          <w:color w:val="000000" w:themeColor="text1"/>
          <w:lang w:val="en-DE"/>
        </w:rPr>
        <w:t>and add them to the results dictionary that is returned</w:t>
      </w:r>
      <w:r>
        <w:rPr>
          <w:color w:val="000000" w:themeColor="text1"/>
          <w:lang w:val="en-DE"/>
        </w:rPr>
        <w:t>.</w:t>
      </w:r>
    </w:p>
    <w:p w14:paraId="256BB8C0" w14:textId="51BF468A" w:rsidR="0010754E" w:rsidRDefault="0010754E">
      <w:pPr>
        <w:rPr>
          <w:color w:val="000000" w:themeColor="text1"/>
          <w:lang w:val="en-DE"/>
        </w:rPr>
      </w:pPr>
      <w:r>
        <w:rPr>
          <w:color w:val="000000" w:themeColor="text1"/>
          <w:lang w:val="en-DE"/>
        </w:rPr>
        <w:t>Plot results summary:</w:t>
      </w:r>
    </w:p>
    <w:p w14:paraId="6CD18156" w14:textId="638708B5" w:rsidR="0010754E" w:rsidRPr="0010754E" w:rsidRDefault="00A35862">
      <w:pPr>
        <w:rPr>
          <w:color w:val="000000" w:themeColor="text1"/>
          <w:lang w:val="en-DE"/>
        </w:rPr>
      </w:pPr>
      <w:r>
        <w:rPr>
          <w:color w:val="000000" w:themeColor="text1"/>
          <w:lang w:val="en-DE"/>
        </w:rPr>
        <w:t>We use matplotlib subplots to generate a plot over the given results.</w:t>
      </w:r>
    </w:p>
    <w:p w14:paraId="49E755F4" w14:textId="675C307A" w:rsidR="003618DA" w:rsidRDefault="003618DA">
      <w:pPr>
        <w:rPr>
          <w:color w:val="000000" w:themeColor="text1"/>
          <w:lang w:val="en-DE"/>
        </w:rPr>
      </w:pPr>
      <w:r>
        <w:rPr>
          <w:color w:val="000000" w:themeColor="text1"/>
          <w:lang w:val="en-DE"/>
        </w:rPr>
        <w:t>1.d) Bonus optional</w:t>
      </w:r>
    </w:p>
    <w:p w14:paraId="39E4C3D8" w14:textId="23409385" w:rsidR="00A35862" w:rsidRPr="00A35862" w:rsidRDefault="00A35862">
      <w:pPr>
        <w:rPr>
          <w:color w:val="FF0000"/>
          <w:lang w:val="en-DE"/>
        </w:rPr>
      </w:pPr>
      <w:r w:rsidRPr="00A35862">
        <w:rPr>
          <w:color w:val="FF0000"/>
          <w:lang w:val="en-DE"/>
        </w:rPr>
        <w:t>TODO</w:t>
      </w:r>
    </w:p>
    <w:p w14:paraId="1B821D98" w14:textId="77777777" w:rsidR="003618DA" w:rsidRDefault="003618DA">
      <w:pPr>
        <w:rPr>
          <w:color w:val="000000" w:themeColor="text1"/>
          <w:lang w:val="en-DE"/>
        </w:rPr>
      </w:pPr>
    </w:p>
    <w:p w14:paraId="0CDC7C94" w14:textId="778D0A4C" w:rsidR="003618DA" w:rsidRDefault="003618DA">
      <w:pPr>
        <w:rPr>
          <w:color w:val="000000" w:themeColor="text1"/>
          <w:lang w:val="en-DE"/>
        </w:rPr>
      </w:pPr>
      <w:r>
        <w:rPr>
          <w:color w:val="000000" w:themeColor="text1"/>
          <w:lang w:val="en-DE"/>
        </w:rPr>
        <w:lastRenderedPageBreak/>
        <w:t>Task 2:</w:t>
      </w:r>
    </w:p>
    <w:p w14:paraId="09B25311" w14:textId="0C6B5B01" w:rsidR="003618DA" w:rsidRDefault="003618DA">
      <w:pPr>
        <w:rPr>
          <w:color w:val="000000" w:themeColor="text1"/>
          <w:lang w:val="en-DE"/>
        </w:rPr>
      </w:pPr>
      <w:r>
        <w:rPr>
          <w:color w:val="000000" w:themeColor="text1"/>
          <w:lang w:val="en-DE"/>
        </w:rPr>
        <w:t>2.a)</w:t>
      </w:r>
    </w:p>
    <w:p w14:paraId="6BA3A7A0" w14:textId="594B85AB" w:rsidR="00751E62" w:rsidRPr="00751E62" w:rsidRDefault="003618DA">
      <w:pPr>
        <w:rPr>
          <w:color w:val="000000" w:themeColor="text1"/>
          <w:lang w:val="en-DE"/>
        </w:rPr>
      </w:pPr>
      <w:r>
        <w:rPr>
          <w:color w:val="000000" w:themeColor="text1"/>
          <w:lang w:val="en-DE"/>
        </w:rPr>
        <w:t xml:space="preserve">We chose </w:t>
      </w:r>
      <w:proofErr w:type="spellStart"/>
      <w:r>
        <w:rPr>
          <w:color w:val="000000" w:themeColor="text1"/>
          <w:lang w:val="en-DE"/>
        </w:rPr>
        <w:t>KMeans</w:t>
      </w:r>
      <w:proofErr w:type="spellEnd"/>
      <w:r>
        <w:rPr>
          <w:color w:val="000000" w:themeColor="text1"/>
          <w:lang w:val="en-DE"/>
        </w:rPr>
        <w:t xml:space="preserve"> </w:t>
      </w:r>
      <w:r w:rsidR="00751E62">
        <w:rPr>
          <w:color w:val="000000" w:themeColor="text1"/>
          <w:lang w:val="en-DE"/>
        </w:rPr>
        <w:t xml:space="preserve">because it is a very simple and fast clustering algorithm. It may perform poorly when clusters are of drastically different sizes or densities, which is the case for the background label and somewhat the white matter label, nonetheless it </w:t>
      </w:r>
      <w:r w:rsidR="00751E62">
        <w:rPr>
          <w:color w:val="000000" w:themeColor="text1"/>
          <w:lang w:val="en-DE"/>
        </w:rPr>
        <w:t xml:space="preserve">serves as a good baseline to compare other methods to and </w:t>
      </w:r>
      <w:r w:rsidR="00751E62">
        <w:rPr>
          <w:color w:val="000000" w:themeColor="text1"/>
          <w:lang w:val="en-DE"/>
        </w:rPr>
        <w:t xml:space="preserve">should </w:t>
      </w:r>
      <w:r w:rsidR="00751E62">
        <w:rPr>
          <w:color w:val="000000" w:themeColor="text1"/>
          <w:lang w:val="en-DE"/>
        </w:rPr>
        <w:t xml:space="preserve">yield </w:t>
      </w:r>
      <w:r w:rsidR="00751E62">
        <w:rPr>
          <w:color w:val="000000" w:themeColor="text1"/>
          <w:lang w:val="en-DE"/>
        </w:rPr>
        <w:t>acceptable results.</w:t>
      </w:r>
    </w:p>
    <w:p w14:paraId="249FA950" w14:textId="2F51AE97" w:rsidR="003618DA" w:rsidRDefault="003618DA">
      <w:pPr>
        <w:rPr>
          <w:color w:val="000000" w:themeColor="text1"/>
          <w:lang w:val="en-DE"/>
        </w:rPr>
      </w:pPr>
      <w:r>
        <w:rPr>
          <w:color w:val="000000" w:themeColor="text1"/>
          <w:lang w:val="en-DE"/>
        </w:rPr>
        <w:t xml:space="preserve">2.b) </w:t>
      </w:r>
    </w:p>
    <w:p w14:paraId="68B122C4" w14:textId="77777777" w:rsidR="00EE2830" w:rsidRDefault="003618DA">
      <w:pPr>
        <w:rPr>
          <w:color w:val="000000" w:themeColor="text1"/>
          <w:lang w:val="en-DE"/>
        </w:rPr>
      </w:pPr>
      <w:r>
        <w:rPr>
          <w:color w:val="000000" w:themeColor="text1"/>
          <w:lang w:val="en-DE"/>
        </w:rPr>
        <w:t xml:space="preserve">We chose Gaussian Matrix Modelling </w:t>
      </w:r>
      <w:r w:rsidR="00751E62">
        <w:rPr>
          <w:color w:val="000000" w:themeColor="text1"/>
          <w:lang w:val="en-DE"/>
        </w:rPr>
        <w:t>as a more sophisticated version to tackle the issues regarding the different sizes of the clusters mentioned in 2.a)</w:t>
      </w:r>
      <w:r w:rsidR="00EE2830">
        <w:rPr>
          <w:color w:val="000000" w:themeColor="text1"/>
          <w:lang w:val="en-DE"/>
        </w:rPr>
        <w:t xml:space="preserve">. The algorithm is a bit less vulnerable to the aforementioned scenarios, but the basic implementation of </w:t>
      </w:r>
      <w:proofErr w:type="spellStart"/>
      <w:r w:rsidR="00EE2830">
        <w:rPr>
          <w:color w:val="000000" w:themeColor="text1"/>
          <w:lang w:val="en-DE"/>
        </w:rPr>
        <w:t>sklearn</w:t>
      </w:r>
      <w:proofErr w:type="spellEnd"/>
      <w:r w:rsidR="00EE2830">
        <w:rPr>
          <w:color w:val="000000" w:themeColor="text1"/>
          <w:lang w:val="en-DE"/>
        </w:rPr>
        <w:t xml:space="preserve"> is not laid out for minibatches and the large dataset could not fit into the RAM on google </w:t>
      </w:r>
      <w:proofErr w:type="spellStart"/>
      <w:r w:rsidR="00EE2830">
        <w:rPr>
          <w:color w:val="000000" w:themeColor="text1"/>
          <w:lang w:val="en-DE"/>
        </w:rPr>
        <w:t>colab</w:t>
      </w:r>
      <w:proofErr w:type="spellEnd"/>
      <w:r w:rsidR="00EE2830">
        <w:rPr>
          <w:color w:val="000000" w:themeColor="text1"/>
          <w:lang w:val="en-DE"/>
        </w:rPr>
        <w:t>. We therefore split the data into minibatches manually and fit the model multiple times, always taking the weights of the last as initialization for the next.</w:t>
      </w:r>
    </w:p>
    <w:p w14:paraId="64A9D2F1" w14:textId="0058055E" w:rsidR="003618DA" w:rsidRPr="00751E62" w:rsidRDefault="00EE2830">
      <w:pPr>
        <w:rPr>
          <w:color w:val="000000" w:themeColor="text1"/>
          <w:lang w:val="en-DE"/>
        </w:rPr>
      </w:pPr>
      <w:r>
        <w:rPr>
          <w:color w:val="000000" w:themeColor="text1"/>
          <w:lang w:val="en-DE"/>
        </w:rPr>
        <w:t xml:space="preserve">Another issue with the GMM algorithm, is that it is highly dependent on the initialization values. It necessitates </w:t>
      </w:r>
      <w:proofErr w:type="spellStart"/>
      <w:r w:rsidR="00E325B8">
        <w:rPr>
          <w:color w:val="000000" w:themeColor="text1"/>
          <w:lang w:val="en-DE"/>
        </w:rPr>
        <w:t>KM</w:t>
      </w:r>
      <w:r>
        <w:rPr>
          <w:color w:val="000000" w:themeColor="text1"/>
          <w:lang w:val="en-DE"/>
        </w:rPr>
        <w:t>eans</w:t>
      </w:r>
      <w:proofErr w:type="spellEnd"/>
      <w:r>
        <w:rPr>
          <w:color w:val="000000" w:themeColor="text1"/>
          <w:lang w:val="en-DE"/>
        </w:rPr>
        <w:t xml:space="preserve"> to find good base values</w:t>
      </w:r>
      <w:r w:rsidR="00E325B8">
        <w:rPr>
          <w:color w:val="000000" w:themeColor="text1"/>
          <w:lang w:val="en-DE"/>
        </w:rPr>
        <w:t xml:space="preserve"> otherwise it could easily get stuck in suboptimal local minima.</w:t>
      </w:r>
    </w:p>
    <w:p w14:paraId="35C04D3E" w14:textId="77777777" w:rsidR="003618DA" w:rsidRDefault="003618DA">
      <w:pPr>
        <w:rPr>
          <w:color w:val="000000" w:themeColor="text1"/>
          <w:lang w:val="en-DE"/>
        </w:rPr>
      </w:pPr>
    </w:p>
    <w:p w14:paraId="57FAB0FF" w14:textId="06409B28" w:rsidR="003618DA" w:rsidRDefault="003618DA">
      <w:pPr>
        <w:rPr>
          <w:color w:val="000000" w:themeColor="text1"/>
          <w:lang w:val="en-DE"/>
        </w:rPr>
      </w:pPr>
      <w:r>
        <w:rPr>
          <w:color w:val="000000" w:themeColor="text1"/>
          <w:lang w:val="en-DE"/>
        </w:rPr>
        <w:t>Task 3:</w:t>
      </w:r>
    </w:p>
    <w:p w14:paraId="556BD6FC" w14:textId="495FEE99" w:rsidR="003618DA" w:rsidRPr="00A35862" w:rsidRDefault="00A35862" w:rsidP="003618DA">
      <w:pPr>
        <w:rPr>
          <w:color w:val="000000" w:themeColor="text1"/>
          <w:lang w:val="en-DE"/>
        </w:rPr>
      </w:pPr>
      <w:r>
        <w:rPr>
          <w:color w:val="000000" w:themeColor="text1"/>
          <w:lang w:val="en-DE"/>
        </w:rPr>
        <w:t xml:space="preserve">We decided to </w:t>
      </w:r>
      <w:proofErr w:type="gramStart"/>
      <w:r w:rsidRPr="00A35862">
        <w:rPr>
          <w:color w:val="FF0000"/>
          <w:lang w:val="en-DE"/>
        </w:rPr>
        <w:t>TODO</w:t>
      </w:r>
      <w:proofErr w:type="gramEnd"/>
    </w:p>
    <w:p w14:paraId="3F3C69A1" w14:textId="77777777" w:rsidR="003618DA" w:rsidRDefault="003618DA">
      <w:pPr>
        <w:rPr>
          <w:lang w:val="en-DE"/>
        </w:rPr>
      </w:pPr>
    </w:p>
    <w:p w14:paraId="29B505AD" w14:textId="365F4F11" w:rsidR="003618DA" w:rsidRDefault="003618DA">
      <w:pPr>
        <w:rPr>
          <w:lang w:val="en-DE"/>
        </w:rPr>
      </w:pPr>
      <w:r>
        <w:rPr>
          <w:lang w:val="en-DE"/>
        </w:rPr>
        <w:t>Task 4:</w:t>
      </w:r>
    </w:p>
    <w:p w14:paraId="3ECAD641" w14:textId="77777777" w:rsidR="00044559" w:rsidRDefault="00044559">
      <w:pPr>
        <w:rPr>
          <w:lang w:val="en-DE"/>
        </w:rPr>
      </w:pPr>
    </w:p>
    <w:p w14:paraId="016512B1" w14:textId="14317A18" w:rsidR="00044559" w:rsidRDefault="00044559">
      <w:pPr>
        <w:rPr>
          <w:lang w:val="en-DE"/>
        </w:rPr>
      </w:pPr>
    </w:p>
    <w:p w14:paraId="5F549882" w14:textId="7B62A7C7" w:rsidR="00AB44D5" w:rsidRDefault="00AB44D5">
      <w:pPr>
        <w:rPr>
          <w:lang w:val="en-DE"/>
        </w:rPr>
      </w:pPr>
      <w:r>
        <w:rPr>
          <w:lang w:val="en-DE"/>
        </w:rPr>
        <w:t xml:space="preserve"> TODO: </w:t>
      </w:r>
      <w:proofErr w:type="spellStart"/>
      <w:r>
        <w:rPr>
          <w:lang w:val="en-DE"/>
        </w:rPr>
        <w:t>ergibt</w:t>
      </w:r>
      <w:proofErr w:type="spellEnd"/>
      <w:r>
        <w:rPr>
          <w:lang w:val="en-DE"/>
        </w:rPr>
        <w:t xml:space="preserve"> das </w:t>
      </w:r>
      <w:proofErr w:type="spellStart"/>
      <w:r>
        <w:rPr>
          <w:lang w:val="en-DE"/>
        </w:rPr>
        <w:t>mit</w:t>
      </w:r>
      <w:proofErr w:type="spellEnd"/>
      <w:r>
        <w:rPr>
          <w:lang w:val="en-DE"/>
        </w:rPr>
        <w:t xml:space="preserve"> dem intensity plot so Sinn?</w:t>
      </w:r>
    </w:p>
    <w:p w14:paraId="5A8C38F3" w14:textId="77777777" w:rsidR="002439BA" w:rsidRDefault="003618DA">
      <w:pPr>
        <w:rPr>
          <w:lang w:val="en-DE"/>
        </w:rPr>
      </w:pPr>
      <w:r>
        <w:rPr>
          <w:lang w:val="en-DE"/>
        </w:rPr>
        <w:t>4.a</w:t>
      </w:r>
      <w:r w:rsidR="002439BA">
        <w:rPr>
          <w:lang w:val="en-DE"/>
        </w:rPr>
        <w:t>)</w:t>
      </w:r>
    </w:p>
    <w:p w14:paraId="618CAB9C" w14:textId="77777777" w:rsidR="00044559" w:rsidRDefault="003618DA">
      <w:pPr>
        <w:rPr>
          <w:noProof/>
        </w:rPr>
      </w:pPr>
      <w:r>
        <w:rPr>
          <w:lang w:val="en-DE"/>
        </w:rPr>
        <w:t xml:space="preserve"> The most intuitive, non-</w:t>
      </w:r>
      <w:r w:rsidR="00AB44D5">
        <w:rPr>
          <w:lang w:val="en-DE"/>
        </w:rPr>
        <w:t>learning-based</w:t>
      </w:r>
      <w:r>
        <w:rPr>
          <w:lang w:val="en-DE"/>
        </w:rPr>
        <w:t xml:space="preserve"> approach would be to take thresholds and segment based on those</w:t>
      </w:r>
      <w:r w:rsidR="00AB44D5">
        <w:rPr>
          <w:lang w:val="en-DE"/>
        </w:rPr>
        <w:t xml:space="preserve"> and the Intensity Density Plot. Thresholds could simply be put around the peaks (local maxima) of the graph with the borders between thresholds being in the local minima. Rough estimates of the thresholds for the graph in 2 could then be [-100; 90], (90, 225], (225, 400], (400, 550] for background, CSF, white </w:t>
      </w:r>
      <w:proofErr w:type="gramStart"/>
      <w:r w:rsidR="00AB44D5">
        <w:rPr>
          <w:lang w:val="en-DE"/>
        </w:rPr>
        <w:t>matter</w:t>
      </w:r>
      <w:proofErr w:type="gramEnd"/>
      <w:r w:rsidR="00AB44D5">
        <w:rPr>
          <w:lang w:val="en-DE"/>
        </w:rPr>
        <w:t xml:space="preserve"> and grey matter respectively. </w:t>
      </w:r>
      <w:r w:rsidR="00725628">
        <w:rPr>
          <w:lang w:val="en-DE"/>
        </w:rPr>
        <w:t>These local minima would be calculated by the code automatically.</w:t>
      </w:r>
      <w:r w:rsidR="00044559" w:rsidRPr="00044559">
        <w:rPr>
          <w:noProof/>
        </w:rPr>
        <w:t xml:space="preserve"> </w:t>
      </w:r>
    </w:p>
    <w:p w14:paraId="61120BAE" w14:textId="77777777" w:rsidR="00044559" w:rsidRDefault="00044559">
      <w:pPr>
        <w:rPr>
          <w:noProof/>
        </w:rPr>
      </w:pPr>
    </w:p>
    <w:p w14:paraId="2244195F" w14:textId="3752C2E0" w:rsidR="00044559" w:rsidRPr="00044559" w:rsidRDefault="00044559">
      <w:pPr>
        <w:rPr>
          <w:lang w:val="en-DE"/>
        </w:rPr>
      </w:pPr>
      <w:r>
        <w:rPr>
          <w:lang w:val="en-DE"/>
        </w:rPr>
        <w:t>4.b)</w:t>
      </w:r>
      <w:r>
        <w:rPr>
          <w:lang w:val="en-DE"/>
        </w:rPr>
        <w:t xml:space="preserve"> Evaluation of 2.a (</w:t>
      </w:r>
      <w:proofErr w:type="spellStart"/>
      <w:r>
        <w:rPr>
          <w:lang w:val="en-DE"/>
        </w:rPr>
        <w:t>KMeans</w:t>
      </w:r>
      <w:proofErr w:type="spellEnd"/>
      <w:r>
        <w:rPr>
          <w:lang w:val="en-DE"/>
        </w:rPr>
        <w:t>)</w:t>
      </w:r>
    </w:p>
    <w:p w14:paraId="373F4825" w14:textId="6CA06A11" w:rsidR="003618DA" w:rsidRDefault="00044559">
      <w:pPr>
        <w:rPr>
          <w:lang w:val="en-DE"/>
        </w:rPr>
      </w:pPr>
      <w:r>
        <w:rPr>
          <w:noProof/>
        </w:rPr>
        <w:lastRenderedPageBreak/>
        <w:drawing>
          <wp:inline distT="0" distB="0" distL="0" distR="0" wp14:anchorId="0FA9311A" wp14:editId="3596EF36">
            <wp:extent cx="5760720" cy="1556385"/>
            <wp:effectExtent l="0" t="0" r="0" b="5715"/>
            <wp:docPr id="1326233821" name="Grafik 1" descr="Ein Bild, das Screenshot, Tex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233821" name="Grafik 1" descr="Ein Bild, das Screenshot, Text, Diagramm, Reihe enthält.&#10;&#10;Automatisch generierte Beschreibu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1556385"/>
                    </a:xfrm>
                    <a:prstGeom prst="rect">
                      <a:avLst/>
                    </a:prstGeom>
                    <a:noFill/>
                    <a:ln>
                      <a:noFill/>
                    </a:ln>
                  </pic:spPr>
                </pic:pic>
              </a:graphicData>
            </a:graphic>
          </wp:inline>
        </w:drawing>
      </w:r>
    </w:p>
    <w:p w14:paraId="3CB2E72B" w14:textId="5F872403" w:rsidR="00725628" w:rsidRDefault="00725628">
      <w:pPr>
        <w:rPr>
          <w:lang w:val="en-DE"/>
        </w:rPr>
      </w:pPr>
      <w:r>
        <w:rPr>
          <w:lang w:val="en-DE"/>
        </w:rPr>
        <w:t>Qualitative: (looking at images)</w:t>
      </w:r>
    </w:p>
    <w:p w14:paraId="24E30DD8" w14:textId="77777777" w:rsidR="00044559" w:rsidRDefault="00044559">
      <w:pPr>
        <w:rPr>
          <w:lang w:val="en-DE"/>
        </w:rPr>
      </w:pPr>
    </w:p>
    <w:p w14:paraId="679C3028" w14:textId="41B7AE0B" w:rsidR="00725628" w:rsidRDefault="00725628">
      <w:pPr>
        <w:rPr>
          <w:lang w:val="en-DE"/>
        </w:rPr>
      </w:pPr>
      <w:r>
        <w:rPr>
          <w:lang w:val="en-DE"/>
        </w:rPr>
        <w:t>Especially for the worst prediction on the test set, even an untrained eye can see, that parts of the brain that should be labelled remain unlabel</w:t>
      </w:r>
      <w:r w:rsidR="009138AC">
        <w:rPr>
          <w:lang w:val="en-DE"/>
        </w:rPr>
        <w:t>l</w:t>
      </w:r>
      <w:r>
        <w:rPr>
          <w:lang w:val="en-DE"/>
        </w:rPr>
        <w:t>ed as background</w:t>
      </w:r>
      <w:r w:rsidR="009138AC">
        <w:rPr>
          <w:lang w:val="en-DE"/>
        </w:rPr>
        <w:t xml:space="preserve">. Even in the best performing prediction on the test set there are black zones, that should be labelled differently especially in the axial and sagittal view. Nonetheless the overall image, especially for the best prediction largely resembles the ground truth. </w:t>
      </w:r>
    </w:p>
    <w:p w14:paraId="1C803323" w14:textId="4F86581C" w:rsidR="00725628" w:rsidRDefault="00725628">
      <w:pPr>
        <w:rPr>
          <w:lang w:val="en-DE"/>
        </w:rPr>
      </w:pPr>
      <w:r>
        <w:rPr>
          <w:lang w:val="en-DE"/>
        </w:rPr>
        <w:t>Quantitative: (scores &amp; numbers)</w:t>
      </w:r>
    </w:p>
    <w:p w14:paraId="40822CDD" w14:textId="2BF5DC73" w:rsidR="00725628" w:rsidRDefault="00725628">
      <w:pPr>
        <w:rPr>
          <w:lang w:val="en-DE"/>
        </w:rPr>
      </w:pPr>
      <w:r>
        <w:rPr>
          <w:lang w:val="en-DE"/>
        </w:rPr>
        <w:t xml:space="preserve">While the maximum dice score of 0.74 would be good if it were an average of the whole validation set, the lowest achieved dice score of 0.46 is too bad to be useful in a real-world scenario. </w:t>
      </w:r>
    </w:p>
    <w:p w14:paraId="61298C05" w14:textId="77777777" w:rsidR="009138AC" w:rsidRDefault="009138AC">
      <w:pPr>
        <w:rPr>
          <w:lang w:val="en-DE"/>
        </w:rPr>
      </w:pPr>
    </w:p>
    <w:p w14:paraId="5ED8936A" w14:textId="38F2B3E4" w:rsidR="009138AC" w:rsidRPr="00AB44D5" w:rsidRDefault="009138AC">
      <w:pPr>
        <w:rPr>
          <w:sz w:val="24"/>
          <w:szCs w:val="24"/>
          <w:lang w:val="en-DE"/>
        </w:rPr>
      </w:pPr>
      <w:r>
        <w:rPr>
          <w:lang w:val="en-DE"/>
        </w:rPr>
        <w:t>It might still be useful as a basis for further human segmentation.</w:t>
      </w:r>
    </w:p>
    <w:sectPr w:rsidR="009138AC" w:rsidRPr="00AB44D5" w:rsidSect="000C0FE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03046"/>
    <w:multiLevelType w:val="hybridMultilevel"/>
    <w:tmpl w:val="61C2B228"/>
    <w:lvl w:ilvl="0" w:tplc="77D6B02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6887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12"/>
    <w:rsid w:val="00044559"/>
    <w:rsid w:val="000C0FEB"/>
    <w:rsid w:val="0010754E"/>
    <w:rsid w:val="001B4F17"/>
    <w:rsid w:val="002439BA"/>
    <w:rsid w:val="002545A2"/>
    <w:rsid w:val="003618DA"/>
    <w:rsid w:val="003B53D6"/>
    <w:rsid w:val="003F4D79"/>
    <w:rsid w:val="0053737C"/>
    <w:rsid w:val="00725628"/>
    <w:rsid w:val="00751E62"/>
    <w:rsid w:val="00767A5D"/>
    <w:rsid w:val="009138AC"/>
    <w:rsid w:val="00A35862"/>
    <w:rsid w:val="00AB44D5"/>
    <w:rsid w:val="00B10F1F"/>
    <w:rsid w:val="00B27332"/>
    <w:rsid w:val="00DC224B"/>
    <w:rsid w:val="00E325B8"/>
    <w:rsid w:val="00ED2012"/>
    <w:rsid w:val="00EE283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E4E61"/>
  <w15:chartTrackingRefBased/>
  <w15:docId w15:val="{5B9B662A-14DD-4670-B2FA-01B57588E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61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648</Words>
  <Characters>3700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Schulz</dc:creator>
  <cp:keywords/>
  <dc:description/>
  <cp:lastModifiedBy>Julien Schulz</cp:lastModifiedBy>
  <cp:revision>5</cp:revision>
  <dcterms:created xsi:type="dcterms:W3CDTF">2023-11-21T11:24:00Z</dcterms:created>
  <dcterms:modified xsi:type="dcterms:W3CDTF">2023-11-22T19:41:00Z</dcterms:modified>
</cp:coreProperties>
</file>