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aps w:val="0"/>
          <w:spacing w:val="0"/>
          <w:kern w:val="0"/>
          <w:sz w:val="22"/>
          <w:szCs w:val="22"/>
          <w:lang w:val="fi-FI"/>
        </w:rPr>
        <w:id w:val="-1634559024"/>
        <w:docPartObj>
          <w:docPartGallery w:val="Cover Pages"/>
          <w:docPartUnique/>
        </w:docPartObj>
      </w:sdtPr>
      <w:sdtEndPr/>
      <w:sdtContent>
        <w:sdt>
          <w:sdtPr>
            <w:rPr>
              <w:lang w:val="fi-FI"/>
            </w:rPr>
            <w:alias w:val="Otsikko"/>
            <w:tag w:val=""/>
            <w:id w:val="456001414"/>
            <w:placeholder>
              <w:docPart w:val="506B7EA46E5045328CE0DBC62A0C519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B38ED" w:rsidRPr="0066357D" w:rsidRDefault="00B04AB6" w:rsidP="0066357D">
              <w:pPr>
                <w:pStyle w:val="Title"/>
                <w:spacing w:line="240" w:lineRule="auto"/>
                <w:rPr>
                  <w:lang w:val="fi-FI"/>
                </w:rPr>
              </w:pPr>
              <w:r>
                <w:rPr>
                  <w:lang w:val="fi-FI"/>
                </w:rPr>
                <w:t>Elecrow – Plant Watering Kit</w:t>
              </w:r>
            </w:p>
          </w:sdtContent>
        </w:sdt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EB38ED" w:rsidRPr="0066357D" w:rsidRDefault="00EB38ED" w:rsidP="00B84FA6">
          <w:pPr>
            <w:pStyle w:val="Title"/>
            <w:rPr>
              <w:lang w:val="fi-FI"/>
            </w:rPr>
          </w:pPr>
        </w:p>
        <w:p w:rsidR="00EB38ED" w:rsidRPr="0066357D" w:rsidRDefault="00EB38ED" w:rsidP="00EB38ED">
          <w:pPr>
            <w:pStyle w:val="BodyText"/>
          </w:pPr>
        </w:p>
        <w:p w:rsidR="00EB38ED" w:rsidRPr="0066357D" w:rsidRDefault="00EB38ED" w:rsidP="00EB38ED">
          <w:pPr>
            <w:pStyle w:val="BodyText"/>
            <w:jc w:val="right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DATE  \@ "yyyy-MM-dd"  \* MERGEFORMAT </w:instrText>
          </w:r>
          <w:r>
            <w:rPr>
              <w:lang w:val="en-US"/>
            </w:rPr>
            <w:fldChar w:fldCharType="separate"/>
          </w:r>
          <w:r w:rsidR="00B04AB6">
            <w:rPr>
              <w:noProof/>
              <w:lang w:val="en-US"/>
            </w:rPr>
            <w:t>2020-01-08</w:t>
          </w:r>
          <w:r>
            <w:rPr>
              <w:lang w:val="en-US"/>
            </w:rPr>
            <w:fldChar w:fldCharType="end"/>
          </w:r>
          <w:r w:rsidRPr="0066357D">
            <w:t xml:space="preserve"> Lehto Jani</w:t>
          </w:r>
        </w:p>
        <w:p w:rsidR="00EB38ED" w:rsidRDefault="00EB38ED">
          <w:pPr>
            <w:rPr>
              <w:rFonts w:asciiTheme="majorHAnsi" w:eastAsiaTheme="majorEastAsia" w:hAnsiTheme="majorHAnsi" w:cstheme="majorBidi"/>
              <w:color w:val="D7AF4D"/>
              <w:sz w:val="32"/>
              <w:szCs w:val="32"/>
              <w:lang w:eastAsia="fi-FI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41496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4247" w:rsidRDefault="00744247">
          <w:pPr>
            <w:pStyle w:val="TOCHeading"/>
          </w:pPr>
          <w:r>
            <w:t>Sisällysluettelo</w:t>
          </w:r>
        </w:p>
        <w:p w:rsidR="00DE12DF" w:rsidRDefault="00D5631F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\t "H1;1;H2;2;H3;3;H4;4" </w:instrText>
          </w:r>
          <w:r>
            <w:fldChar w:fldCharType="separate"/>
          </w:r>
          <w:hyperlink w:anchor="_Toc29372701" w:history="1">
            <w:r w:rsidR="00DE12DF" w:rsidRPr="00462395">
              <w:rPr>
                <w:rStyle w:val="Hyperlink"/>
                <w:noProof/>
              </w:rPr>
              <w:t>1.</w:t>
            </w:r>
            <w:r w:rsidR="00DE12DF">
              <w:rPr>
                <w:rFonts w:eastAsiaTheme="minorEastAsia"/>
                <w:noProof/>
                <w:lang w:eastAsia="fi-FI"/>
              </w:rPr>
              <w:tab/>
            </w:r>
            <w:r w:rsidR="00DE12DF" w:rsidRPr="00462395">
              <w:rPr>
                <w:rStyle w:val="Hyperlink"/>
                <w:noProof/>
              </w:rPr>
              <w:t>Laitteen tarkoitus</w:t>
            </w:r>
            <w:r w:rsidR="00DE12DF">
              <w:rPr>
                <w:noProof/>
                <w:webHidden/>
              </w:rPr>
              <w:tab/>
            </w:r>
            <w:r w:rsidR="00DE12DF">
              <w:rPr>
                <w:noProof/>
                <w:webHidden/>
              </w:rPr>
              <w:fldChar w:fldCharType="begin"/>
            </w:r>
            <w:r w:rsidR="00DE12DF">
              <w:rPr>
                <w:noProof/>
                <w:webHidden/>
              </w:rPr>
              <w:instrText xml:space="preserve"> PAGEREF _Toc29372701 \h </w:instrText>
            </w:r>
            <w:r w:rsidR="00DE12DF">
              <w:rPr>
                <w:noProof/>
                <w:webHidden/>
              </w:rPr>
            </w:r>
            <w:r w:rsidR="00DE12DF">
              <w:rPr>
                <w:noProof/>
                <w:webHidden/>
              </w:rPr>
              <w:fldChar w:fldCharType="separate"/>
            </w:r>
            <w:r w:rsidR="00DE12DF">
              <w:rPr>
                <w:noProof/>
                <w:webHidden/>
              </w:rPr>
              <w:t>1</w:t>
            </w:r>
            <w:r w:rsidR="00DE12DF">
              <w:rPr>
                <w:noProof/>
                <w:webHidden/>
              </w:rPr>
              <w:fldChar w:fldCharType="end"/>
            </w:r>
          </w:hyperlink>
        </w:p>
        <w:p w:rsidR="00DE12DF" w:rsidRDefault="00DE12DF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9372702" w:history="1">
            <w:r w:rsidRPr="0046239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462395">
              <w:rPr>
                <w:rStyle w:val="Hyperlink"/>
                <w:noProof/>
              </w:rPr>
              <w:t>Ohjelma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2DF" w:rsidRDefault="00DE12DF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9372703" w:history="1">
            <w:r w:rsidRPr="00462395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462395">
              <w:rPr>
                <w:rStyle w:val="Hyperlink"/>
                <w:noProof/>
              </w:rPr>
              <w:t>Konstruktorit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2DF" w:rsidRDefault="00DE12DF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9372704" w:history="1">
            <w:r w:rsidRPr="00462395">
              <w:rPr>
                <w:rStyle w:val="Hyperlink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462395">
              <w:rPr>
                <w:rStyle w:val="Hyperlink"/>
                <w:noProof/>
                <w:lang w:val="en-US"/>
              </w:rPr>
              <w:t>Ruukun hoito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2DF" w:rsidRDefault="00DE12DF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9372705" w:history="1">
            <w:r w:rsidRPr="00462395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462395">
              <w:rPr>
                <w:rStyle w:val="Hyperlink"/>
                <w:noProof/>
              </w:rPr>
              <w:t>Kosteustason hallinta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2DF" w:rsidRDefault="00DE12DF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9372706" w:history="1">
            <w:r w:rsidRPr="00462395">
              <w:rPr>
                <w:rStyle w:val="Hyperlink"/>
                <w:noProof/>
                <w:lang w:val="en-US"/>
              </w:rPr>
              <w:t>2.4.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462395">
              <w:rPr>
                <w:rStyle w:val="Hyperlink"/>
                <w:noProof/>
                <w:lang w:val="en-US"/>
              </w:rPr>
              <w:t>Hoidon lopetus ja käynnistys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47" w:rsidRDefault="00D5631F">
          <w:r>
            <w:fldChar w:fldCharType="end"/>
          </w:r>
        </w:p>
      </w:sdtContent>
    </w:sdt>
    <w:p w:rsidR="00DF41FA" w:rsidRDefault="00DF41FA" w:rsidP="00D5631F">
      <w:pPr>
        <w:pStyle w:val="H1"/>
        <w:numPr>
          <w:ilvl w:val="0"/>
          <w:numId w:val="0"/>
        </w:numPr>
        <w:ind w:left="360"/>
        <w:sectPr w:rsidR="00DF41FA" w:rsidSect="00EB38ED">
          <w:footerReference w:type="default" r:id="rId8"/>
          <w:pgSz w:w="11906" w:h="16838"/>
          <w:pgMar w:top="1417" w:right="1134" w:bottom="1417" w:left="1134" w:header="708" w:footer="708" w:gutter="0"/>
          <w:pgNumType w:start="0"/>
          <w:cols w:space="708"/>
          <w:titlePg/>
          <w:docGrid w:linePitch="360"/>
        </w:sectPr>
      </w:pPr>
    </w:p>
    <w:p w:rsidR="00B84FA6" w:rsidRDefault="00842631" w:rsidP="00395630">
      <w:pPr>
        <w:pStyle w:val="H1"/>
      </w:pPr>
      <w:bookmarkStart w:id="0" w:name="_Toc29372701"/>
      <w:r>
        <w:lastRenderedPageBreak/>
        <w:t>Laitteen</w:t>
      </w:r>
      <w:r w:rsidR="001B023E">
        <w:t xml:space="preserve"> tarkoitus</w:t>
      </w:r>
      <w:bookmarkEnd w:id="0"/>
    </w:p>
    <w:p w:rsidR="00842631" w:rsidRDefault="00B04AB6" w:rsidP="00842631">
      <w:pPr>
        <w:pStyle w:val="p"/>
      </w:pPr>
      <w:r>
        <w:t>Laite hoitaa kasvien kastelun itsenäisesti</w:t>
      </w:r>
      <w:r w:rsidR="00492B68">
        <w:t>.</w:t>
      </w:r>
      <w:r w:rsidR="00DE12DF">
        <w:t xml:space="preserve"> Alustana toimii kaupallinen ”shield” Arduinolle, johon voi liittää neljä ruukkua. </w:t>
      </w:r>
      <w:bookmarkStart w:id="1" w:name="_GoBack"/>
      <w:bookmarkEnd w:id="1"/>
    </w:p>
    <w:p w:rsidR="006C3FB0" w:rsidRDefault="006C3FB0" w:rsidP="00842631">
      <w:pPr>
        <w:pStyle w:val="p"/>
      </w:pPr>
    </w:p>
    <w:p w:rsidR="007C7862" w:rsidRDefault="007C7862" w:rsidP="00842631">
      <w:pPr>
        <w:pStyle w:val="p"/>
      </w:pPr>
    </w:p>
    <w:p w:rsidR="006C3FB0" w:rsidRDefault="007C7862" w:rsidP="007C7862">
      <w:pPr>
        <w:pStyle w:val="H1"/>
      </w:pPr>
      <w:bookmarkStart w:id="2" w:name="_Toc29372702"/>
      <w:r>
        <w:t>Ohjelma</w:t>
      </w:r>
      <w:bookmarkEnd w:id="2"/>
    </w:p>
    <w:p w:rsidR="00245A50" w:rsidRDefault="00245A50" w:rsidP="00245A50">
      <w:pPr>
        <w:pStyle w:val="H2"/>
      </w:pPr>
      <w:bookmarkStart w:id="3" w:name="_Toc29372703"/>
      <w:r>
        <w:t>Konstruktorit</w:t>
      </w:r>
      <w:bookmarkEnd w:id="3"/>
    </w:p>
    <w:p w:rsidR="00245A50" w:rsidRDefault="00245A50" w:rsidP="00245A50">
      <w:pPr>
        <w:pStyle w:val="p"/>
      </w:pPr>
      <w:r>
        <w:t>Luo ilmentymän ruukusta, eli valitaan venttiili kastelua varten, sekä anturi kosteuden mittaamista varten. Lisäksi voidaan antaa parametrinä toivottu kosketustaso. Oletuskosteustaso on mittauksen puolivälissä, 512.</w:t>
      </w:r>
    </w:p>
    <w:p w:rsidR="00245A50" w:rsidRPr="00245A50" w:rsidRDefault="00245A50" w:rsidP="00245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r w:rsidRPr="00245A50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flowerPot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245A50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int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245A50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valve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 </w:t>
      </w:r>
      <w:r w:rsidRPr="00245A50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int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245A50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sensor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:rsidR="00245A50" w:rsidRPr="00245A50" w:rsidRDefault="00245A50" w:rsidP="00245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r w:rsidRPr="00245A50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flowerPot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245A50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int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245A50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valve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 </w:t>
      </w:r>
      <w:r w:rsidRPr="00245A50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int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245A50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sensor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 </w:t>
      </w:r>
      <w:r w:rsidRPr="00245A50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int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245A50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treshold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:rsidR="00245A50" w:rsidRDefault="00245A50" w:rsidP="00245A50">
      <w:pPr>
        <w:pStyle w:val="p"/>
        <w:rPr>
          <w:lang w:val="en-US"/>
        </w:rPr>
      </w:pPr>
    </w:p>
    <w:p w:rsidR="00245A50" w:rsidRDefault="00245A50" w:rsidP="00245A50">
      <w:pPr>
        <w:pStyle w:val="H2"/>
        <w:rPr>
          <w:lang w:val="en-US"/>
        </w:rPr>
      </w:pPr>
      <w:bookmarkStart w:id="4" w:name="_Toc29372704"/>
      <w:r>
        <w:rPr>
          <w:lang w:val="en-US"/>
        </w:rPr>
        <w:t>Ruukun hoito</w:t>
      </w:r>
      <w:bookmarkEnd w:id="4"/>
    </w:p>
    <w:p w:rsidR="00304281" w:rsidRDefault="00245A50" w:rsidP="00245A50">
      <w:pPr>
        <w:pStyle w:val="p"/>
      </w:pPr>
      <w:r w:rsidRPr="00245A50">
        <w:t xml:space="preserve">Funktio hoitaa ajoittaisin kosteuden mittaamisen. </w:t>
      </w:r>
      <w:r>
        <w:t>Mittaamista ei kannata suorittaa yhtenään, koska jatkuva virranajo anturin ja mullan välillä aiheuttaa anturin liukenemisen multaan.</w:t>
      </w:r>
      <w:r w:rsidR="00304281">
        <w:t xml:space="preserve"> Mahdollisesta vikatilanteesta saadaan paluuarvo </w:t>
      </w:r>
      <w:r w:rsidR="00304281" w:rsidRPr="00304281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false</w:t>
      </w:r>
      <w:r w:rsidR="00304281">
        <w:t>.</w:t>
      </w:r>
    </w:p>
    <w:p w:rsidR="00245A50" w:rsidRPr="00245A50" w:rsidRDefault="00245A50" w:rsidP="00245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245A50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bool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245A50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giveCare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();</w:t>
      </w:r>
    </w:p>
    <w:p w:rsidR="00245A50" w:rsidRDefault="00245A50" w:rsidP="00EC1457">
      <w:pPr>
        <w:pStyle w:val="H2"/>
        <w:numPr>
          <w:ilvl w:val="0"/>
          <w:numId w:val="0"/>
        </w:numPr>
        <w:ind w:left="792" w:hanging="432"/>
      </w:pPr>
    </w:p>
    <w:p w:rsidR="00EC1457" w:rsidRDefault="00EC1457" w:rsidP="00EC1457">
      <w:pPr>
        <w:pStyle w:val="H2"/>
      </w:pPr>
      <w:bookmarkStart w:id="5" w:name="_Toc29372705"/>
      <w:r>
        <w:t>Kosteustason hallinta</w:t>
      </w:r>
      <w:bookmarkEnd w:id="5"/>
    </w:p>
    <w:p w:rsidR="00EC1457" w:rsidRDefault="00EC1457" w:rsidP="00EC1457">
      <w:pPr>
        <w:pStyle w:val="p"/>
      </w:pPr>
      <w:r>
        <w:t>Mahdollista käyttöliittymää varten on olemassa funktiot kosteustason noutoa ja asettamista varten</w:t>
      </w:r>
    </w:p>
    <w:p w:rsidR="00EC1457" w:rsidRPr="00EC1457" w:rsidRDefault="00EC1457" w:rsidP="00EC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EC145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r w:rsidRPr="00EC145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int</w:t>
      </w:r>
      <w:r w:rsidRPr="00EC145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EC145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getTreshold</w:t>
      </w:r>
      <w:r w:rsidRPr="00EC145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();</w:t>
      </w:r>
    </w:p>
    <w:p w:rsidR="00C62957" w:rsidRPr="00C62957" w:rsidRDefault="00EC1457" w:rsidP="00C6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EC145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r w:rsidRPr="00EC145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void</w:t>
      </w:r>
      <w:r w:rsidRPr="00EC145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EC145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setTreshold</w:t>
      </w:r>
      <w:r w:rsidRPr="00EC145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EC145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int</w:t>
      </w:r>
      <w:r w:rsidRPr="00EC145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EC145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treshold</w:t>
      </w:r>
      <w:r w:rsidR="00C6295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</w:t>
      </w:r>
    </w:p>
    <w:p w:rsidR="00245A50" w:rsidRDefault="00245A50" w:rsidP="00245A50">
      <w:pPr>
        <w:pStyle w:val="p"/>
        <w:rPr>
          <w:lang w:val="en-US"/>
        </w:rPr>
      </w:pPr>
    </w:p>
    <w:p w:rsidR="00C62957" w:rsidRDefault="00C62957" w:rsidP="00C62957">
      <w:pPr>
        <w:pStyle w:val="H2"/>
        <w:rPr>
          <w:lang w:val="en-US"/>
        </w:rPr>
      </w:pPr>
      <w:bookmarkStart w:id="6" w:name="_Toc29372706"/>
      <w:r>
        <w:rPr>
          <w:lang w:val="en-US"/>
        </w:rPr>
        <w:t>Hoidon lopetus ja käynnistys</w:t>
      </w:r>
      <w:bookmarkEnd w:id="6"/>
    </w:p>
    <w:p w:rsidR="00C62957" w:rsidRDefault="00C62957" w:rsidP="00C62957">
      <w:pPr>
        <w:pStyle w:val="p"/>
      </w:pPr>
      <w:r w:rsidRPr="00C62957">
        <w:t xml:space="preserve">Tarpeen vaatiessa voidaan kastelu pysäyttää ja jälleen käynnistää. </w:t>
      </w:r>
      <w:r>
        <w:t>Oletuksena kastelu on heti käynnissä.</w:t>
      </w:r>
    </w:p>
    <w:p w:rsidR="00C62957" w:rsidRPr="00C62957" w:rsidRDefault="00C62957" w:rsidP="00C6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C6295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C62957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void</w:t>
      </w:r>
      <w:r w:rsidRPr="00C6295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C62957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endCare</w:t>
      </w:r>
      <w:r w:rsidRPr="00C6295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();</w:t>
      </w:r>
    </w:p>
    <w:p w:rsidR="00C62957" w:rsidRPr="00C62957" w:rsidRDefault="00C62957" w:rsidP="00C6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C6295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C62957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void</w:t>
      </w:r>
      <w:r w:rsidRPr="00C6295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C62957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startCare</w:t>
      </w:r>
      <w:r w:rsidRPr="00C6295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();</w:t>
      </w:r>
    </w:p>
    <w:p w:rsidR="00C62957" w:rsidRDefault="00C62957" w:rsidP="00C62957">
      <w:pPr>
        <w:pStyle w:val="p"/>
      </w:pPr>
    </w:p>
    <w:p w:rsidR="00C62957" w:rsidRPr="00C62957" w:rsidRDefault="00C62957" w:rsidP="00C62957">
      <w:pPr>
        <w:pStyle w:val="p"/>
      </w:pPr>
    </w:p>
    <w:sectPr w:rsidR="00C62957" w:rsidRPr="00C62957" w:rsidSect="00DF41FA">
      <w:footerReference w:type="default" r:id="rId9"/>
      <w:pgSz w:w="11906" w:h="16838"/>
      <w:pgMar w:top="1417" w:right="1134" w:bottom="1417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E52" w:rsidRDefault="008C0E52" w:rsidP="00DF41FA">
      <w:pPr>
        <w:spacing w:after="0" w:line="240" w:lineRule="auto"/>
      </w:pPr>
      <w:r>
        <w:separator/>
      </w:r>
    </w:p>
  </w:endnote>
  <w:endnote w:type="continuationSeparator" w:id="0">
    <w:p w:rsidR="008C0E52" w:rsidRDefault="008C0E52" w:rsidP="00DF4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1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90"/>
      <w:gridCol w:w="2604"/>
    </w:tblGrid>
    <w:tr w:rsidR="00395630" w:rsidRPr="00DF41FA" w:rsidTr="00D5631F">
      <w:tc>
        <w:tcPr>
          <w:tcW w:w="2590" w:type="dxa"/>
          <w:tcMar>
            <w:left w:w="0" w:type="dxa"/>
            <w:right w:w="0" w:type="dxa"/>
          </w:tcMar>
        </w:tcPr>
        <w:p w:rsidR="00395630" w:rsidRPr="00DF41FA" w:rsidRDefault="00395630" w:rsidP="00DF41FA">
          <w:pPr>
            <w:pStyle w:val="Footer"/>
            <w:ind w:left="360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Jani Lehto</w:t>
          </w:r>
        </w:p>
      </w:tc>
      <w:tc>
        <w:tcPr>
          <w:tcW w:w="2604" w:type="dxa"/>
          <w:tcMar>
            <w:left w:w="0" w:type="dxa"/>
            <w:right w:w="0" w:type="dxa"/>
          </w:tcMar>
        </w:tcPr>
        <w:p w:rsidR="00395630" w:rsidRPr="00DF41FA" w:rsidRDefault="00395630" w:rsidP="00DF41FA">
          <w:pPr>
            <w:pStyle w:val="Footer"/>
            <w:ind w:left="360"/>
            <w:rPr>
              <w:sz w:val="18"/>
              <w:szCs w:val="18"/>
              <w:lang w:val="en-US"/>
            </w:rPr>
          </w:pPr>
        </w:p>
      </w:tc>
    </w:tr>
  </w:tbl>
  <w:p w:rsidR="00395630" w:rsidRPr="00DF41FA" w:rsidRDefault="00395630" w:rsidP="00DF41FA">
    <w:pPr>
      <w:pStyle w:val="Footer"/>
      <w:tabs>
        <w:tab w:val="clear" w:pos="4819"/>
        <w:tab w:val="clear" w:pos="9638"/>
        <w:tab w:val="left" w:pos="7569"/>
      </w:tabs>
      <w:rPr>
        <w:sz w:val="18"/>
        <w:szCs w:val="18"/>
      </w:rPr>
    </w:pPr>
    <w:r w:rsidRPr="00DF41FA">
      <w:rPr>
        <w:noProof/>
        <w:sz w:val="18"/>
        <w:szCs w:val="18"/>
        <w:lang w:eastAsia="fi-FI"/>
      </w:rPr>
      <w:drawing>
        <wp:anchor distT="0" distB="0" distL="114300" distR="114300" simplePos="0" relativeHeight="251659264" behindDoc="1" locked="0" layoutInCell="1" allowOverlap="1" wp14:anchorId="1DE9300C" wp14:editId="15E4F42F">
          <wp:simplePos x="0" y="0"/>
          <wp:positionH relativeFrom="page">
            <wp:posOffset>4853178</wp:posOffset>
          </wp:positionH>
          <wp:positionV relativeFrom="bottomMargin">
            <wp:align>top</wp:align>
          </wp:positionV>
          <wp:extent cx="2307600" cy="676800"/>
          <wp:effectExtent l="0" t="0" r="0" b="9525"/>
          <wp:wrapNone/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Careeria_a4_Arial_v3 logo 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7600" cy="67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7010" w:type="dxa"/>
      <w:tblInd w:w="-4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726"/>
      <w:gridCol w:w="284"/>
    </w:tblGrid>
    <w:tr w:rsidR="00395630" w:rsidRPr="00DF41FA" w:rsidTr="00B13FBF">
      <w:tc>
        <w:tcPr>
          <w:tcW w:w="6726" w:type="dxa"/>
          <w:tcMar>
            <w:left w:w="0" w:type="dxa"/>
            <w:right w:w="0" w:type="dxa"/>
          </w:tcMar>
        </w:tcPr>
        <w:p w:rsidR="00395630" w:rsidRPr="001B023E" w:rsidRDefault="00DE12DF" w:rsidP="00B13FBF">
          <w:pPr>
            <w:pStyle w:val="Footer"/>
            <w:tabs>
              <w:tab w:val="clear" w:pos="9638"/>
              <w:tab w:val="right" w:pos="6863"/>
            </w:tabs>
            <w:ind w:left="360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Otsikko"/>
              <w:tag w:val=""/>
              <w:id w:val="-1903518243"/>
              <w:placeholder>
                <w:docPart w:val="8731BADB17B3463983E7A6E8A31963C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04AB6">
                <w:rPr>
                  <w:sz w:val="18"/>
                  <w:szCs w:val="18"/>
                </w:rPr>
                <w:t>Elecrow – Plant Watering Kit</w:t>
              </w:r>
            </w:sdtContent>
          </w:sdt>
        </w:p>
        <w:p w:rsidR="00395630" w:rsidRPr="00842631" w:rsidRDefault="00395630" w:rsidP="00B13FBF">
          <w:pPr>
            <w:pStyle w:val="Footer"/>
            <w:tabs>
              <w:tab w:val="clear" w:pos="4819"/>
              <w:tab w:val="clear" w:pos="9638"/>
              <w:tab w:val="left" w:pos="2926"/>
              <w:tab w:val="right" w:pos="6580"/>
            </w:tabs>
            <w:ind w:left="360"/>
            <w:rPr>
              <w:sz w:val="18"/>
              <w:szCs w:val="18"/>
            </w:rPr>
          </w:pPr>
          <w:r w:rsidRPr="0066357D">
            <w:rPr>
              <w:sz w:val="18"/>
              <w:szCs w:val="18"/>
            </w:rPr>
            <w:t>Jani Lehto</w:t>
          </w:r>
          <w:r w:rsidRPr="0066357D">
            <w:rPr>
              <w:sz w:val="18"/>
              <w:szCs w:val="18"/>
            </w:rPr>
            <w:tab/>
            <w:t>[</w:t>
          </w:r>
          <w:r w:rsidRPr="00B13FBF">
            <w:rPr>
              <w:sz w:val="18"/>
              <w:szCs w:val="18"/>
              <w:lang w:val="en-US"/>
            </w:rPr>
            <w:fldChar w:fldCharType="begin"/>
          </w:r>
          <w:r w:rsidRPr="00842631">
            <w:rPr>
              <w:sz w:val="18"/>
              <w:szCs w:val="18"/>
            </w:rPr>
            <w:instrText>PAGE   \* MERGEFORMAT</w:instrText>
          </w:r>
          <w:r w:rsidRPr="00B13FBF">
            <w:rPr>
              <w:sz w:val="18"/>
              <w:szCs w:val="18"/>
              <w:lang w:val="en-US"/>
            </w:rPr>
            <w:fldChar w:fldCharType="separate"/>
          </w:r>
          <w:r w:rsidR="00DE12DF">
            <w:rPr>
              <w:noProof/>
              <w:sz w:val="18"/>
              <w:szCs w:val="18"/>
            </w:rPr>
            <w:t>1</w:t>
          </w:r>
          <w:r w:rsidRPr="00B13FBF">
            <w:rPr>
              <w:sz w:val="18"/>
              <w:szCs w:val="18"/>
              <w:lang w:val="en-US"/>
            </w:rPr>
            <w:fldChar w:fldCharType="end"/>
          </w:r>
          <w:r w:rsidRPr="00842631">
            <w:rPr>
              <w:sz w:val="18"/>
              <w:szCs w:val="18"/>
            </w:rPr>
            <w:t>]</w:t>
          </w:r>
        </w:p>
      </w:tc>
      <w:tc>
        <w:tcPr>
          <w:tcW w:w="284" w:type="dxa"/>
          <w:tcMar>
            <w:left w:w="0" w:type="dxa"/>
            <w:right w:w="0" w:type="dxa"/>
          </w:tcMar>
        </w:tcPr>
        <w:p w:rsidR="00395630" w:rsidRPr="00842631" w:rsidRDefault="00395630" w:rsidP="00DF41FA">
          <w:pPr>
            <w:pStyle w:val="Footer"/>
            <w:ind w:left="360"/>
            <w:rPr>
              <w:sz w:val="18"/>
              <w:szCs w:val="18"/>
            </w:rPr>
          </w:pPr>
        </w:p>
      </w:tc>
    </w:tr>
  </w:tbl>
  <w:p w:rsidR="00395630" w:rsidRPr="00DF41FA" w:rsidRDefault="00395630" w:rsidP="00DF41FA">
    <w:pPr>
      <w:pStyle w:val="Footer"/>
      <w:tabs>
        <w:tab w:val="clear" w:pos="4819"/>
        <w:tab w:val="clear" w:pos="9638"/>
        <w:tab w:val="left" w:pos="7569"/>
      </w:tabs>
      <w:rPr>
        <w:sz w:val="18"/>
        <w:szCs w:val="18"/>
      </w:rPr>
    </w:pPr>
    <w:r w:rsidRPr="00DF41FA">
      <w:rPr>
        <w:noProof/>
        <w:sz w:val="18"/>
        <w:szCs w:val="18"/>
        <w:lang w:eastAsia="fi-FI"/>
      </w:rPr>
      <w:drawing>
        <wp:anchor distT="0" distB="0" distL="114300" distR="114300" simplePos="0" relativeHeight="251661312" behindDoc="1" locked="0" layoutInCell="1" allowOverlap="1" wp14:anchorId="7DECB42E" wp14:editId="7CC931D5">
          <wp:simplePos x="0" y="0"/>
          <wp:positionH relativeFrom="page">
            <wp:posOffset>4853178</wp:posOffset>
          </wp:positionH>
          <wp:positionV relativeFrom="bottomMargin">
            <wp:align>top</wp:align>
          </wp:positionV>
          <wp:extent cx="2307600" cy="676800"/>
          <wp:effectExtent l="0" t="0" r="0" b="9525"/>
          <wp:wrapNone/>
          <wp:docPr id="2" name="Kuv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Careeria_a4_Arial_v3 logo 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7600" cy="67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E52" w:rsidRDefault="008C0E52" w:rsidP="00DF41FA">
      <w:pPr>
        <w:spacing w:after="0" w:line="240" w:lineRule="auto"/>
      </w:pPr>
      <w:r>
        <w:separator/>
      </w:r>
    </w:p>
  </w:footnote>
  <w:footnote w:type="continuationSeparator" w:id="0">
    <w:p w:rsidR="008C0E52" w:rsidRDefault="008C0E52" w:rsidP="00DF4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2F7F"/>
    <w:multiLevelType w:val="hybridMultilevel"/>
    <w:tmpl w:val="C51EC79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03D8D"/>
    <w:multiLevelType w:val="multilevel"/>
    <w:tmpl w:val="17CAFF7C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pStyle w:val="H2"/>
      <w:lvlText w:val="%1.%2."/>
      <w:lvlJc w:val="left"/>
      <w:pPr>
        <w:ind w:left="792" w:hanging="432"/>
      </w:pPr>
    </w:lvl>
    <w:lvl w:ilvl="2">
      <w:start w:val="1"/>
      <w:numFmt w:val="decimal"/>
      <w:pStyle w:val="H3"/>
      <w:lvlText w:val="%1.%2.%3."/>
      <w:lvlJc w:val="left"/>
      <w:pPr>
        <w:ind w:left="1224" w:hanging="504"/>
      </w:pPr>
    </w:lvl>
    <w:lvl w:ilvl="3">
      <w:start w:val="1"/>
      <w:numFmt w:val="decimal"/>
      <w:pStyle w:val="H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E932D9"/>
    <w:multiLevelType w:val="multilevel"/>
    <w:tmpl w:val="A08A77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5F4ACE"/>
    <w:multiLevelType w:val="hybridMultilevel"/>
    <w:tmpl w:val="1EB8CF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11371"/>
    <w:multiLevelType w:val="hybridMultilevel"/>
    <w:tmpl w:val="143A481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0069A"/>
    <w:multiLevelType w:val="hybridMultilevel"/>
    <w:tmpl w:val="D868BBD4"/>
    <w:lvl w:ilvl="0" w:tplc="3FA4D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94E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FE09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E0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2D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4ED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E3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C5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7C5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A3E13"/>
    <w:multiLevelType w:val="multilevel"/>
    <w:tmpl w:val="6B16A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1304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52"/>
    <w:rsid w:val="001B023E"/>
    <w:rsid w:val="001D4132"/>
    <w:rsid w:val="00245A50"/>
    <w:rsid w:val="00304281"/>
    <w:rsid w:val="00395630"/>
    <w:rsid w:val="003B3012"/>
    <w:rsid w:val="004869EA"/>
    <w:rsid w:val="00492B68"/>
    <w:rsid w:val="00592680"/>
    <w:rsid w:val="00600CB0"/>
    <w:rsid w:val="00651F05"/>
    <w:rsid w:val="0066357D"/>
    <w:rsid w:val="006642F3"/>
    <w:rsid w:val="006C3FB0"/>
    <w:rsid w:val="00744247"/>
    <w:rsid w:val="007C5BCE"/>
    <w:rsid w:val="007C7862"/>
    <w:rsid w:val="00842631"/>
    <w:rsid w:val="008C0E52"/>
    <w:rsid w:val="00956ABB"/>
    <w:rsid w:val="00966D76"/>
    <w:rsid w:val="009870D5"/>
    <w:rsid w:val="00A01EF8"/>
    <w:rsid w:val="00A5730D"/>
    <w:rsid w:val="00B04AB6"/>
    <w:rsid w:val="00B13FBF"/>
    <w:rsid w:val="00B84FA6"/>
    <w:rsid w:val="00C505A5"/>
    <w:rsid w:val="00C62957"/>
    <w:rsid w:val="00CD6D2C"/>
    <w:rsid w:val="00CE1E3D"/>
    <w:rsid w:val="00D54468"/>
    <w:rsid w:val="00D5631F"/>
    <w:rsid w:val="00DC0D31"/>
    <w:rsid w:val="00DE12DF"/>
    <w:rsid w:val="00DF41FA"/>
    <w:rsid w:val="00E16011"/>
    <w:rsid w:val="00EB1A52"/>
    <w:rsid w:val="00EB38ED"/>
    <w:rsid w:val="00EC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44F922F"/>
  <w15:chartTrackingRefBased/>
  <w15:docId w15:val="{76CB5557-33B7-4829-839A-06B18E66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744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1D4132"/>
    <w:pPr>
      <w:spacing w:after="0" w:line="240" w:lineRule="auto"/>
    </w:pPr>
  </w:style>
  <w:style w:type="paragraph" w:customStyle="1" w:styleId="p">
    <w:name w:val="p"/>
    <w:basedOn w:val="NoSpacing"/>
    <w:link w:val="pChar"/>
    <w:qFormat/>
    <w:rsid w:val="001D4132"/>
    <w:rPr>
      <w:rFonts w:ascii="Arial" w:hAnsi="Arial"/>
      <w:sz w:val="20"/>
    </w:rPr>
  </w:style>
  <w:style w:type="paragraph" w:customStyle="1" w:styleId="H1">
    <w:name w:val="H1"/>
    <w:basedOn w:val="Normal"/>
    <w:next w:val="p"/>
    <w:link w:val="H1Char"/>
    <w:qFormat/>
    <w:rsid w:val="00D5631F"/>
    <w:pPr>
      <w:numPr>
        <w:numId w:val="6"/>
      </w:numPr>
      <w:contextualSpacing/>
    </w:pPr>
    <w:rPr>
      <w:b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1D4132"/>
  </w:style>
  <w:style w:type="character" w:customStyle="1" w:styleId="pChar">
    <w:name w:val="p Char"/>
    <w:basedOn w:val="NoSpacingChar"/>
    <w:link w:val="p"/>
    <w:rsid w:val="001D4132"/>
    <w:rPr>
      <w:rFonts w:ascii="Arial" w:hAnsi="Arial"/>
      <w:sz w:val="20"/>
    </w:rPr>
  </w:style>
  <w:style w:type="paragraph" w:customStyle="1" w:styleId="H2">
    <w:name w:val="H2"/>
    <w:basedOn w:val="p"/>
    <w:next w:val="p"/>
    <w:link w:val="H2Char"/>
    <w:qFormat/>
    <w:rsid w:val="00B84FA6"/>
    <w:pPr>
      <w:numPr>
        <w:ilvl w:val="1"/>
        <w:numId w:val="6"/>
      </w:numPr>
    </w:pPr>
    <w:rPr>
      <w:b/>
      <w:sz w:val="24"/>
      <w:szCs w:val="24"/>
    </w:rPr>
  </w:style>
  <w:style w:type="character" w:customStyle="1" w:styleId="H1Char">
    <w:name w:val="H1 Char"/>
    <w:basedOn w:val="pChar"/>
    <w:link w:val="H1"/>
    <w:rsid w:val="00D5631F"/>
    <w:rPr>
      <w:rFonts w:ascii="Arial" w:hAnsi="Arial"/>
      <w:b/>
      <w:sz w:val="28"/>
      <w:szCs w:val="28"/>
    </w:rPr>
  </w:style>
  <w:style w:type="paragraph" w:customStyle="1" w:styleId="H3">
    <w:name w:val="H3"/>
    <w:basedOn w:val="p"/>
    <w:next w:val="p"/>
    <w:link w:val="H3Char"/>
    <w:qFormat/>
    <w:rsid w:val="00B84FA6"/>
    <w:pPr>
      <w:numPr>
        <w:ilvl w:val="2"/>
        <w:numId w:val="6"/>
      </w:numPr>
    </w:pPr>
    <w:rPr>
      <w:b/>
      <w:sz w:val="22"/>
    </w:rPr>
  </w:style>
  <w:style w:type="character" w:customStyle="1" w:styleId="H2Char">
    <w:name w:val="H2 Char"/>
    <w:basedOn w:val="H1Char"/>
    <w:link w:val="H2"/>
    <w:rsid w:val="00B84FA6"/>
    <w:rPr>
      <w:rFonts w:ascii="Arial" w:hAnsi="Arial"/>
      <w:b/>
      <w:sz w:val="24"/>
      <w:szCs w:val="24"/>
    </w:rPr>
  </w:style>
  <w:style w:type="paragraph" w:customStyle="1" w:styleId="H4">
    <w:name w:val="H4"/>
    <w:basedOn w:val="p"/>
    <w:next w:val="p"/>
    <w:link w:val="H4Char"/>
    <w:qFormat/>
    <w:rsid w:val="00B84FA6"/>
    <w:pPr>
      <w:numPr>
        <w:ilvl w:val="3"/>
        <w:numId w:val="6"/>
      </w:numPr>
    </w:pPr>
    <w:rPr>
      <w:b/>
    </w:rPr>
  </w:style>
  <w:style w:type="character" w:customStyle="1" w:styleId="H3Char">
    <w:name w:val="H3 Char"/>
    <w:basedOn w:val="H2Char"/>
    <w:link w:val="H3"/>
    <w:rsid w:val="00B84FA6"/>
    <w:rPr>
      <w:rFonts w:ascii="Arial" w:hAnsi="Arial"/>
      <w:b/>
      <w:sz w:val="24"/>
      <w:szCs w:val="24"/>
    </w:rPr>
  </w:style>
  <w:style w:type="paragraph" w:styleId="ListParagraph">
    <w:name w:val="List Paragraph"/>
    <w:basedOn w:val="Normal"/>
    <w:uiPriority w:val="34"/>
    <w:rsid w:val="001D4132"/>
    <w:pPr>
      <w:ind w:left="720"/>
      <w:contextualSpacing/>
    </w:pPr>
  </w:style>
  <w:style w:type="character" w:customStyle="1" w:styleId="H4Char">
    <w:name w:val="H4 Char"/>
    <w:basedOn w:val="H3Char"/>
    <w:link w:val="H4"/>
    <w:rsid w:val="00B84FA6"/>
    <w:rPr>
      <w:rFonts w:ascii="Arial" w:hAnsi="Arial"/>
      <w:b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F41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1FA"/>
  </w:style>
  <w:style w:type="paragraph" w:styleId="Footer">
    <w:name w:val="footer"/>
    <w:basedOn w:val="Normal"/>
    <w:link w:val="FooterChar"/>
    <w:uiPriority w:val="99"/>
    <w:unhideWhenUsed/>
    <w:rsid w:val="00DF41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1FA"/>
  </w:style>
  <w:style w:type="table" w:styleId="TableGrid">
    <w:name w:val="Table Grid"/>
    <w:basedOn w:val="TableNormal"/>
    <w:uiPriority w:val="39"/>
    <w:rsid w:val="00DF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41F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42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4247"/>
    <w:pPr>
      <w:outlineLvl w:val="9"/>
    </w:pPr>
    <w:rPr>
      <w:color w:val="D7AF4D"/>
      <w:lang w:eastAsia="fi-FI"/>
    </w:rPr>
  </w:style>
  <w:style w:type="paragraph" w:styleId="BodyText">
    <w:name w:val="Body Text"/>
    <w:basedOn w:val="Normal"/>
    <w:link w:val="BodyTextChar"/>
    <w:uiPriority w:val="99"/>
    <w:qFormat/>
    <w:rsid w:val="00EB38ED"/>
    <w:pPr>
      <w:tabs>
        <w:tab w:val="left" w:pos="1304"/>
        <w:tab w:val="left" w:pos="2608"/>
        <w:tab w:val="left" w:pos="3912"/>
      </w:tabs>
      <w:spacing w:after="0" w:line="260" w:lineRule="atLeast"/>
    </w:pPr>
    <w:rPr>
      <w:rFonts w:cstheme="minorHAnsi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EB38ED"/>
    <w:rPr>
      <w:rFonts w:cstheme="minorHAnsi"/>
      <w:sz w:val="18"/>
    </w:rPr>
  </w:style>
  <w:style w:type="paragraph" w:styleId="Title">
    <w:name w:val="Title"/>
    <w:basedOn w:val="Normal"/>
    <w:next w:val="BodyText"/>
    <w:link w:val="TitleChar"/>
    <w:uiPriority w:val="10"/>
    <w:qFormat/>
    <w:rsid w:val="00600CB0"/>
    <w:pPr>
      <w:tabs>
        <w:tab w:val="left" w:pos="1304"/>
        <w:tab w:val="left" w:pos="2608"/>
        <w:tab w:val="left" w:pos="3912"/>
      </w:tabs>
      <w:spacing w:after="0" w:line="720" w:lineRule="exact"/>
      <w:contextualSpacing/>
      <w:jc w:val="right"/>
    </w:pPr>
    <w:rPr>
      <w:rFonts w:ascii="Arial Black" w:eastAsiaTheme="majorEastAsia" w:hAnsi="Arial Black" w:cstheme="majorHAnsi"/>
      <w:caps/>
      <w:spacing w:val="-2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00CB0"/>
    <w:rPr>
      <w:rFonts w:ascii="Arial Black" w:eastAsiaTheme="majorEastAsia" w:hAnsi="Arial Black" w:cstheme="majorHAnsi"/>
      <w:caps/>
      <w:spacing w:val="-20"/>
      <w:kern w:val="28"/>
      <w:sz w:val="72"/>
      <w:szCs w:val="52"/>
      <w:lang w:val="en-US"/>
    </w:rPr>
  </w:style>
  <w:style w:type="paragraph" w:styleId="NormalWeb">
    <w:name w:val="Normal (Web)"/>
    <w:basedOn w:val="Normal"/>
    <w:uiPriority w:val="99"/>
    <w:unhideWhenUsed/>
    <w:rsid w:val="00EB3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5631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5631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5631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5631F"/>
    <w:pPr>
      <w:spacing w:after="100"/>
      <w:ind w:left="660"/>
    </w:pPr>
  </w:style>
  <w:style w:type="character" w:styleId="PlaceholderText">
    <w:name w:val="Placeholder Text"/>
    <w:basedOn w:val="DefaultParagraphFont"/>
    <w:uiPriority w:val="99"/>
    <w:semiHidden/>
    <w:rsid w:val="00651F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6B7EA46E5045328CE0DBC62A0C5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340CE-165E-4928-B60A-A8E13A8745ED}"/>
      </w:docPartPr>
      <w:docPartBody>
        <w:p w:rsidR="006E30FB" w:rsidRDefault="006E30FB">
          <w:pPr>
            <w:pStyle w:val="506B7EA46E5045328CE0DBC62A0C5191"/>
          </w:pPr>
          <w:r w:rsidRPr="00E44505">
            <w:rPr>
              <w:rStyle w:val="PlaceholderText"/>
            </w:rPr>
            <w:t>[Otsikko]</w:t>
          </w:r>
        </w:p>
      </w:docPartBody>
    </w:docPart>
    <w:docPart>
      <w:docPartPr>
        <w:name w:val="8731BADB17B3463983E7A6E8A3196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AD741-CEE6-41A2-B1C4-CD29FEC588A0}"/>
      </w:docPartPr>
      <w:docPartBody>
        <w:p w:rsidR="006E30FB" w:rsidRDefault="006E30FB">
          <w:pPr>
            <w:pStyle w:val="8731BADB17B3463983E7A6E8A31963C9"/>
          </w:pPr>
          <w:r w:rsidRPr="00E44505">
            <w:rPr>
              <w:rStyle w:val="PlaceholderText"/>
            </w:rPr>
            <w:t>[Otsikko]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FB"/>
    <w:rsid w:val="006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06B7EA46E5045328CE0DBC62A0C5191">
    <w:name w:val="506B7EA46E5045328CE0DBC62A0C5191"/>
  </w:style>
  <w:style w:type="paragraph" w:customStyle="1" w:styleId="8731BADB17B3463983E7A6E8A31963C9">
    <w:name w:val="8731BADB17B3463983E7A6E8A31963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7CAEB-0B83-4524-B406-8C6D23A81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197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Elecrow – Plant Watering Kit</vt:lpstr>
      <vt:lpstr>CAREERIA Osaamisen arvioinnin totetuttamissuunnitelma Tieto- ja tietoliikennetekniikan perustutkinto (PT) 2019</vt:lpstr>
    </vt:vector>
  </TitlesOfParts>
  <Company>Edupoli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Elecrow – Plant Watering Kit</dc:title>
  <dc:subject/>
  <dc:creator>Jani Lehto</dc:creator>
  <cp:keywords/>
  <dc:description/>
  <cp:lastModifiedBy>Jani Lehto</cp:lastModifiedBy>
  <cp:revision>15</cp:revision>
  <dcterms:created xsi:type="dcterms:W3CDTF">2019-12-12T08:04:00Z</dcterms:created>
  <dcterms:modified xsi:type="dcterms:W3CDTF">2020-01-08T08:46:00Z</dcterms:modified>
</cp:coreProperties>
</file>