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aps w:val="0"/>
          <w:spacing w:val="0"/>
          <w:kern w:val="0"/>
          <w:sz w:val="22"/>
          <w:szCs w:val="22"/>
          <w:lang w:val="fi-FI"/>
        </w:rPr>
        <w:id w:val="-1634559024"/>
        <w:docPartObj>
          <w:docPartGallery w:val="Cover Pages"/>
          <w:docPartUnique/>
        </w:docPartObj>
      </w:sdtPr>
      <w:sdtEndPr/>
      <w:sdtContent>
        <w:sdt>
          <w:sdtPr>
            <w:rPr>
              <w:lang w:val="fi-FI"/>
            </w:rPr>
            <w:alias w:val="Otsikko"/>
            <w:tag w:val=""/>
            <w:id w:val="456001414"/>
            <w:placeholder>
              <w:docPart w:val="506B7EA46E5045328CE0DBC62A0C5191"/>
            </w:placeholder>
            <w:dataBinding w:prefixMappings="xmlns:ns0='http://purl.org/dc/elements/1.1/' xmlns:ns1='http://schemas.openxmlformats.org/package/2006/metadata/core-properties' " w:xpath="/ns1:coreProperties[1]/ns0:title[1]" w:storeItemID="{6C3C8BC8-F283-45AE-878A-BAB7291924A1}"/>
            <w:text/>
          </w:sdtPr>
          <w:sdtEndPr/>
          <w:sdtContent>
            <w:p w:rsidR="00EB38ED" w:rsidRPr="0066357D" w:rsidRDefault="00842631" w:rsidP="0066357D">
              <w:pPr>
                <w:pStyle w:val="Title"/>
                <w:spacing w:line="240" w:lineRule="auto"/>
                <w:rPr>
                  <w:lang w:val="fi-FI"/>
                </w:rPr>
              </w:pPr>
              <w:r>
                <w:rPr>
                  <w:lang w:val="fi-FI"/>
                </w:rPr>
                <w:t>LASKURI – kirjastojen käytön esittämiseksi</w:t>
              </w:r>
            </w:p>
          </w:sdtContent>
        </w:sdt>
        <w:p w:rsidR="00B84FA6" w:rsidRPr="0066357D" w:rsidRDefault="00B84FA6" w:rsidP="00B84FA6">
          <w:pPr>
            <w:pStyle w:val="Title"/>
            <w:rPr>
              <w:lang w:val="fi-FI"/>
            </w:rPr>
          </w:pPr>
        </w:p>
        <w:p w:rsidR="00B84FA6" w:rsidRPr="0066357D" w:rsidRDefault="00B84FA6" w:rsidP="00B84FA6">
          <w:pPr>
            <w:pStyle w:val="Title"/>
            <w:rPr>
              <w:lang w:val="fi-FI"/>
            </w:rPr>
          </w:pPr>
        </w:p>
        <w:p w:rsidR="00B84FA6" w:rsidRPr="0066357D" w:rsidRDefault="00B84FA6" w:rsidP="00B84FA6">
          <w:pPr>
            <w:pStyle w:val="Title"/>
            <w:rPr>
              <w:lang w:val="fi-FI"/>
            </w:rPr>
          </w:pPr>
        </w:p>
        <w:p w:rsidR="00B84FA6" w:rsidRPr="0066357D" w:rsidRDefault="00B84FA6" w:rsidP="00B84FA6">
          <w:pPr>
            <w:pStyle w:val="Title"/>
            <w:rPr>
              <w:lang w:val="fi-FI"/>
            </w:rPr>
          </w:pPr>
        </w:p>
        <w:p w:rsidR="00B84FA6" w:rsidRPr="0066357D" w:rsidRDefault="00B84FA6" w:rsidP="00B84FA6">
          <w:pPr>
            <w:pStyle w:val="Title"/>
            <w:rPr>
              <w:lang w:val="fi-FI"/>
            </w:rPr>
          </w:pPr>
        </w:p>
        <w:p w:rsidR="00B84FA6" w:rsidRPr="0066357D" w:rsidRDefault="00B84FA6" w:rsidP="00B84FA6">
          <w:pPr>
            <w:pStyle w:val="Title"/>
            <w:rPr>
              <w:lang w:val="fi-FI"/>
            </w:rPr>
          </w:pPr>
        </w:p>
        <w:p w:rsidR="00B84FA6" w:rsidRPr="0066357D" w:rsidRDefault="00B84FA6" w:rsidP="00B84FA6">
          <w:pPr>
            <w:pStyle w:val="Title"/>
            <w:rPr>
              <w:lang w:val="fi-FI"/>
            </w:rPr>
          </w:pPr>
        </w:p>
        <w:p w:rsidR="00B84FA6" w:rsidRPr="0066357D" w:rsidRDefault="00B84FA6" w:rsidP="00B84FA6">
          <w:pPr>
            <w:pStyle w:val="Title"/>
            <w:rPr>
              <w:lang w:val="fi-FI"/>
            </w:rPr>
          </w:pPr>
        </w:p>
        <w:p w:rsidR="00EB38ED" w:rsidRPr="0066357D" w:rsidRDefault="00EB38ED" w:rsidP="00B84FA6">
          <w:pPr>
            <w:pStyle w:val="Title"/>
            <w:rPr>
              <w:lang w:val="fi-FI"/>
            </w:rPr>
          </w:pPr>
        </w:p>
        <w:p w:rsidR="00EB38ED" w:rsidRPr="0066357D" w:rsidRDefault="00EB38ED" w:rsidP="00EB38ED">
          <w:pPr>
            <w:pStyle w:val="BodyText"/>
          </w:pPr>
        </w:p>
        <w:p w:rsidR="00EB38ED" w:rsidRPr="0066357D" w:rsidRDefault="00EB38ED" w:rsidP="00EB38ED">
          <w:pPr>
            <w:pStyle w:val="BodyText"/>
            <w:jc w:val="right"/>
          </w:pPr>
          <w:r>
            <w:rPr>
              <w:lang w:val="en-US"/>
            </w:rPr>
            <w:fldChar w:fldCharType="begin"/>
          </w:r>
          <w:r>
            <w:rPr>
              <w:lang w:val="en-US"/>
            </w:rPr>
            <w:instrText xml:space="preserve"> DATE  \@ "yyyy-MM-dd"  \* MERGEFORMAT </w:instrText>
          </w:r>
          <w:r>
            <w:rPr>
              <w:lang w:val="en-US"/>
            </w:rPr>
            <w:fldChar w:fldCharType="separate"/>
          </w:r>
          <w:r w:rsidR="00842631">
            <w:rPr>
              <w:noProof/>
              <w:lang w:val="en-US"/>
            </w:rPr>
            <w:t>2019-12-17</w:t>
          </w:r>
          <w:r>
            <w:rPr>
              <w:lang w:val="en-US"/>
            </w:rPr>
            <w:fldChar w:fldCharType="end"/>
          </w:r>
          <w:r w:rsidRPr="0066357D">
            <w:t xml:space="preserve"> Lehto Jani</w:t>
          </w:r>
        </w:p>
        <w:p w:rsidR="00EB38ED" w:rsidRDefault="00EB38ED">
          <w:pPr>
            <w:rPr>
              <w:rFonts w:asciiTheme="majorHAnsi" w:eastAsiaTheme="majorEastAsia" w:hAnsiTheme="majorHAnsi" w:cstheme="majorBidi"/>
              <w:color w:val="D7AF4D"/>
              <w:sz w:val="32"/>
              <w:szCs w:val="32"/>
              <w:lang w:eastAsia="fi-FI"/>
            </w:rPr>
          </w:pPr>
          <w:r>
            <w:br w:type="page"/>
          </w:r>
        </w:p>
      </w:sdtContent>
    </w:sdt>
    <w:sdt>
      <w:sdtPr>
        <w:rPr>
          <w:rFonts w:asciiTheme="minorHAnsi" w:eastAsiaTheme="minorHAnsi" w:hAnsiTheme="minorHAnsi" w:cstheme="minorBidi"/>
          <w:color w:val="auto"/>
          <w:sz w:val="22"/>
          <w:szCs w:val="22"/>
          <w:lang w:eastAsia="en-US"/>
        </w:rPr>
        <w:id w:val="941496195"/>
        <w:docPartObj>
          <w:docPartGallery w:val="Table of Contents"/>
          <w:docPartUnique/>
        </w:docPartObj>
      </w:sdtPr>
      <w:sdtEndPr>
        <w:rPr>
          <w:b/>
          <w:bCs/>
        </w:rPr>
      </w:sdtEndPr>
      <w:sdtContent>
        <w:p w:rsidR="00744247" w:rsidRDefault="00744247">
          <w:pPr>
            <w:pStyle w:val="TOCHeading"/>
          </w:pPr>
          <w:r>
            <w:t>Sisällysluettelo</w:t>
          </w:r>
        </w:p>
        <w:p w:rsidR="00966D76" w:rsidRDefault="00D5631F">
          <w:pPr>
            <w:pStyle w:val="TOC1"/>
            <w:tabs>
              <w:tab w:val="left" w:pos="440"/>
              <w:tab w:val="right" w:leader="dot" w:pos="9628"/>
            </w:tabs>
            <w:rPr>
              <w:rFonts w:eastAsiaTheme="minorEastAsia"/>
              <w:noProof/>
              <w:lang w:eastAsia="fi-FI"/>
            </w:rPr>
          </w:pPr>
          <w:r>
            <w:fldChar w:fldCharType="begin"/>
          </w:r>
          <w:r>
            <w:instrText xml:space="preserve"> TOC \o "1-3" \h \z \t "H1;1;H2;2;H3;3;H4;4" </w:instrText>
          </w:r>
          <w:r>
            <w:fldChar w:fldCharType="separate"/>
          </w:r>
          <w:hyperlink w:anchor="_Toc27040399" w:history="1">
            <w:r w:rsidR="00966D76" w:rsidRPr="001B7F0E">
              <w:rPr>
                <w:rStyle w:val="Hyperlink"/>
                <w:noProof/>
              </w:rPr>
              <w:t>1.</w:t>
            </w:r>
            <w:r w:rsidR="00966D76">
              <w:rPr>
                <w:rFonts w:eastAsiaTheme="minorEastAsia"/>
                <w:noProof/>
                <w:lang w:eastAsia="fi-FI"/>
              </w:rPr>
              <w:tab/>
            </w:r>
            <w:r w:rsidR="00966D76" w:rsidRPr="001B7F0E">
              <w:rPr>
                <w:rStyle w:val="Hyperlink"/>
                <w:noProof/>
              </w:rPr>
              <w:t>Kirjaston tarkoitus</w:t>
            </w:r>
            <w:r w:rsidR="00966D76">
              <w:rPr>
                <w:noProof/>
                <w:webHidden/>
              </w:rPr>
              <w:tab/>
            </w:r>
            <w:r w:rsidR="00966D76">
              <w:rPr>
                <w:noProof/>
                <w:webHidden/>
              </w:rPr>
              <w:fldChar w:fldCharType="begin"/>
            </w:r>
            <w:r w:rsidR="00966D76">
              <w:rPr>
                <w:noProof/>
                <w:webHidden/>
              </w:rPr>
              <w:instrText xml:space="preserve"> PAGEREF _Toc27040399 \h </w:instrText>
            </w:r>
            <w:r w:rsidR="00966D76">
              <w:rPr>
                <w:noProof/>
                <w:webHidden/>
              </w:rPr>
            </w:r>
            <w:r w:rsidR="00966D76">
              <w:rPr>
                <w:noProof/>
                <w:webHidden/>
              </w:rPr>
              <w:fldChar w:fldCharType="separate"/>
            </w:r>
            <w:r w:rsidR="00966D76">
              <w:rPr>
                <w:noProof/>
                <w:webHidden/>
              </w:rPr>
              <w:t>1</w:t>
            </w:r>
            <w:r w:rsidR="00966D76">
              <w:rPr>
                <w:noProof/>
                <w:webHidden/>
              </w:rPr>
              <w:fldChar w:fldCharType="end"/>
            </w:r>
          </w:hyperlink>
        </w:p>
        <w:p w:rsidR="00966D76" w:rsidRDefault="00DC0D31">
          <w:pPr>
            <w:pStyle w:val="TOC1"/>
            <w:tabs>
              <w:tab w:val="left" w:pos="440"/>
              <w:tab w:val="right" w:leader="dot" w:pos="9628"/>
            </w:tabs>
            <w:rPr>
              <w:rFonts w:eastAsiaTheme="minorEastAsia"/>
              <w:noProof/>
              <w:lang w:eastAsia="fi-FI"/>
            </w:rPr>
          </w:pPr>
          <w:hyperlink w:anchor="_Toc27040400" w:history="1">
            <w:r w:rsidR="00966D76" w:rsidRPr="001B7F0E">
              <w:rPr>
                <w:rStyle w:val="Hyperlink"/>
                <w:noProof/>
              </w:rPr>
              <w:t>2.</w:t>
            </w:r>
            <w:r w:rsidR="00966D76">
              <w:rPr>
                <w:rFonts w:eastAsiaTheme="minorEastAsia"/>
                <w:noProof/>
                <w:lang w:eastAsia="fi-FI"/>
              </w:rPr>
              <w:tab/>
            </w:r>
            <w:r w:rsidR="00966D76" w:rsidRPr="001B7F0E">
              <w:rPr>
                <w:rStyle w:val="Hyperlink"/>
                <w:noProof/>
              </w:rPr>
              <w:t>Funktiot</w:t>
            </w:r>
            <w:r w:rsidR="00966D76">
              <w:rPr>
                <w:noProof/>
                <w:webHidden/>
              </w:rPr>
              <w:tab/>
            </w:r>
            <w:r w:rsidR="00966D76">
              <w:rPr>
                <w:noProof/>
                <w:webHidden/>
              </w:rPr>
              <w:fldChar w:fldCharType="begin"/>
            </w:r>
            <w:r w:rsidR="00966D76">
              <w:rPr>
                <w:noProof/>
                <w:webHidden/>
              </w:rPr>
              <w:instrText xml:space="preserve"> PAGEREF _Toc27040400 \h </w:instrText>
            </w:r>
            <w:r w:rsidR="00966D76">
              <w:rPr>
                <w:noProof/>
                <w:webHidden/>
              </w:rPr>
            </w:r>
            <w:r w:rsidR="00966D76">
              <w:rPr>
                <w:noProof/>
                <w:webHidden/>
              </w:rPr>
              <w:fldChar w:fldCharType="separate"/>
            </w:r>
            <w:r w:rsidR="00966D76">
              <w:rPr>
                <w:noProof/>
                <w:webHidden/>
              </w:rPr>
              <w:t>1</w:t>
            </w:r>
            <w:r w:rsidR="00966D76">
              <w:rPr>
                <w:noProof/>
                <w:webHidden/>
              </w:rPr>
              <w:fldChar w:fldCharType="end"/>
            </w:r>
          </w:hyperlink>
        </w:p>
        <w:p w:rsidR="00966D76" w:rsidRDefault="00DC0D31">
          <w:pPr>
            <w:pStyle w:val="TOC2"/>
            <w:tabs>
              <w:tab w:val="left" w:pos="880"/>
              <w:tab w:val="right" w:leader="dot" w:pos="9628"/>
            </w:tabs>
            <w:rPr>
              <w:rFonts w:eastAsiaTheme="minorEastAsia"/>
              <w:noProof/>
              <w:lang w:eastAsia="fi-FI"/>
            </w:rPr>
          </w:pPr>
          <w:hyperlink w:anchor="_Toc27040401" w:history="1">
            <w:r w:rsidR="00966D76" w:rsidRPr="001B7F0E">
              <w:rPr>
                <w:rStyle w:val="Hyperlink"/>
                <w:noProof/>
                <w:lang w:val="en-US"/>
              </w:rPr>
              <w:t>2.1.</w:t>
            </w:r>
            <w:r w:rsidR="00966D76">
              <w:rPr>
                <w:rFonts w:eastAsiaTheme="minorEastAsia"/>
                <w:noProof/>
                <w:lang w:eastAsia="fi-FI"/>
              </w:rPr>
              <w:tab/>
            </w:r>
            <w:r w:rsidR="00966D76" w:rsidRPr="001B7F0E">
              <w:rPr>
                <w:rStyle w:val="Hyperlink"/>
                <w:noProof/>
                <w:lang w:val="en-US"/>
              </w:rPr>
              <w:t>Konstruktori - sevenSeg(int segA, int segB, … int segDP, int pol)</w:t>
            </w:r>
            <w:r w:rsidR="00966D76">
              <w:rPr>
                <w:noProof/>
                <w:webHidden/>
              </w:rPr>
              <w:tab/>
            </w:r>
            <w:r w:rsidR="00966D76">
              <w:rPr>
                <w:noProof/>
                <w:webHidden/>
              </w:rPr>
              <w:fldChar w:fldCharType="begin"/>
            </w:r>
            <w:r w:rsidR="00966D76">
              <w:rPr>
                <w:noProof/>
                <w:webHidden/>
              </w:rPr>
              <w:instrText xml:space="preserve"> PAGEREF _Toc27040401 \h </w:instrText>
            </w:r>
            <w:r w:rsidR="00966D76">
              <w:rPr>
                <w:noProof/>
                <w:webHidden/>
              </w:rPr>
            </w:r>
            <w:r w:rsidR="00966D76">
              <w:rPr>
                <w:noProof/>
                <w:webHidden/>
              </w:rPr>
              <w:fldChar w:fldCharType="separate"/>
            </w:r>
            <w:r w:rsidR="00966D76">
              <w:rPr>
                <w:noProof/>
                <w:webHidden/>
              </w:rPr>
              <w:t>1</w:t>
            </w:r>
            <w:r w:rsidR="00966D76">
              <w:rPr>
                <w:noProof/>
                <w:webHidden/>
              </w:rPr>
              <w:fldChar w:fldCharType="end"/>
            </w:r>
          </w:hyperlink>
        </w:p>
        <w:p w:rsidR="00966D76" w:rsidRDefault="00DC0D31">
          <w:pPr>
            <w:pStyle w:val="TOC2"/>
            <w:tabs>
              <w:tab w:val="left" w:pos="880"/>
              <w:tab w:val="right" w:leader="dot" w:pos="9628"/>
            </w:tabs>
            <w:rPr>
              <w:rFonts w:eastAsiaTheme="minorEastAsia"/>
              <w:noProof/>
              <w:lang w:eastAsia="fi-FI"/>
            </w:rPr>
          </w:pPr>
          <w:hyperlink w:anchor="_Toc27040402" w:history="1">
            <w:r w:rsidR="00966D76" w:rsidRPr="001B7F0E">
              <w:rPr>
                <w:rStyle w:val="Hyperlink"/>
                <w:noProof/>
              </w:rPr>
              <w:t>2.2.</w:t>
            </w:r>
            <w:r w:rsidR="00966D76">
              <w:rPr>
                <w:rFonts w:eastAsiaTheme="minorEastAsia"/>
                <w:noProof/>
                <w:lang w:eastAsia="fi-FI"/>
              </w:rPr>
              <w:tab/>
            </w:r>
            <w:r w:rsidR="00966D76" w:rsidRPr="001B7F0E">
              <w:rPr>
                <w:rStyle w:val="Hyperlink"/>
                <w:noProof/>
              </w:rPr>
              <w:t>showNum(int num)</w:t>
            </w:r>
            <w:r w:rsidR="00966D76">
              <w:rPr>
                <w:noProof/>
                <w:webHidden/>
              </w:rPr>
              <w:tab/>
            </w:r>
            <w:r w:rsidR="00966D76">
              <w:rPr>
                <w:noProof/>
                <w:webHidden/>
              </w:rPr>
              <w:fldChar w:fldCharType="begin"/>
            </w:r>
            <w:r w:rsidR="00966D76">
              <w:rPr>
                <w:noProof/>
                <w:webHidden/>
              </w:rPr>
              <w:instrText xml:space="preserve"> PAGEREF _Toc27040402 \h </w:instrText>
            </w:r>
            <w:r w:rsidR="00966D76">
              <w:rPr>
                <w:noProof/>
                <w:webHidden/>
              </w:rPr>
            </w:r>
            <w:r w:rsidR="00966D76">
              <w:rPr>
                <w:noProof/>
                <w:webHidden/>
              </w:rPr>
              <w:fldChar w:fldCharType="separate"/>
            </w:r>
            <w:r w:rsidR="00966D76">
              <w:rPr>
                <w:noProof/>
                <w:webHidden/>
              </w:rPr>
              <w:t>1</w:t>
            </w:r>
            <w:r w:rsidR="00966D76">
              <w:rPr>
                <w:noProof/>
                <w:webHidden/>
              </w:rPr>
              <w:fldChar w:fldCharType="end"/>
            </w:r>
          </w:hyperlink>
        </w:p>
        <w:p w:rsidR="00966D76" w:rsidRDefault="00DC0D31">
          <w:pPr>
            <w:pStyle w:val="TOC2"/>
            <w:tabs>
              <w:tab w:val="left" w:pos="880"/>
              <w:tab w:val="right" w:leader="dot" w:pos="9628"/>
            </w:tabs>
            <w:rPr>
              <w:rFonts w:eastAsiaTheme="minorEastAsia"/>
              <w:noProof/>
              <w:lang w:eastAsia="fi-FI"/>
            </w:rPr>
          </w:pPr>
          <w:hyperlink w:anchor="_Toc27040403" w:history="1">
            <w:r w:rsidR="00966D76" w:rsidRPr="001B7F0E">
              <w:rPr>
                <w:rStyle w:val="Hyperlink"/>
                <w:noProof/>
              </w:rPr>
              <w:t>2.3.</w:t>
            </w:r>
            <w:r w:rsidR="00966D76">
              <w:rPr>
                <w:rFonts w:eastAsiaTheme="minorEastAsia"/>
                <w:noProof/>
                <w:lang w:eastAsia="fi-FI"/>
              </w:rPr>
              <w:tab/>
            </w:r>
            <w:r w:rsidR="00966D76" w:rsidRPr="001B7F0E">
              <w:rPr>
                <w:rStyle w:val="Hyperlink"/>
                <w:noProof/>
              </w:rPr>
              <w:t>blank()</w:t>
            </w:r>
            <w:r w:rsidR="00966D76">
              <w:rPr>
                <w:noProof/>
                <w:webHidden/>
              </w:rPr>
              <w:tab/>
            </w:r>
            <w:r w:rsidR="00966D76">
              <w:rPr>
                <w:noProof/>
                <w:webHidden/>
              </w:rPr>
              <w:fldChar w:fldCharType="begin"/>
            </w:r>
            <w:r w:rsidR="00966D76">
              <w:rPr>
                <w:noProof/>
                <w:webHidden/>
              </w:rPr>
              <w:instrText xml:space="preserve"> PAGEREF _Toc27040403 \h </w:instrText>
            </w:r>
            <w:r w:rsidR="00966D76">
              <w:rPr>
                <w:noProof/>
                <w:webHidden/>
              </w:rPr>
            </w:r>
            <w:r w:rsidR="00966D76">
              <w:rPr>
                <w:noProof/>
                <w:webHidden/>
              </w:rPr>
              <w:fldChar w:fldCharType="separate"/>
            </w:r>
            <w:r w:rsidR="00966D76">
              <w:rPr>
                <w:noProof/>
                <w:webHidden/>
              </w:rPr>
              <w:t>1</w:t>
            </w:r>
            <w:r w:rsidR="00966D76">
              <w:rPr>
                <w:noProof/>
                <w:webHidden/>
              </w:rPr>
              <w:fldChar w:fldCharType="end"/>
            </w:r>
          </w:hyperlink>
        </w:p>
        <w:p w:rsidR="00744247" w:rsidRDefault="00D5631F">
          <w:r>
            <w:fldChar w:fldCharType="end"/>
          </w:r>
        </w:p>
      </w:sdtContent>
    </w:sdt>
    <w:p w:rsidR="00DF41FA" w:rsidRDefault="00DF41FA" w:rsidP="00D5631F">
      <w:pPr>
        <w:pStyle w:val="H1"/>
        <w:numPr>
          <w:ilvl w:val="0"/>
          <w:numId w:val="0"/>
        </w:numPr>
        <w:ind w:left="360"/>
        <w:sectPr w:rsidR="00DF41FA" w:rsidSect="00EB38ED">
          <w:footerReference w:type="default" r:id="rId8"/>
          <w:pgSz w:w="11906" w:h="16838"/>
          <w:pgMar w:top="1417" w:right="1134" w:bottom="1417" w:left="1134" w:header="708" w:footer="708" w:gutter="0"/>
          <w:pgNumType w:start="0"/>
          <w:cols w:space="708"/>
          <w:titlePg/>
          <w:docGrid w:linePitch="360"/>
        </w:sectPr>
      </w:pPr>
    </w:p>
    <w:p w:rsidR="00B84FA6" w:rsidRDefault="00842631" w:rsidP="00395630">
      <w:pPr>
        <w:pStyle w:val="H1"/>
      </w:pPr>
      <w:bookmarkStart w:id="0" w:name="_Toc27040399"/>
      <w:r>
        <w:lastRenderedPageBreak/>
        <w:t>Laitteen</w:t>
      </w:r>
      <w:r w:rsidR="001B023E">
        <w:t xml:space="preserve"> tarkoitus</w:t>
      </w:r>
      <w:bookmarkEnd w:id="0"/>
    </w:p>
    <w:p w:rsidR="00842631" w:rsidRDefault="00842631" w:rsidP="00842631">
      <w:pPr>
        <w:pStyle w:val="p"/>
      </w:pPr>
      <w:r>
        <w:t>Laitteella voi askeltaa 7-segmenttinäytöllä näkyvää numeroa välillä 0-9</w:t>
      </w:r>
      <w:r w:rsidR="00D54468">
        <w:t>. Projektissa esitetään omien kirjastoje</w:t>
      </w:r>
      <w:r w:rsidR="006C3FB0">
        <w:t>n käyttö. Lisäksi on laitteessa</w:t>
      </w:r>
      <w:r w:rsidR="00D54468">
        <w:t xml:space="preserve"> otettu käyttöön mikroohjaimen sisäinen ajastin.</w:t>
      </w:r>
      <w:r w:rsidR="007C7862">
        <w:t xml:space="preserve"> Segmenttinäytön käyttöjännite tulee digitaalilähdöstä 4. Kytkennän avulla on mahdollista ohjata näyttöä päälle ja pois päältä.</w:t>
      </w:r>
    </w:p>
    <w:p w:rsidR="006C3FB0" w:rsidRDefault="006C3FB0" w:rsidP="00842631">
      <w:pPr>
        <w:pStyle w:val="p"/>
      </w:pPr>
    </w:p>
    <w:p w:rsidR="006C3FB0" w:rsidRDefault="006C3FB0" w:rsidP="00842631">
      <w:pPr>
        <w:pStyle w:val="p"/>
      </w:pPr>
      <w:r>
        <w:t xml:space="preserve">Projektissa käytetään kirjastoja </w:t>
      </w:r>
      <w:hyperlink r:id="rId9" w:history="1">
        <w:r w:rsidRPr="006C3FB0">
          <w:rPr>
            <w:rStyle w:val="Hyperlink"/>
          </w:rPr>
          <w:t>https://github.com/janilehto/sevenSeg</w:t>
        </w:r>
      </w:hyperlink>
      <w:r>
        <w:t xml:space="preserve"> ja </w:t>
      </w:r>
      <w:hyperlink r:id="rId10" w:history="1">
        <w:r w:rsidRPr="006C3FB0">
          <w:rPr>
            <w:rStyle w:val="Hyperlink"/>
          </w:rPr>
          <w:t>https://github.com/janilehto/libButton</w:t>
        </w:r>
      </w:hyperlink>
      <w:r>
        <w:t xml:space="preserve">. </w:t>
      </w:r>
    </w:p>
    <w:p w:rsidR="006C3FB0" w:rsidRDefault="006C3FB0" w:rsidP="00842631">
      <w:pPr>
        <w:pStyle w:val="p"/>
      </w:pPr>
    </w:p>
    <w:p w:rsidR="007C7862" w:rsidRDefault="007C7862" w:rsidP="00842631">
      <w:pPr>
        <w:pStyle w:val="p"/>
      </w:pPr>
    </w:p>
    <w:p w:rsidR="006C3FB0" w:rsidRDefault="007C7862" w:rsidP="007C7862">
      <w:pPr>
        <w:pStyle w:val="H1"/>
      </w:pPr>
      <w:r>
        <w:t>Ohjelma</w:t>
      </w:r>
    </w:p>
    <w:p w:rsidR="007C7862" w:rsidRDefault="007C7862" w:rsidP="007C7862">
      <w:pPr>
        <w:pStyle w:val="H2"/>
      </w:pPr>
      <w:r>
        <w:t>Ajastettu keskeytys</w:t>
      </w:r>
    </w:p>
    <w:p w:rsidR="007C7862" w:rsidRDefault="007C7862" w:rsidP="007C7862">
      <w:pPr>
        <w:pStyle w:val="p"/>
      </w:pPr>
      <w:r>
        <w:t xml:space="preserve">SIGNAL(TIMER2_COMPA_vect) </w:t>
      </w:r>
    </w:p>
    <w:p w:rsidR="007C7862" w:rsidRDefault="007C7862" w:rsidP="007C7862">
      <w:pPr>
        <w:pStyle w:val="p"/>
      </w:pPr>
      <w:r>
        <w:t>{</w:t>
      </w:r>
    </w:p>
    <w:p w:rsidR="007C7862" w:rsidRDefault="007C7862" w:rsidP="007C7862">
      <w:pPr>
        <w:pStyle w:val="p"/>
      </w:pPr>
      <w:r>
        <w:t xml:space="preserve">  togglePower();</w:t>
      </w:r>
    </w:p>
    <w:p w:rsidR="007C7862" w:rsidRDefault="007C7862" w:rsidP="007C7862">
      <w:pPr>
        <w:pStyle w:val="p"/>
      </w:pPr>
      <w:r>
        <w:t>}</w:t>
      </w:r>
    </w:p>
    <w:p w:rsidR="007C7862" w:rsidRDefault="007C7862" w:rsidP="007C7862">
      <w:pPr>
        <w:pStyle w:val="p"/>
      </w:pPr>
    </w:p>
    <w:p w:rsidR="007C7862" w:rsidRPr="007C7862" w:rsidRDefault="007C7862" w:rsidP="007C7862">
      <w:pPr>
        <w:pStyle w:val="p"/>
      </w:pPr>
      <w:r>
        <w:t>Ohjelmassa on käytössä mikroohjaimen ajastin keskeytetys. Ajastimia löytyy kolme, tässä on TIMER2 otettu käyttöön. Kun ajastin aikaansaa keskeytyksen, siirtyy ohjelman suoritus togglePower() funktioon. togglePower funktiota ei kustuta loop() funktiosta, kuten kurssilla on aikaisemmin tehty. Alla kuva syntyvästä pulssista.</w:t>
      </w:r>
    </w:p>
    <w:p w:rsidR="006C3FB0" w:rsidRDefault="006C3FB0" w:rsidP="00842631">
      <w:pPr>
        <w:pStyle w:val="p"/>
      </w:pPr>
    </w:p>
    <w:p w:rsidR="006C3FB0" w:rsidRDefault="006C3FB0" w:rsidP="00842631">
      <w:pPr>
        <w:pStyle w:val="p"/>
      </w:pPr>
      <w:r>
        <w:rPr>
          <w:noProof/>
          <w:lang w:eastAsia="fi-FI"/>
        </w:rPr>
        <w:drawing>
          <wp:inline distT="0" distB="0" distL="0" distR="0" wp14:anchorId="06D4C1B5" wp14:editId="5088186F">
            <wp:extent cx="6120130" cy="3315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315335"/>
                    </a:xfrm>
                    <a:prstGeom prst="rect">
                      <a:avLst/>
                    </a:prstGeom>
                  </pic:spPr>
                </pic:pic>
              </a:graphicData>
            </a:graphic>
          </wp:inline>
        </w:drawing>
      </w:r>
    </w:p>
    <w:p w:rsidR="007C7862" w:rsidRDefault="007C7862" w:rsidP="00842631">
      <w:pPr>
        <w:pStyle w:val="p"/>
      </w:pPr>
    </w:p>
    <w:p w:rsidR="007C7862" w:rsidRDefault="007C7862" w:rsidP="007C7862">
      <w:pPr>
        <w:pStyle w:val="H2"/>
      </w:pPr>
      <w:r>
        <w:t>void dispOn()</w:t>
      </w:r>
    </w:p>
    <w:p w:rsidR="007C7862" w:rsidRDefault="007C7862" w:rsidP="007C7862">
      <w:pPr>
        <w:pStyle w:val="p"/>
      </w:pPr>
      <w:r>
        <w:t>Funktio kytkee käyttöön käyttöjännitteen.</w:t>
      </w:r>
    </w:p>
    <w:p w:rsidR="007C7862" w:rsidRDefault="007C7862" w:rsidP="007C7862">
      <w:pPr>
        <w:pStyle w:val="p"/>
      </w:pPr>
    </w:p>
    <w:p w:rsidR="007C7862" w:rsidRDefault="007C7862" w:rsidP="007C7862">
      <w:pPr>
        <w:pStyle w:val="H2"/>
      </w:pPr>
      <w:r w:rsidRPr="007C7862">
        <w:t>void toggleBlink()</w:t>
      </w:r>
    </w:p>
    <w:p w:rsidR="007C7862" w:rsidRDefault="007C7862" w:rsidP="007C7862">
      <w:pPr>
        <w:pStyle w:val="p"/>
      </w:pPr>
      <w:r>
        <w:t>Funktio käynnistää tai lopettaa näytön vilkutuksen.</w:t>
      </w:r>
      <w:r w:rsidR="00DC0D31">
        <w:t xml:space="preserve"> </w:t>
      </w:r>
    </w:p>
    <w:p w:rsidR="00DC0D31" w:rsidRDefault="00DC0D31" w:rsidP="007C7862">
      <w:pPr>
        <w:pStyle w:val="p"/>
      </w:pPr>
    </w:p>
    <w:p w:rsidR="00DC0D31" w:rsidRDefault="00DC0D31" w:rsidP="00DC0D31">
      <w:pPr>
        <w:pStyle w:val="H2"/>
      </w:pPr>
      <w:r w:rsidRPr="00DC0D31">
        <w:t>void togglePower()</w:t>
      </w:r>
    </w:p>
    <w:p w:rsidR="00DC0D31" w:rsidRPr="00DC0D31" w:rsidRDefault="00DC0D31" w:rsidP="00DC0D31">
      <w:pPr>
        <w:pStyle w:val="p"/>
      </w:pPr>
      <w:r w:rsidRPr="00DC0D31">
        <w:t xml:space="preserve">Funktio </w:t>
      </w:r>
      <w:r>
        <w:t xml:space="preserve">aikaansaa </w:t>
      </w:r>
      <w:r w:rsidRPr="00DC0D31">
        <w:t>näytön vilkutuksen.</w:t>
      </w:r>
      <w:r>
        <w:t xml:space="preserve"> </w:t>
      </w:r>
      <w:bookmarkStart w:id="1" w:name="_GoBack"/>
      <w:bookmarkEnd w:id="1"/>
    </w:p>
    <w:sectPr w:rsidR="00DC0D31" w:rsidRPr="00DC0D31" w:rsidSect="00DF41FA">
      <w:footerReference w:type="default" r:id="rId12"/>
      <w:pgSz w:w="11906" w:h="16838"/>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E52" w:rsidRDefault="008C0E52" w:rsidP="00DF41FA">
      <w:pPr>
        <w:spacing w:after="0" w:line="240" w:lineRule="auto"/>
      </w:pPr>
      <w:r>
        <w:separator/>
      </w:r>
    </w:p>
  </w:endnote>
  <w:endnote w:type="continuationSeparator" w:id="0">
    <w:p w:rsidR="008C0E52" w:rsidRDefault="008C0E52" w:rsidP="00DF4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0"/>
      <w:gridCol w:w="2604"/>
    </w:tblGrid>
    <w:tr w:rsidR="00395630" w:rsidRPr="00DF41FA" w:rsidTr="00D5631F">
      <w:tc>
        <w:tcPr>
          <w:tcW w:w="2590" w:type="dxa"/>
          <w:tcMar>
            <w:left w:w="0" w:type="dxa"/>
            <w:right w:w="0" w:type="dxa"/>
          </w:tcMar>
        </w:tcPr>
        <w:p w:rsidR="00395630" w:rsidRPr="00DF41FA" w:rsidRDefault="00395630" w:rsidP="00DF41FA">
          <w:pPr>
            <w:pStyle w:val="Footer"/>
            <w:ind w:left="360"/>
            <w:rPr>
              <w:sz w:val="18"/>
              <w:szCs w:val="18"/>
              <w:lang w:val="en-US"/>
            </w:rPr>
          </w:pPr>
          <w:r>
            <w:rPr>
              <w:sz w:val="18"/>
              <w:szCs w:val="18"/>
              <w:lang w:val="en-US"/>
            </w:rPr>
            <w:t>Jani Lehto</w:t>
          </w:r>
        </w:p>
      </w:tc>
      <w:tc>
        <w:tcPr>
          <w:tcW w:w="2604" w:type="dxa"/>
          <w:tcMar>
            <w:left w:w="0" w:type="dxa"/>
            <w:right w:w="0" w:type="dxa"/>
          </w:tcMar>
        </w:tcPr>
        <w:p w:rsidR="00395630" w:rsidRPr="00DF41FA" w:rsidRDefault="00395630" w:rsidP="00DF41FA">
          <w:pPr>
            <w:pStyle w:val="Footer"/>
            <w:ind w:left="360"/>
            <w:rPr>
              <w:sz w:val="18"/>
              <w:szCs w:val="18"/>
              <w:lang w:val="en-US"/>
            </w:rPr>
          </w:pPr>
        </w:p>
      </w:tc>
    </w:tr>
  </w:tbl>
  <w:p w:rsidR="00395630" w:rsidRPr="00DF41FA" w:rsidRDefault="00395630" w:rsidP="00DF41FA">
    <w:pPr>
      <w:pStyle w:val="Footer"/>
      <w:tabs>
        <w:tab w:val="clear" w:pos="4819"/>
        <w:tab w:val="clear" w:pos="9638"/>
        <w:tab w:val="left" w:pos="7569"/>
      </w:tabs>
      <w:rPr>
        <w:sz w:val="18"/>
        <w:szCs w:val="18"/>
      </w:rPr>
    </w:pPr>
    <w:r w:rsidRPr="00DF41FA">
      <w:rPr>
        <w:noProof/>
        <w:sz w:val="18"/>
        <w:szCs w:val="18"/>
        <w:lang w:eastAsia="fi-FI"/>
      </w:rPr>
      <w:drawing>
        <wp:anchor distT="0" distB="0" distL="114300" distR="114300" simplePos="0" relativeHeight="251659264" behindDoc="1" locked="0" layoutInCell="1" allowOverlap="1" wp14:anchorId="2593C78F" wp14:editId="315B774A">
          <wp:simplePos x="0" y="0"/>
          <wp:positionH relativeFrom="page">
            <wp:posOffset>4853178</wp:posOffset>
          </wp:positionH>
          <wp:positionV relativeFrom="bottomMargin">
            <wp:align>top</wp:align>
          </wp:positionV>
          <wp:extent cx="2307600" cy="676800"/>
          <wp:effectExtent l="0" t="0" r="0" b="9525"/>
          <wp:wrapNone/>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Careeria_a4_Arial_v3 logo 1.jpg"/>
                  <pic:cNvPicPr/>
                </pic:nvPicPr>
                <pic:blipFill>
                  <a:blip r:embed="rId1">
                    <a:extLst>
                      <a:ext uri="{28A0092B-C50C-407E-A947-70E740481C1C}">
                        <a14:useLocalDpi xmlns:a14="http://schemas.microsoft.com/office/drawing/2010/main" val="0"/>
                      </a:ext>
                    </a:extLst>
                  </a:blip>
                  <a:stretch>
                    <a:fillRect/>
                  </a:stretch>
                </pic:blipFill>
                <pic:spPr>
                  <a:xfrm>
                    <a:off x="0" y="0"/>
                    <a:ext cx="2307600" cy="676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7010" w:type="dxa"/>
      <w:tblInd w:w="-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26"/>
      <w:gridCol w:w="284"/>
    </w:tblGrid>
    <w:tr w:rsidR="00395630" w:rsidRPr="00DF41FA" w:rsidTr="00B13FBF">
      <w:tc>
        <w:tcPr>
          <w:tcW w:w="6726" w:type="dxa"/>
          <w:tcMar>
            <w:left w:w="0" w:type="dxa"/>
            <w:right w:w="0" w:type="dxa"/>
          </w:tcMar>
        </w:tcPr>
        <w:p w:rsidR="00395630" w:rsidRPr="001B023E" w:rsidRDefault="00DC0D31" w:rsidP="00B13FBF">
          <w:pPr>
            <w:pStyle w:val="Footer"/>
            <w:tabs>
              <w:tab w:val="clear" w:pos="9638"/>
              <w:tab w:val="right" w:pos="6863"/>
            </w:tabs>
            <w:ind w:left="360"/>
            <w:rPr>
              <w:sz w:val="18"/>
              <w:szCs w:val="18"/>
            </w:rPr>
          </w:pPr>
          <w:sdt>
            <w:sdtPr>
              <w:rPr>
                <w:sz w:val="18"/>
                <w:szCs w:val="18"/>
              </w:rPr>
              <w:alias w:val="Otsikko"/>
              <w:tag w:val=""/>
              <w:id w:val="-1903518243"/>
              <w:placeholder>
                <w:docPart w:val="8731BADB17B3463983E7A6E8A31963C9"/>
              </w:placeholder>
              <w:dataBinding w:prefixMappings="xmlns:ns0='http://purl.org/dc/elements/1.1/' xmlns:ns1='http://schemas.openxmlformats.org/package/2006/metadata/core-properties' " w:xpath="/ns1:coreProperties[1]/ns0:title[1]" w:storeItemID="{6C3C8BC8-F283-45AE-878A-BAB7291924A1}"/>
              <w:text/>
            </w:sdtPr>
            <w:sdtEndPr/>
            <w:sdtContent>
              <w:r w:rsidR="00842631">
                <w:rPr>
                  <w:sz w:val="18"/>
                  <w:szCs w:val="18"/>
                </w:rPr>
                <w:t>LASKURI – kirjastojen käytön esittämiseksi</w:t>
              </w:r>
            </w:sdtContent>
          </w:sdt>
        </w:p>
        <w:p w:rsidR="00395630" w:rsidRPr="00842631" w:rsidRDefault="00395630" w:rsidP="00B13FBF">
          <w:pPr>
            <w:pStyle w:val="Footer"/>
            <w:tabs>
              <w:tab w:val="clear" w:pos="4819"/>
              <w:tab w:val="clear" w:pos="9638"/>
              <w:tab w:val="left" w:pos="2926"/>
              <w:tab w:val="right" w:pos="6580"/>
            </w:tabs>
            <w:ind w:left="360"/>
            <w:rPr>
              <w:sz w:val="18"/>
              <w:szCs w:val="18"/>
            </w:rPr>
          </w:pPr>
          <w:r w:rsidRPr="0066357D">
            <w:rPr>
              <w:sz w:val="18"/>
              <w:szCs w:val="18"/>
            </w:rPr>
            <w:t>Jani Lehto</w:t>
          </w:r>
          <w:r w:rsidRPr="0066357D">
            <w:rPr>
              <w:sz w:val="18"/>
              <w:szCs w:val="18"/>
            </w:rPr>
            <w:tab/>
            <w:t>[</w:t>
          </w:r>
          <w:r w:rsidRPr="00B13FBF">
            <w:rPr>
              <w:sz w:val="18"/>
              <w:szCs w:val="18"/>
              <w:lang w:val="en-US"/>
            </w:rPr>
            <w:fldChar w:fldCharType="begin"/>
          </w:r>
          <w:r w:rsidRPr="00842631">
            <w:rPr>
              <w:sz w:val="18"/>
              <w:szCs w:val="18"/>
            </w:rPr>
            <w:instrText>PAGE   \* MERGEFORMAT</w:instrText>
          </w:r>
          <w:r w:rsidRPr="00B13FBF">
            <w:rPr>
              <w:sz w:val="18"/>
              <w:szCs w:val="18"/>
              <w:lang w:val="en-US"/>
            </w:rPr>
            <w:fldChar w:fldCharType="separate"/>
          </w:r>
          <w:r w:rsidR="00DC0D31">
            <w:rPr>
              <w:noProof/>
              <w:sz w:val="18"/>
              <w:szCs w:val="18"/>
            </w:rPr>
            <w:t>1</w:t>
          </w:r>
          <w:r w:rsidRPr="00B13FBF">
            <w:rPr>
              <w:sz w:val="18"/>
              <w:szCs w:val="18"/>
              <w:lang w:val="en-US"/>
            </w:rPr>
            <w:fldChar w:fldCharType="end"/>
          </w:r>
          <w:r w:rsidRPr="00842631">
            <w:rPr>
              <w:sz w:val="18"/>
              <w:szCs w:val="18"/>
            </w:rPr>
            <w:t>]</w:t>
          </w:r>
        </w:p>
      </w:tc>
      <w:tc>
        <w:tcPr>
          <w:tcW w:w="284" w:type="dxa"/>
          <w:tcMar>
            <w:left w:w="0" w:type="dxa"/>
            <w:right w:w="0" w:type="dxa"/>
          </w:tcMar>
        </w:tcPr>
        <w:p w:rsidR="00395630" w:rsidRPr="00842631" w:rsidRDefault="00395630" w:rsidP="00DF41FA">
          <w:pPr>
            <w:pStyle w:val="Footer"/>
            <w:ind w:left="360"/>
            <w:rPr>
              <w:sz w:val="18"/>
              <w:szCs w:val="18"/>
            </w:rPr>
          </w:pPr>
        </w:p>
      </w:tc>
    </w:tr>
  </w:tbl>
  <w:p w:rsidR="00395630" w:rsidRPr="00DF41FA" w:rsidRDefault="00395630" w:rsidP="00DF41FA">
    <w:pPr>
      <w:pStyle w:val="Footer"/>
      <w:tabs>
        <w:tab w:val="clear" w:pos="4819"/>
        <w:tab w:val="clear" w:pos="9638"/>
        <w:tab w:val="left" w:pos="7569"/>
      </w:tabs>
      <w:rPr>
        <w:sz w:val="18"/>
        <w:szCs w:val="18"/>
      </w:rPr>
    </w:pPr>
    <w:r w:rsidRPr="00DF41FA">
      <w:rPr>
        <w:noProof/>
        <w:sz w:val="18"/>
        <w:szCs w:val="18"/>
        <w:lang w:eastAsia="fi-FI"/>
      </w:rPr>
      <w:drawing>
        <wp:anchor distT="0" distB="0" distL="114300" distR="114300" simplePos="0" relativeHeight="251661312" behindDoc="1" locked="0" layoutInCell="1" allowOverlap="1" wp14:anchorId="66D2F572" wp14:editId="461EF3ED">
          <wp:simplePos x="0" y="0"/>
          <wp:positionH relativeFrom="page">
            <wp:posOffset>4853178</wp:posOffset>
          </wp:positionH>
          <wp:positionV relativeFrom="bottomMargin">
            <wp:align>top</wp:align>
          </wp:positionV>
          <wp:extent cx="2307600" cy="676800"/>
          <wp:effectExtent l="0" t="0" r="0" b="9525"/>
          <wp:wrapNone/>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Careeria_a4_Arial_v3 logo 1.jpg"/>
                  <pic:cNvPicPr/>
                </pic:nvPicPr>
                <pic:blipFill>
                  <a:blip r:embed="rId1">
                    <a:extLst>
                      <a:ext uri="{28A0092B-C50C-407E-A947-70E740481C1C}">
                        <a14:useLocalDpi xmlns:a14="http://schemas.microsoft.com/office/drawing/2010/main" val="0"/>
                      </a:ext>
                    </a:extLst>
                  </a:blip>
                  <a:stretch>
                    <a:fillRect/>
                  </a:stretch>
                </pic:blipFill>
                <pic:spPr>
                  <a:xfrm>
                    <a:off x="0" y="0"/>
                    <a:ext cx="2307600" cy="6768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E52" w:rsidRDefault="008C0E52" w:rsidP="00DF41FA">
      <w:pPr>
        <w:spacing w:after="0" w:line="240" w:lineRule="auto"/>
      </w:pPr>
      <w:r>
        <w:separator/>
      </w:r>
    </w:p>
  </w:footnote>
  <w:footnote w:type="continuationSeparator" w:id="0">
    <w:p w:rsidR="008C0E52" w:rsidRDefault="008C0E52" w:rsidP="00DF4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A2F7F"/>
    <w:multiLevelType w:val="hybridMultilevel"/>
    <w:tmpl w:val="C51EC7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B803D8D"/>
    <w:multiLevelType w:val="multilevel"/>
    <w:tmpl w:val="17CAFF7C"/>
    <w:lvl w:ilvl="0">
      <w:start w:val="1"/>
      <w:numFmt w:val="decimal"/>
      <w:pStyle w:val="H1"/>
      <w:lvlText w:val="%1."/>
      <w:lvlJc w:val="left"/>
      <w:pPr>
        <w:ind w:left="360" w:hanging="360"/>
      </w:pPr>
    </w:lvl>
    <w:lvl w:ilvl="1">
      <w:start w:val="1"/>
      <w:numFmt w:val="decimal"/>
      <w:pStyle w:val="H2"/>
      <w:lvlText w:val="%1.%2."/>
      <w:lvlJc w:val="left"/>
      <w:pPr>
        <w:ind w:left="792" w:hanging="432"/>
      </w:pPr>
    </w:lvl>
    <w:lvl w:ilvl="2">
      <w:start w:val="1"/>
      <w:numFmt w:val="decimal"/>
      <w:pStyle w:val="H3"/>
      <w:lvlText w:val="%1.%2.%3."/>
      <w:lvlJc w:val="left"/>
      <w:pPr>
        <w:ind w:left="1224" w:hanging="504"/>
      </w:pPr>
    </w:lvl>
    <w:lvl w:ilvl="3">
      <w:start w:val="1"/>
      <w:numFmt w:val="decimal"/>
      <w:pStyle w:val="H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E932D9"/>
    <w:multiLevelType w:val="multilevel"/>
    <w:tmpl w:val="A08A77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5F4ACE"/>
    <w:multiLevelType w:val="hybridMultilevel"/>
    <w:tmpl w:val="1EB8CFC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6ED11371"/>
    <w:multiLevelType w:val="hybridMultilevel"/>
    <w:tmpl w:val="143A481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7220069A"/>
    <w:multiLevelType w:val="hybridMultilevel"/>
    <w:tmpl w:val="D868BBD4"/>
    <w:lvl w:ilvl="0" w:tplc="3FA4DB5A">
      <w:start w:val="1"/>
      <w:numFmt w:val="bullet"/>
      <w:lvlText w:val=""/>
      <w:lvlJc w:val="left"/>
      <w:pPr>
        <w:ind w:left="720" w:hanging="360"/>
      </w:pPr>
      <w:rPr>
        <w:rFonts w:ascii="Symbol" w:hAnsi="Symbol" w:hint="default"/>
      </w:rPr>
    </w:lvl>
    <w:lvl w:ilvl="1" w:tplc="9594E54C">
      <w:start w:val="1"/>
      <w:numFmt w:val="bullet"/>
      <w:lvlText w:val="o"/>
      <w:lvlJc w:val="left"/>
      <w:pPr>
        <w:ind w:left="1440" w:hanging="360"/>
      </w:pPr>
      <w:rPr>
        <w:rFonts w:ascii="Courier New" w:hAnsi="Courier New" w:hint="default"/>
      </w:rPr>
    </w:lvl>
    <w:lvl w:ilvl="2" w:tplc="46FE094A">
      <w:start w:val="1"/>
      <w:numFmt w:val="bullet"/>
      <w:lvlText w:val=""/>
      <w:lvlJc w:val="left"/>
      <w:pPr>
        <w:ind w:left="2160" w:hanging="360"/>
      </w:pPr>
      <w:rPr>
        <w:rFonts w:ascii="Wingdings" w:hAnsi="Wingdings" w:hint="default"/>
      </w:rPr>
    </w:lvl>
    <w:lvl w:ilvl="3" w:tplc="B40E0028">
      <w:start w:val="1"/>
      <w:numFmt w:val="bullet"/>
      <w:lvlText w:val=""/>
      <w:lvlJc w:val="left"/>
      <w:pPr>
        <w:ind w:left="2880" w:hanging="360"/>
      </w:pPr>
      <w:rPr>
        <w:rFonts w:ascii="Symbol" w:hAnsi="Symbol" w:hint="default"/>
      </w:rPr>
    </w:lvl>
    <w:lvl w:ilvl="4" w:tplc="5672DD9E">
      <w:start w:val="1"/>
      <w:numFmt w:val="bullet"/>
      <w:lvlText w:val="o"/>
      <w:lvlJc w:val="left"/>
      <w:pPr>
        <w:ind w:left="3600" w:hanging="360"/>
      </w:pPr>
      <w:rPr>
        <w:rFonts w:ascii="Courier New" w:hAnsi="Courier New" w:hint="default"/>
      </w:rPr>
    </w:lvl>
    <w:lvl w:ilvl="5" w:tplc="784ED472">
      <w:start w:val="1"/>
      <w:numFmt w:val="bullet"/>
      <w:lvlText w:val=""/>
      <w:lvlJc w:val="left"/>
      <w:pPr>
        <w:ind w:left="4320" w:hanging="360"/>
      </w:pPr>
      <w:rPr>
        <w:rFonts w:ascii="Wingdings" w:hAnsi="Wingdings" w:hint="default"/>
      </w:rPr>
    </w:lvl>
    <w:lvl w:ilvl="6" w:tplc="D37E3E56">
      <w:start w:val="1"/>
      <w:numFmt w:val="bullet"/>
      <w:lvlText w:val=""/>
      <w:lvlJc w:val="left"/>
      <w:pPr>
        <w:ind w:left="5040" w:hanging="360"/>
      </w:pPr>
      <w:rPr>
        <w:rFonts w:ascii="Symbol" w:hAnsi="Symbol" w:hint="default"/>
      </w:rPr>
    </w:lvl>
    <w:lvl w:ilvl="7" w:tplc="CFCC5424">
      <w:start w:val="1"/>
      <w:numFmt w:val="bullet"/>
      <w:lvlText w:val="o"/>
      <w:lvlJc w:val="left"/>
      <w:pPr>
        <w:ind w:left="5760" w:hanging="360"/>
      </w:pPr>
      <w:rPr>
        <w:rFonts w:ascii="Courier New" w:hAnsi="Courier New" w:hint="default"/>
      </w:rPr>
    </w:lvl>
    <w:lvl w:ilvl="8" w:tplc="617C5DCE">
      <w:start w:val="1"/>
      <w:numFmt w:val="bullet"/>
      <w:lvlText w:val=""/>
      <w:lvlJc w:val="left"/>
      <w:pPr>
        <w:ind w:left="6480" w:hanging="360"/>
      </w:pPr>
      <w:rPr>
        <w:rFonts w:ascii="Wingdings" w:hAnsi="Wingdings" w:hint="default"/>
      </w:rPr>
    </w:lvl>
  </w:abstractNum>
  <w:abstractNum w:abstractNumId="6" w15:restartNumberingAfterBreak="0">
    <w:nsid w:val="7ADA3E13"/>
    <w:multiLevelType w:val="multilevel"/>
    <w:tmpl w:val="6B16A9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5"/>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52"/>
    <w:rsid w:val="001B023E"/>
    <w:rsid w:val="001D4132"/>
    <w:rsid w:val="00395630"/>
    <w:rsid w:val="004869EA"/>
    <w:rsid w:val="00600CB0"/>
    <w:rsid w:val="00651F05"/>
    <w:rsid w:val="0066357D"/>
    <w:rsid w:val="006642F3"/>
    <w:rsid w:val="006C3FB0"/>
    <w:rsid w:val="00744247"/>
    <w:rsid w:val="007C7862"/>
    <w:rsid w:val="00842631"/>
    <w:rsid w:val="008C0E52"/>
    <w:rsid w:val="00966D76"/>
    <w:rsid w:val="009870D5"/>
    <w:rsid w:val="00A01EF8"/>
    <w:rsid w:val="00A5730D"/>
    <w:rsid w:val="00B13FBF"/>
    <w:rsid w:val="00B84FA6"/>
    <w:rsid w:val="00C505A5"/>
    <w:rsid w:val="00CD6D2C"/>
    <w:rsid w:val="00D54468"/>
    <w:rsid w:val="00D5631F"/>
    <w:rsid w:val="00DC0D31"/>
    <w:rsid w:val="00DF41FA"/>
    <w:rsid w:val="00E16011"/>
    <w:rsid w:val="00EB1A52"/>
    <w:rsid w:val="00EB38E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5B9F6E"/>
  <w15:chartTrackingRefBased/>
  <w15:docId w15:val="{76CB5557-33B7-4829-839A-06B18E66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rsid w:val="007442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1D4132"/>
    <w:pPr>
      <w:spacing w:after="0" w:line="240" w:lineRule="auto"/>
    </w:pPr>
  </w:style>
  <w:style w:type="paragraph" w:customStyle="1" w:styleId="p">
    <w:name w:val="p"/>
    <w:basedOn w:val="NoSpacing"/>
    <w:link w:val="pChar"/>
    <w:qFormat/>
    <w:rsid w:val="001D4132"/>
    <w:rPr>
      <w:rFonts w:ascii="Arial" w:hAnsi="Arial"/>
      <w:sz w:val="20"/>
    </w:rPr>
  </w:style>
  <w:style w:type="paragraph" w:customStyle="1" w:styleId="H1">
    <w:name w:val="H1"/>
    <w:basedOn w:val="Normal"/>
    <w:next w:val="p"/>
    <w:link w:val="H1Char"/>
    <w:qFormat/>
    <w:rsid w:val="00D5631F"/>
    <w:pPr>
      <w:numPr>
        <w:numId w:val="6"/>
      </w:numPr>
      <w:contextualSpacing/>
    </w:pPr>
    <w:rPr>
      <w:b/>
      <w:sz w:val="28"/>
      <w:szCs w:val="28"/>
    </w:rPr>
  </w:style>
  <w:style w:type="character" w:customStyle="1" w:styleId="NoSpacingChar">
    <w:name w:val="No Spacing Char"/>
    <w:basedOn w:val="DefaultParagraphFont"/>
    <w:link w:val="NoSpacing"/>
    <w:uiPriority w:val="1"/>
    <w:rsid w:val="001D4132"/>
  </w:style>
  <w:style w:type="character" w:customStyle="1" w:styleId="pChar">
    <w:name w:val="p Char"/>
    <w:basedOn w:val="NoSpacingChar"/>
    <w:link w:val="p"/>
    <w:rsid w:val="001D4132"/>
    <w:rPr>
      <w:rFonts w:ascii="Arial" w:hAnsi="Arial"/>
      <w:sz w:val="20"/>
    </w:rPr>
  </w:style>
  <w:style w:type="paragraph" w:customStyle="1" w:styleId="H2">
    <w:name w:val="H2"/>
    <w:basedOn w:val="p"/>
    <w:next w:val="p"/>
    <w:link w:val="H2Char"/>
    <w:qFormat/>
    <w:rsid w:val="00B84FA6"/>
    <w:pPr>
      <w:numPr>
        <w:ilvl w:val="1"/>
        <w:numId w:val="6"/>
      </w:numPr>
    </w:pPr>
    <w:rPr>
      <w:b/>
      <w:sz w:val="24"/>
      <w:szCs w:val="24"/>
    </w:rPr>
  </w:style>
  <w:style w:type="character" w:customStyle="1" w:styleId="H1Char">
    <w:name w:val="H1 Char"/>
    <w:basedOn w:val="pChar"/>
    <w:link w:val="H1"/>
    <w:rsid w:val="00D5631F"/>
    <w:rPr>
      <w:rFonts w:ascii="Arial" w:hAnsi="Arial"/>
      <w:b/>
      <w:sz w:val="28"/>
      <w:szCs w:val="28"/>
    </w:rPr>
  </w:style>
  <w:style w:type="paragraph" w:customStyle="1" w:styleId="H3">
    <w:name w:val="H3"/>
    <w:basedOn w:val="p"/>
    <w:next w:val="p"/>
    <w:link w:val="H3Char"/>
    <w:qFormat/>
    <w:rsid w:val="00B84FA6"/>
    <w:pPr>
      <w:numPr>
        <w:ilvl w:val="2"/>
        <w:numId w:val="6"/>
      </w:numPr>
    </w:pPr>
    <w:rPr>
      <w:b/>
      <w:sz w:val="22"/>
    </w:rPr>
  </w:style>
  <w:style w:type="character" w:customStyle="1" w:styleId="H2Char">
    <w:name w:val="H2 Char"/>
    <w:basedOn w:val="H1Char"/>
    <w:link w:val="H2"/>
    <w:rsid w:val="00B84FA6"/>
    <w:rPr>
      <w:rFonts w:ascii="Arial" w:hAnsi="Arial"/>
      <w:b/>
      <w:sz w:val="24"/>
      <w:szCs w:val="24"/>
    </w:rPr>
  </w:style>
  <w:style w:type="paragraph" w:customStyle="1" w:styleId="H4">
    <w:name w:val="H4"/>
    <w:basedOn w:val="p"/>
    <w:next w:val="p"/>
    <w:link w:val="H4Char"/>
    <w:qFormat/>
    <w:rsid w:val="00B84FA6"/>
    <w:pPr>
      <w:numPr>
        <w:ilvl w:val="3"/>
        <w:numId w:val="6"/>
      </w:numPr>
    </w:pPr>
    <w:rPr>
      <w:b/>
    </w:rPr>
  </w:style>
  <w:style w:type="character" w:customStyle="1" w:styleId="H3Char">
    <w:name w:val="H3 Char"/>
    <w:basedOn w:val="H2Char"/>
    <w:link w:val="H3"/>
    <w:rsid w:val="00B84FA6"/>
    <w:rPr>
      <w:rFonts w:ascii="Arial" w:hAnsi="Arial"/>
      <w:b/>
      <w:sz w:val="24"/>
      <w:szCs w:val="24"/>
    </w:rPr>
  </w:style>
  <w:style w:type="paragraph" w:styleId="ListParagraph">
    <w:name w:val="List Paragraph"/>
    <w:basedOn w:val="Normal"/>
    <w:uiPriority w:val="34"/>
    <w:rsid w:val="001D4132"/>
    <w:pPr>
      <w:ind w:left="720"/>
      <w:contextualSpacing/>
    </w:pPr>
  </w:style>
  <w:style w:type="character" w:customStyle="1" w:styleId="H4Char">
    <w:name w:val="H4 Char"/>
    <w:basedOn w:val="H3Char"/>
    <w:link w:val="H4"/>
    <w:rsid w:val="00B84FA6"/>
    <w:rPr>
      <w:rFonts w:ascii="Arial" w:hAnsi="Arial"/>
      <w:b/>
      <w:sz w:val="20"/>
      <w:szCs w:val="24"/>
    </w:rPr>
  </w:style>
  <w:style w:type="paragraph" w:styleId="Header">
    <w:name w:val="header"/>
    <w:basedOn w:val="Normal"/>
    <w:link w:val="HeaderChar"/>
    <w:uiPriority w:val="99"/>
    <w:unhideWhenUsed/>
    <w:rsid w:val="00DF41F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F41FA"/>
  </w:style>
  <w:style w:type="paragraph" w:styleId="Footer">
    <w:name w:val="footer"/>
    <w:basedOn w:val="Normal"/>
    <w:link w:val="FooterChar"/>
    <w:uiPriority w:val="99"/>
    <w:unhideWhenUsed/>
    <w:rsid w:val="00DF41F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F41FA"/>
  </w:style>
  <w:style w:type="table" w:styleId="TableGrid">
    <w:name w:val="Table Grid"/>
    <w:basedOn w:val="TableNormal"/>
    <w:uiPriority w:val="39"/>
    <w:rsid w:val="00DF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41FA"/>
    <w:rPr>
      <w:color w:val="0563C1" w:themeColor="hyperlink"/>
      <w:u w:val="single"/>
    </w:rPr>
  </w:style>
  <w:style w:type="character" w:customStyle="1" w:styleId="Heading1Char">
    <w:name w:val="Heading 1 Char"/>
    <w:basedOn w:val="DefaultParagraphFont"/>
    <w:link w:val="Heading1"/>
    <w:uiPriority w:val="9"/>
    <w:rsid w:val="0074424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4247"/>
    <w:pPr>
      <w:outlineLvl w:val="9"/>
    </w:pPr>
    <w:rPr>
      <w:color w:val="D7AF4D"/>
      <w:lang w:eastAsia="fi-FI"/>
    </w:rPr>
  </w:style>
  <w:style w:type="paragraph" w:styleId="BodyText">
    <w:name w:val="Body Text"/>
    <w:basedOn w:val="Normal"/>
    <w:link w:val="BodyTextChar"/>
    <w:uiPriority w:val="99"/>
    <w:qFormat/>
    <w:rsid w:val="00EB38ED"/>
    <w:pPr>
      <w:tabs>
        <w:tab w:val="left" w:pos="1304"/>
        <w:tab w:val="left" w:pos="2608"/>
        <w:tab w:val="left" w:pos="3912"/>
      </w:tabs>
      <w:spacing w:after="0" w:line="260" w:lineRule="atLeast"/>
    </w:pPr>
    <w:rPr>
      <w:rFonts w:cstheme="minorHAnsi"/>
      <w:sz w:val="18"/>
    </w:rPr>
  </w:style>
  <w:style w:type="character" w:customStyle="1" w:styleId="BodyTextChar">
    <w:name w:val="Body Text Char"/>
    <w:basedOn w:val="DefaultParagraphFont"/>
    <w:link w:val="BodyText"/>
    <w:uiPriority w:val="99"/>
    <w:rsid w:val="00EB38ED"/>
    <w:rPr>
      <w:rFonts w:cstheme="minorHAnsi"/>
      <w:sz w:val="18"/>
    </w:rPr>
  </w:style>
  <w:style w:type="paragraph" w:styleId="Title">
    <w:name w:val="Title"/>
    <w:basedOn w:val="Normal"/>
    <w:next w:val="BodyText"/>
    <w:link w:val="TitleChar"/>
    <w:uiPriority w:val="10"/>
    <w:qFormat/>
    <w:rsid w:val="00600CB0"/>
    <w:pPr>
      <w:tabs>
        <w:tab w:val="left" w:pos="1304"/>
        <w:tab w:val="left" w:pos="2608"/>
        <w:tab w:val="left" w:pos="3912"/>
      </w:tabs>
      <w:spacing w:after="0" w:line="720" w:lineRule="exact"/>
      <w:contextualSpacing/>
      <w:jc w:val="right"/>
    </w:pPr>
    <w:rPr>
      <w:rFonts w:ascii="Arial Black" w:eastAsiaTheme="majorEastAsia" w:hAnsi="Arial Black" w:cstheme="majorHAnsi"/>
      <w:caps/>
      <w:spacing w:val="-20"/>
      <w:kern w:val="28"/>
      <w:sz w:val="72"/>
      <w:szCs w:val="52"/>
      <w:lang w:val="en-US"/>
    </w:rPr>
  </w:style>
  <w:style w:type="character" w:customStyle="1" w:styleId="TitleChar">
    <w:name w:val="Title Char"/>
    <w:basedOn w:val="DefaultParagraphFont"/>
    <w:link w:val="Title"/>
    <w:uiPriority w:val="10"/>
    <w:rsid w:val="00600CB0"/>
    <w:rPr>
      <w:rFonts w:ascii="Arial Black" w:eastAsiaTheme="majorEastAsia" w:hAnsi="Arial Black" w:cstheme="majorHAnsi"/>
      <w:caps/>
      <w:spacing w:val="-20"/>
      <w:kern w:val="28"/>
      <w:sz w:val="72"/>
      <w:szCs w:val="52"/>
      <w:lang w:val="en-US"/>
    </w:rPr>
  </w:style>
  <w:style w:type="paragraph" w:styleId="NormalWeb">
    <w:name w:val="Normal (Web)"/>
    <w:basedOn w:val="Normal"/>
    <w:uiPriority w:val="99"/>
    <w:unhideWhenUsed/>
    <w:rsid w:val="00EB38E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D5631F"/>
    <w:pPr>
      <w:spacing w:after="100"/>
      <w:ind w:left="220"/>
    </w:pPr>
  </w:style>
  <w:style w:type="paragraph" w:styleId="TOC1">
    <w:name w:val="toc 1"/>
    <w:basedOn w:val="Normal"/>
    <w:next w:val="Normal"/>
    <w:autoRedefine/>
    <w:uiPriority w:val="39"/>
    <w:unhideWhenUsed/>
    <w:rsid w:val="00D5631F"/>
    <w:pPr>
      <w:spacing w:after="100"/>
    </w:pPr>
  </w:style>
  <w:style w:type="paragraph" w:styleId="TOC3">
    <w:name w:val="toc 3"/>
    <w:basedOn w:val="Normal"/>
    <w:next w:val="Normal"/>
    <w:autoRedefine/>
    <w:uiPriority w:val="39"/>
    <w:unhideWhenUsed/>
    <w:rsid w:val="00D5631F"/>
    <w:pPr>
      <w:spacing w:after="100"/>
      <w:ind w:left="440"/>
    </w:pPr>
  </w:style>
  <w:style w:type="paragraph" w:styleId="TOC4">
    <w:name w:val="toc 4"/>
    <w:basedOn w:val="Normal"/>
    <w:next w:val="Normal"/>
    <w:autoRedefine/>
    <w:uiPriority w:val="39"/>
    <w:unhideWhenUsed/>
    <w:rsid w:val="00D5631F"/>
    <w:pPr>
      <w:spacing w:after="100"/>
      <w:ind w:left="660"/>
    </w:pPr>
  </w:style>
  <w:style w:type="character" w:styleId="PlaceholderText">
    <w:name w:val="Placeholder Text"/>
    <w:basedOn w:val="DefaultParagraphFont"/>
    <w:uiPriority w:val="99"/>
    <w:semiHidden/>
    <w:rsid w:val="00651F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423876">
      <w:bodyDiv w:val="1"/>
      <w:marLeft w:val="0"/>
      <w:marRight w:val="0"/>
      <w:marTop w:val="0"/>
      <w:marBottom w:val="0"/>
      <w:divBdr>
        <w:top w:val="none" w:sz="0" w:space="0" w:color="auto"/>
        <w:left w:val="none" w:sz="0" w:space="0" w:color="auto"/>
        <w:bottom w:val="none" w:sz="0" w:space="0" w:color="auto"/>
        <w:right w:val="none" w:sz="0" w:space="0" w:color="auto"/>
      </w:divBdr>
      <w:divsChild>
        <w:div w:id="1038310312">
          <w:marLeft w:val="0"/>
          <w:marRight w:val="0"/>
          <w:marTop w:val="0"/>
          <w:marBottom w:val="0"/>
          <w:divBdr>
            <w:top w:val="none" w:sz="0" w:space="0" w:color="auto"/>
            <w:left w:val="none" w:sz="0" w:space="0" w:color="auto"/>
            <w:bottom w:val="none" w:sz="0" w:space="0" w:color="auto"/>
            <w:right w:val="none" w:sz="0" w:space="0" w:color="auto"/>
          </w:divBdr>
          <w:divsChild>
            <w:div w:id="12407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5540">
      <w:bodyDiv w:val="1"/>
      <w:marLeft w:val="0"/>
      <w:marRight w:val="0"/>
      <w:marTop w:val="0"/>
      <w:marBottom w:val="0"/>
      <w:divBdr>
        <w:top w:val="none" w:sz="0" w:space="0" w:color="auto"/>
        <w:left w:val="none" w:sz="0" w:space="0" w:color="auto"/>
        <w:bottom w:val="none" w:sz="0" w:space="0" w:color="auto"/>
        <w:right w:val="none" w:sz="0" w:space="0" w:color="auto"/>
      </w:divBdr>
      <w:divsChild>
        <w:div w:id="1734543666">
          <w:marLeft w:val="0"/>
          <w:marRight w:val="0"/>
          <w:marTop w:val="0"/>
          <w:marBottom w:val="0"/>
          <w:divBdr>
            <w:top w:val="none" w:sz="0" w:space="0" w:color="auto"/>
            <w:left w:val="none" w:sz="0" w:space="0" w:color="auto"/>
            <w:bottom w:val="none" w:sz="0" w:space="0" w:color="auto"/>
            <w:right w:val="none" w:sz="0" w:space="0" w:color="auto"/>
          </w:divBdr>
          <w:divsChild>
            <w:div w:id="19759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anilehto/libButton" TargetMode="External"/><Relationship Id="rId4" Type="http://schemas.openxmlformats.org/officeDocument/2006/relationships/settings" Target="settings.xml"/><Relationship Id="rId9" Type="http://schemas.openxmlformats.org/officeDocument/2006/relationships/hyperlink" Target="https://github.com/janilehto/sevenSeg"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6B7EA46E5045328CE0DBC62A0C5191"/>
        <w:category>
          <w:name w:val="General"/>
          <w:gallery w:val="placeholder"/>
        </w:category>
        <w:types>
          <w:type w:val="bbPlcHdr"/>
        </w:types>
        <w:behaviors>
          <w:behavior w:val="content"/>
        </w:behaviors>
        <w:guid w:val="{D99340CE-165E-4928-B60A-A8E13A8745ED}"/>
      </w:docPartPr>
      <w:docPartBody>
        <w:p w:rsidR="006E30FB" w:rsidRDefault="006E30FB">
          <w:pPr>
            <w:pStyle w:val="506B7EA46E5045328CE0DBC62A0C5191"/>
          </w:pPr>
          <w:r w:rsidRPr="00E44505">
            <w:rPr>
              <w:rStyle w:val="PlaceholderText"/>
            </w:rPr>
            <w:t>[Otsikko]</w:t>
          </w:r>
        </w:p>
      </w:docPartBody>
    </w:docPart>
    <w:docPart>
      <w:docPartPr>
        <w:name w:val="8731BADB17B3463983E7A6E8A31963C9"/>
        <w:category>
          <w:name w:val="General"/>
          <w:gallery w:val="placeholder"/>
        </w:category>
        <w:types>
          <w:type w:val="bbPlcHdr"/>
        </w:types>
        <w:behaviors>
          <w:behavior w:val="content"/>
        </w:behaviors>
        <w:guid w:val="{6F3AD741-CEE6-41A2-B1C4-CD29FEC588A0}"/>
      </w:docPartPr>
      <w:docPartBody>
        <w:p w:rsidR="006E30FB" w:rsidRDefault="006E30FB">
          <w:pPr>
            <w:pStyle w:val="8731BADB17B3463983E7A6E8A31963C9"/>
          </w:pPr>
          <w:r w:rsidRPr="00E44505">
            <w:rPr>
              <w:rStyle w:val="PlaceholderText"/>
            </w:rPr>
            <w:t>[Otsikko]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FB"/>
    <w:rsid w:val="006E30F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6B7EA46E5045328CE0DBC62A0C5191">
    <w:name w:val="506B7EA46E5045328CE0DBC62A0C5191"/>
  </w:style>
  <w:style w:type="paragraph" w:customStyle="1" w:styleId="8731BADB17B3463983E7A6E8A31963C9">
    <w:name w:val="8731BADB17B3463983E7A6E8A3196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31804-9746-4B0C-ADED-4D811A072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Pages>
  <Words>198</Words>
  <Characters>1609</Characters>
  <Application>Microsoft Office Word</Application>
  <DocSecurity>0</DocSecurity>
  <Lines>13</Lines>
  <Paragraphs>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LASKURI – kirjastojen käytön esittämiseksi</vt:lpstr>
      <vt:lpstr>CAREERIA Osaamisen arvioinnin totetuttamissuunnitelma Tieto- ja tietoliikennetekniikan perustutkinto (PT) 2019</vt:lpstr>
    </vt:vector>
  </TitlesOfParts>
  <Company>Edupoli</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LASKURI – kirjastojen käytön esittämiseksi</dc:title>
  <dc:subject/>
  <dc:creator>Jani Lehto</dc:creator>
  <cp:keywords/>
  <dc:description/>
  <cp:lastModifiedBy>Jani Lehto</cp:lastModifiedBy>
  <cp:revision>7</cp:revision>
  <dcterms:created xsi:type="dcterms:W3CDTF">2019-12-12T08:04:00Z</dcterms:created>
  <dcterms:modified xsi:type="dcterms:W3CDTF">2019-12-17T14:01:00Z</dcterms:modified>
</cp:coreProperties>
</file>