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</w:rPr>
      </w:pPr>
      <w:r>
        <w:rPr>
          <w:b/>
          <w:i/>
          <w:rtl w:val="0"/>
        </w:rPr>
        <w:t>Varianta secvențială + date</w:t>
      </w:r>
    </w:p>
    <w:p>
      <w:pPr>
        <w:jc w:val="right"/>
        <w:rPr>
          <w:b/>
          <w:i/>
        </w:rPr>
      </w:pPr>
      <w:r>
        <w:rPr>
          <w:b/>
          <w:i/>
          <w:rtl w:val="0"/>
        </w:rPr>
        <w:t>Cocei Janina Constantina</w:t>
      </w:r>
    </w:p>
    <w:p>
      <w:pPr>
        <w:jc w:val="right"/>
        <w:rPr>
          <w:b/>
          <w:i/>
        </w:rPr>
      </w:pPr>
      <w:r>
        <w:rPr>
          <w:b/>
          <w:i/>
          <w:rtl w:val="0"/>
        </w:rPr>
        <w:t>C.R. 3.1 B</w:t>
      </w:r>
    </w:p>
    <w:p>
      <w:pPr>
        <w:jc w:val="right"/>
        <w:rPr>
          <w:b/>
          <w:i/>
        </w:rPr>
      </w:pPr>
    </w:p>
    <w:p>
      <w:pPr>
        <w:rPr>
          <w:b/>
          <w:i/>
        </w:rPr>
      </w:pPr>
    </w:p>
    <w:p>
      <w:pPr>
        <w:rPr>
          <w:rFonts w:hint="default" w:ascii="Times New Roman" w:hAnsi="Times New Roman" w:cs="Times New Roman"/>
          <w:b/>
          <w:i w:val="0"/>
          <w:iCs/>
        </w:rPr>
      </w:pPr>
      <w:r>
        <w:rPr>
          <w:rFonts w:hint="default" w:ascii="Times New Roman" w:hAnsi="Times New Roman" w:cs="Times New Roman"/>
          <w:b/>
          <w:i w:val="0"/>
          <w:iCs/>
          <w:rtl w:val="0"/>
        </w:rPr>
        <w:t>Topicul:</w:t>
      </w:r>
    </w:p>
    <w:p>
      <w:pPr>
        <w:rPr>
          <w:rFonts w:hint="default" w:ascii="Times New Roman" w:hAnsi="Times New Roman" w:cs="Times New Roman"/>
          <w:i w:val="0"/>
          <w:iCs/>
        </w:rPr>
      </w:pPr>
      <w:r>
        <w:rPr>
          <w:rFonts w:hint="default" w:ascii="Times New Roman" w:hAnsi="Times New Roman" w:cs="Times New Roman"/>
          <w:i w:val="0"/>
          <w:iCs/>
          <w:rtl w:val="0"/>
        </w:rPr>
        <w:t>Procesarea de text (en. Text Processing)</w:t>
      </w:r>
    </w:p>
    <w:p>
      <w:pPr>
        <w:rPr>
          <w:rFonts w:hint="default" w:ascii="Times New Roman" w:hAnsi="Times New Roman" w:cs="Times New Roman"/>
          <w:i w:val="0"/>
          <w:iCs/>
        </w:rPr>
      </w:pPr>
      <w:r>
        <w:rPr>
          <w:rFonts w:hint="default" w:ascii="Times New Roman" w:hAnsi="Times New Roman" w:cs="Times New Roman"/>
          <w:i w:val="0"/>
          <w:iCs/>
          <w:rtl w:val="0"/>
        </w:rPr>
        <w:t>Numărarea frecvenței cuvintelor dintr-un fișier text mare pot fi paralelizate prin procesarea diferitelor părți ale fișierului pe fire sau procesoare separate.</w:t>
      </w:r>
    </w:p>
    <w:p>
      <w:pPr>
        <w:rPr>
          <w:rFonts w:hint="default" w:ascii="Times New Roman" w:hAnsi="Times New Roman" w:cs="Times New Roman"/>
          <w:i w:val="0"/>
          <w:iCs/>
        </w:rPr>
      </w:pPr>
    </w:p>
    <w:p>
      <w:pP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  <w:rtl w:val="0"/>
        </w:rPr>
        <w:t>Limbajele de programare utilizate: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>-C++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  <w:rtl w:val="0"/>
        </w:rPr>
        <w:t>Sistemele si/sau framework-urile folosite: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>-STL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</w:p>
    <w:p>
      <w:pP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Andika" w:cs="Times New Roman"/>
          <w:b/>
          <w:i w:val="0"/>
          <w:iCs/>
          <w:color w:val="3C4043"/>
          <w:sz w:val="21"/>
          <w:szCs w:val="21"/>
          <w:rtl w:val="0"/>
        </w:rPr>
        <w:t>Informații despre mașinile pe care am rulat codul: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  <w:rtl w:val="0"/>
        </w:rPr>
        <w:t xml:space="preserve">-Sistemul de operare: </w:t>
      </w: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 xml:space="preserve"> Windows 11 Home;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  <w:rtl w:val="0"/>
        </w:rPr>
        <w:t>-Procesorul (CPU):</w:t>
      </w: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 xml:space="preserve">  AMD Ryzen 7 7735HS with Radeon Graphics           3.20 GHz;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  <w:rtl w:val="0"/>
        </w:rPr>
        <w:t>-Memoria RAM:</w:t>
      </w: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>16.0 GB ;</w:t>
      </w:r>
      <w:bookmarkStart w:id="0" w:name="_GoBack"/>
      <w:bookmarkEnd w:id="0"/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Andika" w:cs="Times New Roman"/>
          <w:b/>
          <w:i w:val="0"/>
          <w:iCs/>
          <w:color w:val="3C4043"/>
          <w:sz w:val="21"/>
          <w:szCs w:val="21"/>
          <w:rtl w:val="0"/>
        </w:rPr>
        <w:t xml:space="preserve">-Spațiul de stocare: </w:t>
      </w: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>SSD 512 GB;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  <w:rtl w:val="0"/>
        </w:rPr>
        <w:t>-Compilatorul sau mediul de dezvoltare utilizat:</w:t>
      </w: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 xml:space="preserve"> Visual Studio 2022, Online C++ Compiler.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</w:p>
    <w:p>
      <w:pP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b/>
          <w:i w:val="0"/>
          <w:iCs/>
          <w:color w:val="3C4043"/>
          <w:sz w:val="21"/>
          <w:szCs w:val="21"/>
          <w:rtl w:val="0"/>
        </w:rPr>
        <w:t>Rezultatele experimentale:</w:t>
      </w:r>
    </w:p>
    <w:p>
      <w:pP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>Input: Ana are mere, pere si capsuni. Maria are mere, gutui si caise.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i w:val="0"/>
          <w:iCs/>
        </w:rPr>
        <w:fldChar w:fldCharType="begin"/>
      </w:r>
      <w:r>
        <w:rPr>
          <w:rFonts w:hint="default" w:ascii="Times New Roman" w:hAnsi="Times New Roman" w:cs="Times New Roman"/>
          <w:i w:val="0"/>
          <w:iCs/>
        </w:rPr>
        <w:instrText xml:space="preserve"> HYPERLINK "https://www.onlinegdb.com/online_c++_compiler#" \h </w:instrText>
      </w:r>
      <w:r>
        <w:rPr>
          <w:rFonts w:hint="default" w:ascii="Times New Roman" w:hAnsi="Times New Roman" w:cs="Times New Roman"/>
          <w:i w:val="0"/>
          <w:iCs/>
        </w:rPr>
        <w:fldChar w:fldCharType="separate"/>
      </w:r>
      <w:r>
        <w:rPr>
          <w:rFonts w:hint="default" w:ascii="Times New Roman" w:hAnsi="Times New Roman" w:eastAsia="Roboto" w:cs="Times New Roman"/>
          <w:i w:val="0"/>
          <w:iCs/>
          <w:color w:val="1155CC"/>
          <w:sz w:val="21"/>
          <w:szCs w:val="21"/>
          <w:u w:val="single"/>
          <w:rtl w:val="0"/>
        </w:rPr>
        <w:t>https://www.onlinegdb.com/online_c++_compiler#</w:t>
      </w:r>
      <w:r>
        <w:rPr>
          <w:rFonts w:hint="default" w:ascii="Times New Roman" w:hAnsi="Times New Roman" w:eastAsia="Roboto" w:cs="Times New Roman"/>
          <w:i w:val="0"/>
          <w:iCs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  <w:drawing>
          <wp:inline distT="114300" distB="114300" distL="114300" distR="114300">
            <wp:extent cx="4267200" cy="1876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</w:rPr>
      </w:pPr>
      <w:r>
        <w:rPr>
          <w:rFonts w:hint="default" w:ascii="Times New Roman" w:hAnsi="Times New Roman" w:eastAsia="Roboto" w:cs="Times New Roman"/>
          <w:i w:val="0"/>
          <w:iCs/>
          <w:color w:val="3C4043"/>
          <w:sz w:val="21"/>
          <w:szCs w:val="21"/>
          <w:rtl w:val="0"/>
        </w:rPr>
        <w:t>Visual Studio 2022</w:t>
      </w:r>
    </w:p>
    <w:p>
      <w:pPr>
        <w:ind w:left="720" w:firstLine="0"/>
        <w:rPr>
          <w:rFonts w:ascii="Roboto" w:hAnsi="Roboto" w:eastAsia="Roboto" w:cs="Roboto"/>
          <w:i/>
          <w:color w:val="3C4043"/>
          <w:sz w:val="21"/>
          <w:szCs w:val="21"/>
        </w:rPr>
      </w:pPr>
      <w:r>
        <w:rPr>
          <w:rFonts w:ascii="Roboto" w:hAnsi="Roboto" w:eastAsia="Roboto" w:cs="Roboto"/>
          <w:i/>
          <w:color w:val="3C4043"/>
          <w:sz w:val="21"/>
          <w:szCs w:val="21"/>
        </w:rPr>
        <w:drawing>
          <wp:inline distT="114300" distB="114300" distL="114300" distR="114300">
            <wp:extent cx="3623945" cy="182435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8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C73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2024-03-26T19:12:54Z</dcterms:created>
  <dc:creator>anina</dc:creator>
  <cp:lastModifiedBy>Cocei Janina</cp:lastModifiedBy>
  <dcterms:modified xsi:type="dcterms:W3CDTF">2024-03-26T19:14:03Z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020C55B337754BE2A99914576D01EE92_12</vt:lpwstr>
  </property>
</Properties>
</file>