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02F22" w14:paraId="081BDFA3" w14:textId="77777777">
        <w:tblPrEx>
          <w:tblCellMar>
            <w:top w:w="0" w:type="dxa"/>
            <w:bottom w:w="0" w:type="dxa"/>
          </w:tblCellMar>
        </w:tblPrEx>
        <w:trPr>
          <w:trHeight w:hRule="exact" w:val="120"/>
        </w:trPr>
        <w:tc>
          <w:tcPr>
            <w:tcW w:w="9720" w:type="dxa"/>
            <w:shd w:val="clear" w:color="auto" w:fill="F9A825"/>
          </w:tcPr>
          <w:p w14:paraId="24F28D1A" w14:textId="77777777" w:rsidR="00E02F22" w:rsidRDefault="00E02F22"/>
        </w:tc>
      </w:tr>
    </w:tbl>
    <w:p w14:paraId="305F24BE" w14:textId="77777777" w:rsidR="00E02F22" w:rsidRDefault="00E02F22">
      <w:pPr>
        <w:spacing w:before="100"/>
      </w:pPr>
    </w:p>
    <w:p w14:paraId="00FA98E6" w14:textId="05A65C0B" w:rsidR="00E02F22" w:rsidRDefault="00F242E8">
      <w:pPr>
        <w:spacing w:before="200"/>
      </w:pPr>
      <w:r>
        <w:rPr>
          <w:b/>
          <w:noProof/>
          <w:sz w:val="44"/>
          <w:szCs w:val="44"/>
        </w:rPr>
        <w:drawing>
          <wp:anchor distT="0" distB="0" distL="114300" distR="114300" simplePos="0" relativeHeight="251659264" behindDoc="0" locked="0" layoutInCell="1" allowOverlap="1" wp14:anchorId="5A25D73B" wp14:editId="5DC3F804">
            <wp:simplePos x="0" y="0"/>
            <wp:positionH relativeFrom="margin">
              <wp:align>left</wp:align>
            </wp:positionH>
            <wp:positionV relativeFrom="paragraph">
              <wp:posOffset>131166</wp:posOffset>
            </wp:positionV>
            <wp:extent cx="1346200" cy="1339850"/>
            <wp:effectExtent l="0" t="0" r="6350" b="0"/>
            <wp:wrapSquare wrapText="bothSides"/>
            <wp:docPr id="134646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61972" name="Picture 1346461972"/>
                    <pic:cNvPicPr/>
                  </pic:nvPicPr>
                  <pic:blipFill>
                    <a:blip r:embed="rId7">
                      <a:extLst>
                        <a:ext uri="{28A0092B-C50C-407E-A947-70E740481C1C}">
                          <a14:useLocalDpi xmlns:a14="http://schemas.microsoft.com/office/drawing/2010/main" val="0"/>
                        </a:ext>
                      </a:extLst>
                    </a:blip>
                    <a:stretch>
                      <a:fillRect/>
                    </a:stretch>
                  </pic:blipFill>
                  <pic:spPr>
                    <a:xfrm>
                      <a:off x="0" y="0"/>
                      <a:ext cx="1346200" cy="1339850"/>
                    </a:xfrm>
                    <a:prstGeom prst="rect">
                      <a:avLst/>
                    </a:prstGeom>
                  </pic:spPr>
                </pic:pic>
              </a:graphicData>
            </a:graphic>
            <wp14:sizeRelH relativeFrom="margin">
              <wp14:pctWidth>0</wp14:pctWidth>
            </wp14:sizeRelH>
            <wp14:sizeRelV relativeFrom="margin">
              <wp14:pctHeight>0</wp14:pctHeight>
            </wp14:sizeRelV>
          </wp:anchor>
        </w:drawing>
      </w:r>
    </w:p>
    <w:p w14:paraId="28C8705F" w14:textId="465E0740" w:rsidR="00E02F22" w:rsidRDefault="00F242E8">
      <w:pPr>
        <w:spacing w:after="60"/>
        <w:jc w:val="center"/>
      </w:pPr>
      <w:r>
        <w:rPr>
          <w:rFonts w:ascii="Georgia" w:eastAsia="Georgia" w:hAnsi="Georgia" w:cs="Georgia"/>
          <w:b/>
          <w:bCs/>
          <w:color w:val="1A237E"/>
          <w:sz w:val="44"/>
          <w:szCs w:val="44"/>
        </w:rPr>
        <w:t>COMSATS UNIVERSITY ISLAMABAD</w:t>
      </w:r>
    </w:p>
    <w:p w14:paraId="2C8BA490" w14:textId="1720C9B2" w:rsidR="00E02F22" w:rsidRDefault="00000000">
      <w:pPr>
        <w:spacing w:after="60"/>
        <w:jc w:val="center"/>
      </w:pPr>
      <w:r>
        <w:rPr>
          <w:color w:val="616161"/>
          <w:sz w:val="24"/>
          <w:szCs w:val="24"/>
        </w:rPr>
        <w:t>[</w:t>
      </w:r>
      <w:r w:rsidR="00F242E8">
        <w:rPr>
          <w:color w:val="616161"/>
          <w:sz w:val="24"/>
          <w:szCs w:val="24"/>
        </w:rPr>
        <w:t>Vehari Campus</w:t>
      </w:r>
      <w:r>
        <w:rPr>
          <w:color w:val="616161"/>
          <w:sz w:val="24"/>
          <w:szCs w:val="24"/>
        </w:rPr>
        <w: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02F22" w14:paraId="7BD66AFE" w14:textId="77777777">
        <w:tblPrEx>
          <w:tblCellMar>
            <w:top w:w="0" w:type="dxa"/>
            <w:bottom w:w="0" w:type="dxa"/>
          </w:tblCellMar>
        </w:tblPrEx>
        <w:trPr>
          <w:trHeight w:hRule="exact" w:val="60"/>
        </w:trPr>
        <w:tc>
          <w:tcPr>
            <w:tcW w:w="9720" w:type="dxa"/>
            <w:shd w:val="clear" w:color="auto" w:fill="F9A825"/>
          </w:tcPr>
          <w:p w14:paraId="0434E233" w14:textId="77777777" w:rsidR="00E02F22" w:rsidRDefault="00E02F22"/>
        </w:tc>
      </w:tr>
    </w:tbl>
    <w:p w14:paraId="6BD39E20" w14:textId="77777777" w:rsidR="00E02F22" w:rsidRDefault="00E02F22">
      <w:pPr>
        <w:spacing w:before="3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02F22" w14:paraId="20135F29" w14:textId="77777777">
        <w:tblPrEx>
          <w:tblCellMar>
            <w:top w:w="0" w:type="dxa"/>
            <w:bottom w:w="0" w:type="dxa"/>
          </w:tblCellMar>
        </w:tblPrEx>
        <w:tc>
          <w:tcPr>
            <w:tcW w:w="9720" w:type="dxa"/>
            <w:shd w:val="clear" w:color="auto" w:fill="1A237E"/>
            <w:tcMar>
              <w:top w:w="300" w:type="dxa"/>
              <w:left w:w="400" w:type="dxa"/>
              <w:bottom w:w="300" w:type="dxa"/>
              <w:right w:w="400" w:type="dxa"/>
            </w:tcMar>
            <w:vAlign w:val="center"/>
          </w:tcPr>
          <w:p w14:paraId="30661FFF" w14:textId="77777777" w:rsidR="00E02F22" w:rsidRDefault="00000000">
            <w:pPr>
              <w:spacing w:after="80"/>
              <w:jc w:val="center"/>
            </w:pPr>
            <w:r>
              <w:rPr>
                <w:b/>
                <w:bCs/>
                <w:caps/>
                <w:color w:val="F9A825"/>
              </w:rPr>
              <w:t>ASSIGNMENT 3</w:t>
            </w:r>
          </w:p>
          <w:p w14:paraId="58E6428A" w14:textId="77777777" w:rsidR="00E02F22" w:rsidRDefault="00000000">
            <w:pPr>
              <w:spacing w:after="80"/>
              <w:jc w:val="center"/>
            </w:pPr>
            <w:r>
              <w:rPr>
                <w:rFonts w:ascii="Georgia" w:eastAsia="Georgia" w:hAnsi="Georgia" w:cs="Georgia"/>
                <w:b/>
                <w:bCs/>
                <w:color w:val="FFFFFF"/>
                <w:sz w:val="44"/>
                <w:szCs w:val="44"/>
              </w:rPr>
              <w:t>Profiles of Famous Volunteers</w:t>
            </w:r>
          </w:p>
          <w:p w14:paraId="14939E39" w14:textId="77777777" w:rsidR="00E02F22" w:rsidRDefault="00000000">
            <w:pPr>
              <w:spacing w:after="60"/>
              <w:jc w:val="center"/>
            </w:pPr>
            <w:r>
              <w:rPr>
                <w:rFonts w:ascii="Georgia" w:eastAsia="Georgia" w:hAnsi="Georgia" w:cs="Georgia"/>
                <w:b/>
                <w:bCs/>
                <w:color w:val="FFFFFF"/>
                <w:sz w:val="44"/>
                <w:szCs w:val="44"/>
              </w:rPr>
              <w:t>&amp; Activists in Social Welfare</w:t>
            </w:r>
          </w:p>
          <w:p w14:paraId="7E29AE5F" w14:textId="2907369C" w:rsidR="00E02F22" w:rsidRDefault="00000000">
            <w:pPr>
              <w:jc w:val="center"/>
            </w:pPr>
            <w:r>
              <w:rPr>
                <w:color w:val="F9A825"/>
              </w:rPr>
              <w:t xml:space="preserve">One </w:t>
            </w:r>
            <w:proofErr w:type="gramStart"/>
            <w:r>
              <w:rPr>
                <w:color w:val="F9A825"/>
              </w:rPr>
              <w:t xml:space="preserve">National  </w:t>
            </w:r>
            <w:r w:rsidR="00F242E8">
              <w:rPr>
                <w:color w:val="F9A825"/>
              </w:rPr>
              <w:t>&amp;</w:t>
            </w:r>
            <w:proofErr w:type="gramEnd"/>
            <w:r>
              <w:rPr>
                <w:color w:val="F9A825"/>
              </w:rPr>
              <w:t xml:space="preserve">  Two International</w:t>
            </w:r>
          </w:p>
        </w:tc>
      </w:tr>
    </w:tbl>
    <w:p w14:paraId="22366A0F" w14:textId="77777777" w:rsidR="00E02F22" w:rsidRDefault="00E02F22">
      <w:pPr>
        <w:spacing w:before="400"/>
      </w:pPr>
    </w:p>
    <w:tbl>
      <w:tblPr>
        <w:tblStyle w:val="GridTable6Colorful-Accent5"/>
        <w:tblW w:w="76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3856"/>
      </w:tblGrid>
      <w:tr w:rsidR="00E02F22" w14:paraId="4259A433" w14:textId="77777777" w:rsidTr="002B1947">
        <w:trPr>
          <w:cnfStyle w:val="100000000000" w:firstRow="1" w:lastRow="0" w:firstColumn="0" w:lastColumn="0" w:oddVBand="0" w:evenVBand="0" w:oddHBand="0" w:evenHBand="0" w:firstRowFirstColumn="0" w:firstRowLastColumn="0" w:lastRowFirstColumn="0" w:lastRowLastColumn="0"/>
          <w:trHeight w:val="608"/>
          <w:jc w:val="center"/>
        </w:trPr>
        <w:tc>
          <w:tcPr>
            <w:cnfStyle w:val="001000000000" w:firstRow="0" w:lastRow="0" w:firstColumn="1" w:lastColumn="0" w:oddVBand="0" w:evenVBand="0" w:oddHBand="0" w:evenHBand="0" w:firstRowFirstColumn="0" w:firstRowLastColumn="0" w:lastRowFirstColumn="0" w:lastRowLastColumn="0"/>
            <w:tcW w:w="3775" w:type="dxa"/>
            <w:tcBorders>
              <w:bottom w:val="none" w:sz="0" w:space="0" w:color="auto"/>
            </w:tcBorders>
            <w:vAlign w:val="center"/>
          </w:tcPr>
          <w:p w14:paraId="1C8F83D7" w14:textId="77777777" w:rsidR="00E02F22" w:rsidRPr="00F242E8" w:rsidRDefault="00000000" w:rsidP="002B1947">
            <w:pPr>
              <w:jc w:val="center"/>
              <w:rPr>
                <w:color w:val="auto"/>
              </w:rPr>
            </w:pPr>
            <w:r w:rsidRPr="00F242E8">
              <w:rPr>
                <w:color w:val="auto"/>
              </w:rPr>
              <w:t>Submitted To</w:t>
            </w:r>
          </w:p>
        </w:tc>
        <w:tc>
          <w:tcPr>
            <w:tcW w:w="3856" w:type="dxa"/>
            <w:tcBorders>
              <w:bottom w:val="none" w:sz="0" w:space="0" w:color="auto"/>
            </w:tcBorders>
            <w:vAlign w:val="center"/>
          </w:tcPr>
          <w:p w14:paraId="48C18009" w14:textId="77777777" w:rsidR="00E02F22" w:rsidRPr="00F242E8" w:rsidRDefault="00000000" w:rsidP="002B1947">
            <w:pPr>
              <w:jc w:val="center"/>
              <w:cnfStyle w:val="100000000000" w:firstRow="1" w:lastRow="0" w:firstColumn="0" w:lastColumn="0" w:oddVBand="0" w:evenVBand="0" w:oddHBand="0" w:evenHBand="0" w:firstRowFirstColumn="0" w:firstRowLastColumn="0" w:lastRowFirstColumn="0" w:lastRowLastColumn="0"/>
              <w:rPr>
                <w:b w:val="0"/>
                <w:bCs w:val="0"/>
                <w:color w:val="auto"/>
              </w:rPr>
            </w:pPr>
            <w:r w:rsidRPr="00F242E8">
              <w:rPr>
                <w:b w:val="0"/>
                <w:bCs w:val="0"/>
                <w:color w:val="auto"/>
              </w:rPr>
              <w:t>Dr. Zoobia</w:t>
            </w:r>
          </w:p>
        </w:tc>
      </w:tr>
      <w:tr w:rsidR="00E02F22" w14:paraId="159D42CD" w14:textId="77777777" w:rsidTr="002B1947">
        <w:trPr>
          <w:cnfStyle w:val="000000100000" w:firstRow="0" w:lastRow="0" w:firstColumn="0" w:lastColumn="0" w:oddVBand="0" w:evenVBand="0" w:oddHBand="1" w:evenHBand="0" w:firstRowFirstColumn="0" w:firstRowLastColumn="0" w:lastRowFirstColumn="0" w:lastRowLastColumn="0"/>
          <w:trHeight w:val="608"/>
          <w:jc w:val="center"/>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03FD0495" w14:textId="77777777" w:rsidR="00E02F22" w:rsidRPr="00F242E8" w:rsidRDefault="00000000" w:rsidP="002B1947">
            <w:pPr>
              <w:jc w:val="center"/>
              <w:rPr>
                <w:color w:val="auto"/>
              </w:rPr>
            </w:pPr>
            <w:r w:rsidRPr="00F242E8">
              <w:rPr>
                <w:color w:val="auto"/>
              </w:rPr>
              <w:t>Subject</w:t>
            </w:r>
          </w:p>
        </w:tc>
        <w:tc>
          <w:tcPr>
            <w:tcW w:w="3856" w:type="dxa"/>
            <w:vAlign w:val="center"/>
          </w:tcPr>
          <w:p w14:paraId="1CA5899E" w14:textId="77777777" w:rsidR="00E02F22" w:rsidRPr="00F242E8" w:rsidRDefault="00000000" w:rsidP="002B1947">
            <w:pPr>
              <w:jc w:val="center"/>
              <w:cnfStyle w:val="000000100000" w:firstRow="0" w:lastRow="0" w:firstColumn="0" w:lastColumn="0" w:oddVBand="0" w:evenVBand="0" w:oddHBand="1" w:evenHBand="0" w:firstRowFirstColumn="0" w:firstRowLastColumn="0" w:lastRowFirstColumn="0" w:lastRowLastColumn="0"/>
              <w:rPr>
                <w:color w:val="auto"/>
              </w:rPr>
            </w:pPr>
            <w:r w:rsidRPr="00F242E8">
              <w:rPr>
                <w:color w:val="auto"/>
              </w:rPr>
              <w:t>Civics Engagement</w:t>
            </w:r>
          </w:p>
        </w:tc>
      </w:tr>
      <w:tr w:rsidR="00E02F22" w14:paraId="3886E73E" w14:textId="77777777" w:rsidTr="002B1947">
        <w:trPr>
          <w:trHeight w:val="608"/>
          <w:jc w:val="center"/>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4D186220" w14:textId="77777777" w:rsidR="00E02F22" w:rsidRPr="00F242E8" w:rsidRDefault="00000000" w:rsidP="002B1947">
            <w:pPr>
              <w:jc w:val="center"/>
              <w:rPr>
                <w:color w:val="auto"/>
              </w:rPr>
            </w:pPr>
            <w:r w:rsidRPr="00F242E8">
              <w:rPr>
                <w:color w:val="auto"/>
              </w:rPr>
              <w:t>Submitted By</w:t>
            </w:r>
          </w:p>
        </w:tc>
        <w:tc>
          <w:tcPr>
            <w:tcW w:w="3856" w:type="dxa"/>
            <w:vAlign w:val="center"/>
          </w:tcPr>
          <w:p w14:paraId="3B79538C" w14:textId="34BC410F" w:rsidR="00E02F22" w:rsidRPr="00F242E8" w:rsidRDefault="00F242E8" w:rsidP="002B1947">
            <w:pPr>
              <w:jc w:val="center"/>
              <w:cnfStyle w:val="000000000000" w:firstRow="0" w:lastRow="0" w:firstColumn="0" w:lastColumn="0" w:oddVBand="0" w:evenVBand="0" w:oddHBand="0" w:evenHBand="0" w:firstRowFirstColumn="0" w:firstRowLastColumn="0" w:lastRowFirstColumn="0" w:lastRowLastColumn="0"/>
              <w:rPr>
                <w:color w:val="auto"/>
              </w:rPr>
            </w:pPr>
            <w:r w:rsidRPr="00F242E8">
              <w:rPr>
                <w:color w:val="auto"/>
              </w:rPr>
              <w:t>Ghazala Ismail</w:t>
            </w:r>
          </w:p>
        </w:tc>
      </w:tr>
      <w:tr w:rsidR="00E02F22" w14:paraId="399B76BE" w14:textId="77777777" w:rsidTr="002B1947">
        <w:trPr>
          <w:cnfStyle w:val="000000100000" w:firstRow="0" w:lastRow="0" w:firstColumn="0" w:lastColumn="0" w:oddVBand="0" w:evenVBand="0" w:oddHBand="1" w:evenHBand="0" w:firstRowFirstColumn="0" w:firstRowLastColumn="0" w:lastRowFirstColumn="0" w:lastRowLastColumn="0"/>
          <w:trHeight w:val="608"/>
          <w:jc w:val="center"/>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2A621702" w14:textId="6ECCC935" w:rsidR="00E02F22" w:rsidRPr="00F242E8" w:rsidRDefault="00F242E8" w:rsidP="002B1947">
            <w:pPr>
              <w:jc w:val="center"/>
              <w:rPr>
                <w:color w:val="auto"/>
              </w:rPr>
            </w:pPr>
            <w:r w:rsidRPr="00F242E8">
              <w:rPr>
                <w:color w:val="auto"/>
              </w:rPr>
              <w:t>Reg.</w:t>
            </w:r>
            <w:r w:rsidR="00000000" w:rsidRPr="00F242E8">
              <w:rPr>
                <w:color w:val="auto"/>
              </w:rPr>
              <w:t xml:space="preserve"> Number</w:t>
            </w:r>
          </w:p>
        </w:tc>
        <w:tc>
          <w:tcPr>
            <w:tcW w:w="3856" w:type="dxa"/>
            <w:vAlign w:val="center"/>
          </w:tcPr>
          <w:p w14:paraId="10196745" w14:textId="6B5F4D8D" w:rsidR="00E02F22" w:rsidRPr="00F242E8" w:rsidRDefault="00F242E8" w:rsidP="002B1947">
            <w:pPr>
              <w:jc w:val="center"/>
              <w:cnfStyle w:val="000000100000" w:firstRow="0" w:lastRow="0" w:firstColumn="0" w:lastColumn="0" w:oddVBand="0" w:evenVBand="0" w:oddHBand="1" w:evenHBand="0" w:firstRowFirstColumn="0" w:firstRowLastColumn="0" w:lastRowFirstColumn="0" w:lastRowLastColumn="0"/>
              <w:rPr>
                <w:color w:val="auto"/>
              </w:rPr>
            </w:pPr>
            <w:r w:rsidRPr="00F242E8">
              <w:rPr>
                <w:color w:val="auto"/>
              </w:rPr>
              <w:t>FA25-BEN-008</w:t>
            </w:r>
          </w:p>
        </w:tc>
      </w:tr>
      <w:tr w:rsidR="00E02F22" w14:paraId="04612290" w14:textId="77777777" w:rsidTr="002B1947">
        <w:trPr>
          <w:trHeight w:val="608"/>
          <w:jc w:val="center"/>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1C27251A" w14:textId="22F446C2" w:rsidR="00E02F22" w:rsidRPr="00F242E8" w:rsidRDefault="00000000" w:rsidP="002B1947">
            <w:pPr>
              <w:jc w:val="center"/>
              <w:rPr>
                <w:color w:val="auto"/>
              </w:rPr>
            </w:pPr>
            <w:r w:rsidRPr="00F242E8">
              <w:rPr>
                <w:color w:val="auto"/>
              </w:rPr>
              <w:t>Semester</w:t>
            </w:r>
          </w:p>
        </w:tc>
        <w:tc>
          <w:tcPr>
            <w:tcW w:w="3856" w:type="dxa"/>
            <w:vAlign w:val="center"/>
          </w:tcPr>
          <w:p w14:paraId="24C71443" w14:textId="601D417E" w:rsidR="00E02F22" w:rsidRPr="00F242E8" w:rsidRDefault="00F242E8" w:rsidP="002B1947">
            <w:pPr>
              <w:jc w:val="center"/>
              <w:cnfStyle w:val="000000000000" w:firstRow="0" w:lastRow="0" w:firstColumn="0" w:lastColumn="0" w:oddVBand="0" w:evenVBand="0" w:oddHBand="0" w:evenHBand="0" w:firstRowFirstColumn="0" w:firstRowLastColumn="0" w:lastRowFirstColumn="0" w:lastRowLastColumn="0"/>
              <w:rPr>
                <w:color w:val="auto"/>
              </w:rPr>
            </w:pPr>
            <w:r w:rsidRPr="00F242E8">
              <w:rPr>
                <w:color w:val="auto"/>
              </w:rPr>
              <w:t>2</w:t>
            </w:r>
            <w:r w:rsidRPr="00F242E8">
              <w:rPr>
                <w:color w:val="auto"/>
                <w:vertAlign w:val="superscript"/>
              </w:rPr>
              <w:t>nd</w:t>
            </w:r>
            <w:r w:rsidRPr="00F242E8">
              <w:rPr>
                <w:color w:val="auto"/>
              </w:rPr>
              <w:t xml:space="preserve"> Semester</w:t>
            </w:r>
          </w:p>
        </w:tc>
      </w:tr>
      <w:tr w:rsidR="00E02F22" w14:paraId="2205754B" w14:textId="77777777" w:rsidTr="002B1947">
        <w:trPr>
          <w:cnfStyle w:val="000000100000" w:firstRow="0" w:lastRow="0" w:firstColumn="0" w:lastColumn="0" w:oddVBand="0" w:evenVBand="0" w:oddHBand="1" w:evenHBand="0" w:firstRowFirstColumn="0" w:firstRowLastColumn="0" w:lastRowFirstColumn="0" w:lastRowLastColumn="0"/>
          <w:trHeight w:val="608"/>
          <w:jc w:val="center"/>
        </w:trPr>
        <w:tc>
          <w:tcPr>
            <w:cnfStyle w:val="001000000000" w:firstRow="0" w:lastRow="0" w:firstColumn="1" w:lastColumn="0" w:oddVBand="0" w:evenVBand="0" w:oddHBand="0" w:evenHBand="0" w:firstRowFirstColumn="0" w:firstRowLastColumn="0" w:lastRowFirstColumn="0" w:lastRowLastColumn="0"/>
            <w:tcW w:w="3775" w:type="dxa"/>
            <w:vAlign w:val="center"/>
          </w:tcPr>
          <w:p w14:paraId="1D77A816" w14:textId="77777777" w:rsidR="00E02F22" w:rsidRPr="00F242E8" w:rsidRDefault="00000000" w:rsidP="002B1947">
            <w:pPr>
              <w:jc w:val="center"/>
              <w:rPr>
                <w:color w:val="auto"/>
              </w:rPr>
            </w:pPr>
            <w:r w:rsidRPr="00F242E8">
              <w:rPr>
                <w:color w:val="auto"/>
              </w:rPr>
              <w:t>Date</w:t>
            </w:r>
          </w:p>
        </w:tc>
        <w:tc>
          <w:tcPr>
            <w:tcW w:w="3856" w:type="dxa"/>
            <w:vAlign w:val="center"/>
          </w:tcPr>
          <w:p w14:paraId="12780932" w14:textId="77777777" w:rsidR="00E02F22" w:rsidRPr="00F242E8" w:rsidRDefault="00000000" w:rsidP="002B1947">
            <w:pPr>
              <w:jc w:val="center"/>
              <w:cnfStyle w:val="000000100000" w:firstRow="0" w:lastRow="0" w:firstColumn="0" w:lastColumn="0" w:oddVBand="0" w:evenVBand="0" w:oddHBand="1" w:evenHBand="0" w:firstRowFirstColumn="0" w:firstRowLastColumn="0" w:lastRowFirstColumn="0" w:lastRowLastColumn="0"/>
              <w:rPr>
                <w:color w:val="auto"/>
              </w:rPr>
            </w:pPr>
            <w:r w:rsidRPr="00F242E8">
              <w:rPr>
                <w:color w:val="auto"/>
              </w:rPr>
              <w:t>April 2026</w:t>
            </w:r>
          </w:p>
        </w:tc>
      </w:tr>
    </w:tbl>
    <w:p w14:paraId="46718594" w14:textId="77777777" w:rsidR="00E02F22" w:rsidRDefault="00E02F22">
      <w:pPr>
        <w:spacing w:before="400"/>
      </w:pPr>
    </w:p>
    <w:p w14:paraId="26A4625B" w14:textId="77777777" w:rsidR="00F242E8" w:rsidRDefault="00F242E8">
      <w:pPr>
        <w:spacing w:before="400"/>
      </w:pPr>
    </w:p>
    <w:p w14:paraId="3F7A9BE9" w14:textId="77777777" w:rsidR="00F242E8" w:rsidRDefault="00F242E8">
      <w:pPr>
        <w:spacing w:before="400"/>
      </w:pPr>
    </w:p>
    <w:p w14:paraId="12E2921E" w14:textId="77777777" w:rsidR="00F242E8" w:rsidRDefault="00F242E8">
      <w:pPr>
        <w:spacing w:before="400"/>
      </w:pPr>
    </w:p>
    <w:p w14:paraId="5F7C2BFB" w14:textId="77777777" w:rsidR="00F242E8" w:rsidRDefault="00F242E8">
      <w:pPr>
        <w:spacing w:before="4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02F22" w14:paraId="02C70928" w14:textId="77777777">
        <w:tblPrEx>
          <w:tblCellMar>
            <w:top w:w="0" w:type="dxa"/>
            <w:bottom w:w="0" w:type="dxa"/>
          </w:tblCellMar>
        </w:tblPrEx>
        <w:trPr>
          <w:trHeight w:hRule="exact" w:val="120"/>
        </w:trPr>
        <w:tc>
          <w:tcPr>
            <w:tcW w:w="9720" w:type="dxa"/>
            <w:shd w:val="clear" w:color="auto" w:fill="F9A825"/>
          </w:tcPr>
          <w:p w14:paraId="0C1E559C" w14:textId="77777777" w:rsidR="00E02F22" w:rsidRDefault="00E02F22"/>
        </w:tc>
      </w:tr>
    </w:tbl>
    <w:p w14:paraId="0FD28686" w14:textId="185898CF" w:rsidR="00E02F22" w:rsidRDefault="00E02F22" w:rsidP="00F242E8">
      <w:pPr>
        <w:sectPr w:rsidR="00E02F22">
          <w:pgSz w:w="12240" w:h="15840"/>
          <w:pgMar w:top="720" w:right="1260" w:bottom="720" w:left="1260" w:header="708" w:footer="708" w:gutter="0"/>
          <w:cols w:space="720"/>
          <w:docGrid w:linePitch="360"/>
        </w:sectPr>
      </w:pPr>
    </w:p>
    <w:p w14:paraId="3A004877" w14:textId="262A8624" w:rsidR="00E02F22" w:rsidRDefault="00000000" w:rsidP="00F242E8">
      <w:pPr>
        <w:shd w:val="clear" w:color="auto" w:fill="C62828"/>
        <w:spacing w:before="160"/>
        <w:jc w:val="center"/>
      </w:pPr>
      <w:r>
        <w:rPr>
          <w:b/>
          <w:bCs/>
          <w:caps/>
          <w:color w:val="FFFFFF"/>
          <w:sz w:val="18"/>
          <w:szCs w:val="18"/>
        </w:rPr>
        <w:lastRenderedPageBreak/>
        <w:t>National Volunteer — Pakistan</w:t>
      </w:r>
    </w:p>
    <w:p w14:paraId="37E8DF9D" w14:textId="77777777" w:rsidR="00E02F22" w:rsidRDefault="00000000">
      <w:pPr>
        <w:spacing w:before="200" w:after="40"/>
      </w:pPr>
      <w:r>
        <w:rPr>
          <w:rFonts w:ascii="Georgia" w:eastAsia="Georgia" w:hAnsi="Georgia" w:cs="Georgia"/>
          <w:b/>
          <w:bCs/>
          <w:color w:val="C62828"/>
          <w:sz w:val="44"/>
          <w:szCs w:val="44"/>
        </w:rPr>
        <w:t>Malala Yousafzai</w:t>
      </w:r>
    </w:p>
    <w:p w14:paraId="7BD75BEE" w14:textId="77777777" w:rsidR="00E02F22" w:rsidRDefault="00000000">
      <w:pPr>
        <w:spacing w:after="40"/>
      </w:pPr>
      <w:r>
        <w:rPr>
          <w:rFonts w:ascii="Georgia" w:eastAsia="Georgia" w:hAnsi="Georgia" w:cs="Georgia"/>
          <w:i/>
          <w:iCs/>
          <w:color w:val="616161"/>
        </w:rPr>
        <w:t xml:space="preserve">Nobel Peace Prize </w:t>
      </w:r>
      <w:proofErr w:type="gramStart"/>
      <w:r>
        <w:rPr>
          <w:rFonts w:ascii="Georgia" w:eastAsia="Georgia" w:hAnsi="Georgia" w:cs="Georgia"/>
          <w:i/>
          <w:iCs/>
          <w:color w:val="616161"/>
        </w:rPr>
        <w:t>Laureate  |</w:t>
      </w:r>
      <w:proofErr w:type="gramEnd"/>
      <w:r>
        <w:rPr>
          <w:rFonts w:ascii="Georgia" w:eastAsia="Georgia" w:hAnsi="Georgia" w:cs="Georgia"/>
          <w:i/>
          <w:iCs/>
          <w:color w:val="616161"/>
        </w:rPr>
        <w:t xml:space="preserve">  Champion of Girls’ </w:t>
      </w:r>
      <w:proofErr w:type="gramStart"/>
      <w:r>
        <w:rPr>
          <w:rFonts w:ascii="Georgia" w:eastAsia="Georgia" w:hAnsi="Georgia" w:cs="Georgia"/>
          <w:i/>
          <w:iCs/>
          <w:color w:val="616161"/>
        </w:rPr>
        <w:t>Education  |</w:t>
      </w:r>
      <w:proofErr w:type="gramEnd"/>
      <w:r>
        <w:rPr>
          <w:rFonts w:ascii="Georgia" w:eastAsia="Georgia" w:hAnsi="Georgia" w:cs="Georgia"/>
          <w:i/>
          <w:iCs/>
          <w:color w:val="616161"/>
        </w:rPr>
        <w:t xml:space="preserve">  UN Messenger of Peace</w:t>
      </w:r>
    </w:p>
    <w:p w14:paraId="0FEEA7C2" w14:textId="77777777" w:rsidR="00E02F22" w:rsidRDefault="00E02F22">
      <w:pPr>
        <w:pBdr>
          <w:bottom w:val="single" w:sz="4" w:space="4" w:color="C62828"/>
        </w:pBd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6"/>
        <w:gridCol w:w="6514"/>
      </w:tblGrid>
      <w:tr w:rsidR="00E02F22" w14:paraId="2C354F25" w14:textId="77777777">
        <w:tblPrEx>
          <w:tblCellMar>
            <w:top w:w="0" w:type="dxa"/>
            <w:bottom w:w="0" w:type="dxa"/>
          </w:tblCellMar>
        </w:tblPrEx>
        <w:tc>
          <w:tcPr>
            <w:tcW w:w="3200" w:type="dxa"/>
            <w:tcMar>
              <w:top w:w="0" w:type="dxa"/>
              <w:left w:w="0" w:type="dxa"/>
              <w:bottom w:w="0" w:type="dxa"/>
              <w:right w:w="200" w:type="dxa"/>
            </w:tcMar>
          </w:tcPr>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tblGrid>
            <w:tr w:rsidR="00E02F22" w14:paraId="7904375E" w14:textId="77777777">
              <w:tblPrEx>
                <w:tblCellMar>
                  <w:top w:w="0" w:type="dxa"/>
                  <w:bottom w:w="0" w:type="dxa"/>
                </w:tblCellMar>
              </w:tblPrEx>
              <w:trPr>
                <w:trHeight w:hRule="exact" w:val="3000"/>
              </w:trPr>
              <w:tc>
                <w:tcPr>
                  <w:tcW w:w="3000" w:type="dxa"/>
                  <w:tcBorders>
                    <w:top w:val="single" w:sz="2" w:space="0" w:color="C62828"/>
                    <w:left w:val="single" w:sz="2" w:space="0" w:color="C62828"/>
                    <w:bottom w:val="single" w:sz="2" w:space="0" w:color="C62828"/>
                    <w:right w:val="single" w:sz="2" w:space="0" w:color="C62828"/>
                  </w:tcBorders>
                  <w:shd w:val="clear" w:color="auto" w:fill="FAFAFA"/>
                  <w:tcMar>
                    <w:top w:w="80" w:type="dxa"/>
                    <w:left w:w="80" w:type="dxa"/>
                    <w:bottom w:w="80" w:type="dxa"/>
                    <w:right w:w="80" w:type="dxa"/>
                  </w:tcMar>
                  <w:vAlign w:val="center"/>
                </w:tcPr>
                <w:p w14:paraId="11C2CB76" w14:textId="51A9EF34" w:rsidR="00E02F22" w:rsidRDefault="00F242E8">
                  <w:pPr>
                    <w:jc w:val="center"/>
                  </w:pPr>
                  <w:r>
                    <w:rPr>
                      <w:noProof/>
                    </w:rPr>
                    <w:drawing>
                      <wp:inline distT="0" distB="0" distL="0" distR="0" wp14:anchorId="3044D89E" wp14:editId="33B47FAB">
                        <wp:extent cx="1784909" cy="1784909"/>
                        <wp:effectExtent l="0" t="0" r="6350" b="6350"/>
                        <wp:docPr id="83551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1977" cy="1801977"/>
                                </a:xfrm>
                                <a:prstGeom prst="rect">
                                  <a:avLst/>
                                </a:prstGeom>
                                <a:noFill/>
                                <a:ln>
                                  <a:noFill/>
                                </a:ln>
                              </pic:spPr>
                            </pic:pic>
                          </a:graphicData>
                        </a:graphic>
                      </wp:inline>
                    </w:drawing>
                  </w:r>
                </w:p>
              </w:tc>
            </w:tr>
          </w:tbl>
          <w:p w14:paraId="31CD189F" w14:textId="77777777" w:rsidR="00E02F22" w:rsidRDefault="00E02F22"/>
        </w:tc>
        <w:tc>
          <w:tcPr>
            <w:tcW w:w="6520" w:type="dxa"/>
            <w:tcMar>
              <w:top w:w="0" w:type="dxa"/>
              <w:left w:w="0" w:type="dxa"/>
              <w:bottom w:w="0" w:type="dxa"/>
              <w:right w:w="0" w:type="dxa"/>
            </w:tcMar>
          </w:tcPr>
          <w:p w14:paraId="24364ED3" w14:textId="77777777" w:rsidR="00E02F22" w:rsidRDefault="00000000">
            <w:pPr>
              <w:shd w:val="clear" w:color="auto" w:fill="C62828"/>
              <w:spacing w:after="100"/>
            </w:pPr>
            <w:r>
              <w:rPr>
                <w:b/>
                <w:bCs/>
                <w:color w:val="FFFFFF"/>
                <w:sz w:val="20"/>
                <w:szCs w:val="20"/>
              </w:rPr>
              <w:t xml:space="preserve">  QUICK FACTS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00"/>
            </w:tblGrid>
            <w:tr w:rsidR="00E02F22" w14:paraId="15EC49F8"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527ABDEE" w14:textId="77777777" w:rsidR="00E02F22" w:rsidRDefault="00000000">
                  <w:r>
                    <w:rPr>
                      <w:b/>
                      <w:bCs/>
                      <w:color w:val="C62828"/>
                      <w:sz w:val="18"/>
                      <w:szCs w:val="18"/>
                    </w:rPr>
                    <w:t>Born</w:t>
                  </w:r>
                </w:p>
              </w:tc>
              <w:tc>
                <w:tcPr>
                  <w:tcW w:w="4400" w:type="dxa"/>
                  <w:tcBorders>
                    <w:bottom w:val="dotted" w:sz="1" w:space="0" w:color="E0E0E0"/>
                  </w:tcBorders>
                  <w:tcMar>
                    <w:top w:w="50" w:type="dxa"/>
                    <w:left w:w="40" w:type="dxa"/>
                    <w:bottom w:w="50" w:type="dxa"/>
                    <w:right w:w="80" w:type="dxa"/>
                  </w:tcMar>
                </w:tcPr>
                <w:p w14:paraId="49D54607" w14:textId="77777777" w:rsidR="00E02F22" w:rsidRDefault="00000000">
                  <w:r>
                    <w:rPr>
                      <w:color w:val="212121"/>
                      <w:sz w:val="18"/>
                      <w:szCs w:val="18"/>
                    </w:rPr>
                    <w:t>July 12, 1997</w:t>
                  </w:r>
                </w:p>
              </w:tc>
            </w:tr>
            <w:tr w:rsidR="00E02F22" w14:paraId="400DE554"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24DE7740" w14:textId="77777777" w:rsidR="00E02F22" w:rsidRDefault="00000000">
                  <w:r>
                    <w:rPr>
                      <w:b/>
                      <w:bCs/>
                      <w:color w:val="C62828"/>
                      <w:sz w:val="18"/>
                      <w:szCs w:val="18"/>
                    </w:rPr>
                    <w:t>Birthplace</w:t>
                  </w:r>
                </w:p>
              </w:tc>
              <w:tc>
                <w:tcPr>
                  <w:tcW w:w="4400" w:type="dxa"/>
                  <w:tcBorders>
                    <w:bottom w:val="dotted" w:sz="1" w:space="0" w:color="E0E0E0"/>
                  </w:tcBorders>
                  <w:tcMar>
                    <w:top w:w="50" w:type="dxa"/>
                    <w:left w:w="40" w:type="dxa"/>
                    <w:bottom w:w="50" w:type="dxa"/>
                    <w:right w:w="80" w:type="dxa"/>
                  </w:tcMar>
                </w:tcPr>
                <w:p w14:paraId="0591A905" w14:textId="77777777" w:rsidR="00E02F22" w:rsidRDefault="00000000">
                  <w:r>
                    <w:rPr>
                      <w:color w:val="212121"/>
                      <w:sz w:val="18"/>
                      <w:szCs w:val="18"/>
                    </w:rPr>
                    <w:t>Mingora, Swat, Pakistan</w:t>
                  </w:r>
                </w:p>
              </w:tc>
            </w:tr>
            <w:tr w:rsidR="00E02F22" w14:paraId="6F1C906B"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7023B06A" w14:textId="77777777" w:rsidR="00E02F22" w:rsidRDefault="00000000">
                  <w:r>
                    <w:rPr>
                      <w:b/>
                      <w:bCs/>
                      <w:color w:val="C62828"/>
                      <w:sz w:val="18"/>
                      <w:szCs w:val="18"/>
                    </w:rPr>
                    <w:t>Nationality</w:t>
                  </w:r>
                </w:p>
              </w:tc>
              <w:tc>
                <w:tcPr>
                  <w:tcW w:w="4400" w:type="dxa"/>
                  <w:tcBorders>
                    <w:bottom w:val="dotted" w:sz="1" w:space="0" w:color="E0E0E0"/>
                  </w:tcBorders>
                  <w:tcMar>
                    <w:top w:w="50" w:type="dxa"/>
                    <w:left w:w="40" w:type="dxa"/>
                    <w:bottom w:w="50" w:type="dxa"/>
                    <w:right w:w="80" w:type="dxa"/>
                  </w:tcMar>
                </w:tcPr>
                <w:p w14:paraId="2433B7BD" w14:textId="77777777" w:rsidR="00E02F22" w:rsidRDefault="00000000">
                  <w:r>
                    <w:rPr>
                      <w:color w:val="212121"/>
                      <w:sz w:val="18"/>
                      <w:szCs w:val="18"/>
                    </w:rPr>
                    <w:t>Pakistani</w:t>
                  </w:r>
                </w:p>
              </w:tc>
            </w:tr>
            <w:tr w:rsidR="00E02F22" w14:paraId="7B4DC263"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35DD5301" w14:textId="77777777" w:rsidR="00E02F22" w:rsidRDefault="00000000">
                  <w:r>
                    <w:rPr>
                      <w:b/>
                      <w:bCs/>
                      <w:color w:val="C62828"/>
                      <w:sz w:val="18"/>
                      <w:szCs w:val="18"/>
                    </w:rPr>
                    <w:t>Education</w:t>
                  </w:r>
                </w:p>
              </w:tc>
              <w:tc>
                <w:tcPr>
                  <w:tcW w:w="4400" w:type="dxa"/>
                  <w:tcBorders>
                    <w:bottom w:val="dotted" w:sz="1" w:space="0" w:color="E0E0E0"/>
                  </w:tcBorders>
                  <w:tcMar>
                    <w:top w:w="50" w:type="dxa"/>
                    <w:left w:w="40" w:type="dxa"/>
                    <w:bottom w:w="50" w:type="dxa"/>
                    <w:right w:w="80" w:type="dxa"/>
                  </w:tcMar>
                </w:tcPr>
                <w:p w14:paraId="06C62A34" w14:textId="77777777" w:rsidR="00E02F22" w:rsidRDefault="00000000">
                  <w:r>
                    <w:rPr>
                      <w:color w:val="212121"/>
                      <w:sz w:val="18"/>
                      <w:szCs w:val="18"/>
                    </w:rPr>
                    <w:t>PPE, University of Oxford</w:t>
                  </w:r>
                </w:p>
              </w:tc>
            </w:tr>
            <w:tr w:rsidR="00E02F22" w14:paraId="4B84C2DB"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71274453" w14:textId="77777777" w:rsidR="00E02F22" w:rsidRDefault="00000000">
                  <w:r>
                    <w:rPr>
                      <w:b/>
                      <w:bCs/>
                      <w:color w:val="C62828"/>
                      <w:sz w:val="18"/>
                      <w:szCs w:val="18"/>
                    </w:rPr>
                    <w:t>Nobel Prize</w:t>
                  </w:r>
                </w:p>
              </w:tc>
              <w:tc>
                <w:tcPr>
                  <w:tcW w:w="4400" w:type="dxa"/>
                  <w:tcBorders>
                    <w:bottom w:val="dotted" w:sz="1" w:space="0" w:color="E0E0E0"/>
                  </w:tcBorders>
                  <w:tcMar>
                    <w:top w:w="50" w:type="dxa"/>
                    <w:left w:w="40" w:type="dxa"/>
                    <w:bottom w:w="50" w:type="dxa"/>
                    <w:right w:w="80" w:type="dxa"/>
                  </w:tcMar>
                </w:tcPr>
                <w:p w14:paraId="0A7527CE" w14:textId="77777777" w:rsidR="00E02F22" w:rsidRDefault="00000000">
                  <w:r>
                    <w:rPr>
                      <w:color w:val="212121"/>
                      <w:sz w:val="18"/>
                      <w:szCs w:val="18"/>
                    </w:rPr>
                    <w:t>2014 (Youngest Ever)</w:t>
                  </w:r>
                </w:p>
              </w:tc>
            </w:tr>
            <w:tr w:rsidR="00E02F22" w14:paraId="40AA9D2B"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3F342E2A" w14:textId="77777777" w:rsidR="00E02F22" w:rsidRDefault="00000000">
                  <w:r>
                    <w:rPr>
                      <w:b/>
                      <w:bCs/>
                      <w:color w:val="C62828"/>
                      <w:sz w:val="18"/>
                      <w:szCs w:val="18"/>
                    </w:rPr>
                    <w:t>UN Role</w:t>
                  </w:r>
                </w:p>
              </w:tc>
              <w:tc>
                <w:tcPr>
                  <w:tcW w:w="4400" w:type="dxa"/>
                  <w:tcBorders>
                    <w:bottom w:val="dotted" w:sz="1" w:space="0" w:color="E0E0E0"/>
                  </w:tcBorders>
                  <w:tcMar>
                    <w:top w:w="50" w:type="dxa"/>
                    <w:left w:w="40" w:type="dxa"/>
                    <w:bottom w:w="50" w:type="dxa"/>
                    <w:right w:w="80" w:type="dxa"/>
                  </w:tcMar>
                </w:tcPr>
                <w:p w14:paraId="4FDBDC98" w14:textId="77777777" w:rsidR="00E02F22" w:rsidRDefault="00000000">
                  <w:r>
                    <w:rPr>
                      <w:color w:val="212121"/>
                      <w:sz w:val="18"/>
                      <w:szCs w:val="18"/>
                    </w:rPr>
                    <w:t>Messenger of Peace</w:t>
                  </w:r>
                </w:p>
              </w:tc>
            </w:tr>
          </w:tbl>
          <w:p w14:paraId="6C5C4E50" w14:textId="77777777" w:rsidR="00E02F22" w:rsidRDefault="00E02F22"/>
        </w:tc>
      </w:tr>
    </w:tbl>
    <w:p w14:paraId="142A107E" w14:textId="77777777" w:rsidR="00E02F22" w:rsidRDefault="00E02F22">
      <w:pPr>
        <w:spacing w:before="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520"/>
      </w:tblGrid>
      <w:tr w:rsidR="00E02F22" w14:paraId="2A4F5FEC" w14:textId="77777777">
        <w:tblPrEx>
          <w:tblCellMar>
            <w:top w:w="0" w:type="dxa"/>
            <w:bottom w:w="0" w:type="dxa"/>
          </w:tblCellMar>
        </w:tblPrEx>
        <w:tc>
          <w:tcPr>
            <w:tcW w:w="200" w:type="dxa"/>
            <w:shd w:val="clear" w:color="auto" w:fill="C62828"/>
          </w:tcPr>
          <w:p w14:paraId="2CC76148" w14:textId="77777777" w:rsidR="00E02F22" w:rsidRDefault="00E02F22"/>
        </w:tc>
        <w:tc>
          <w:tcPr>
            <w:tcW w:w="9520" w:type="dxa"/>
            <w:shd w:val="clear" w:color="auto" w:fill="E8EAF6"/>
            <w:tcMar>
              <w:top w:w="160" w:type="dxa"/>
              <w:left w:w="240" w:type="dxa"/>
              <w:bottom w:w="160" w:type="dxa"/>
              <w:right w:w="240" w:type="dxa"/>
            </w:tcMar>
          </w:tcPr>
          <w:p w14:paraId="77EBC0C6" w14:textId="77777777" w:rsidR="00E02F22" w:rsidRDefault="00000000">
            <w:r>
              <w:rPr>
                <w:rFonts w:ascii="Georgia" w:eastAsia="Georgia" w:hAnsi="Georgia" w:cs="Georgia"/>
                <w:b/>
                <w:bCs/>
                <w:color w:val="C62828"/>
                <w:sz w:val="44"/>
                <w:szCs w:val="44"/>
              </w:rPr>
              <w:t>“</w:t>
            </w:r>
            <w:r>
              <w:rPr>
                <w:rFonts w:ascii="Georgia" w:eastAsia="Georgia" w:hAnsi="Georgia" w:cs="Georgia"/>
                <w:i/>
                <w:iCs/>
                <w:color w:val="212121"/>
              </w:rPr>
              <w:t>One child, one teacher, one book, one pen can change the world.</w:t>
            </w:r>
            <w:r>
              <w:rPr>
                <w:rFonts w:ascii="Georgia" w:eastAsia="Georgia" w:hAnsi="Georgia" w:cs="Georgia"/>
                <w:b/>
                <w:bCs/>
                <w:color w:val="C62828"/>
                <w:sz w:val="44"/>
                <w:szCs w:val="44"/>
              </w:rPr>
              <w:t>”</w:t>
            </w:r>
          </w:p>
        </w:tc>
      </w:tr>
    </w:tbl>
    <w:p w14:paraId="421F9B1B" w14:textId="77777777" w:rsidR="00E02F22" w:rsidRDefault="00000000">
      <w:pPr>
        <w:spacing w:before="40" w:after="120"/>
        <w:jc w:val="right"/>
      </w:pPr>
      <w:r>
        <w:rPr>
          <w:rFonts w:ascii="Georgia" w:eastAsia="Georgia" w:hAnsi="Georgia" w:cs="Georgia"/>
          <w:i/>
          <w:iCs/>
          <w:color w:val="616161"/>
          <w:sz w:val="18"/>
          <w:szCs w:val="18"/>
        </w:rPr>
        <w:t>— Malala Yousafzai, United Nations Youth Assembly, 2013</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2C842350" w14:textId="77777777">
        <w:tblPrEx>
          <w:tblCellMar>
            <w:top w:w="0" w:type="dxa"/>
            <w:bottom w:w="0" w:type="dxa"/>
          </w:tblCellMar>
        </w:tblPrEx>
        <w:tc>
          <w:tcPr>
            <w:tcW w:w="600" w:type="dxa"/>
            <w:shd w:val="clear" w:color="auto" w:fill="C62828"/>
            <w:tcMar>
              <w:top w:w="60" w:type="dxa"/>
              <w:left w:w="60" w:type="dxa"/>
              <w:bottom w:w="60" w:type="dxa"/>
              <w:right w:w="60" w:type="dxa"/>
            </w:tcMar>
            <w:vAlign w:val="center"/>
          </w:tcPr>
          <w:p w14:paraId="518E2164" w14:textId="77777777" w:rsidR="00E02F22" w:rsidRDefault="00000000">
            <w:pPr>
              <w:jc w:val="center"/>
            </w:pPr>
            <w:r>
              <w:rPr>
                <w:b/>
                <w:bCs/>
                <w:color w:val="FFFFFF"/>
              </w:rPr>
              <w:t>Ⅰ</w:t>
            </w:r>
          </w:p>
        </w:tc>
        <w:tc>
          <w:tcPr>
            <w:tcW w:w="9120" w:type="dxa"/>
            <w:shd w:val="clear" w:color="auto" w:fill="FAFAFA"/>
            <w:tcMar>
              <w:top w:w="60" w:type="dxa"/>
              <w:left w:w="200" w:type="dxa"/>
              <w:bottom w:w="60" w:type="dxa"/>
              <w:right w:w="120" w:type="dxa"/>
            </w:tcMar>
            <w:vAlign w:val="center"/>
          </w:tcPr>
          <w:p w14:paraId="54A3D736" w14:textId="77777777" w:rsidR="00E02F22" w:rsidRDefault="00000000">
            <w:r>
              <w:rPr>
                <w:b/>
                <w:bCs/>
                <w:caps/>
                <w:color w:val="C62828"/>
                <w:sz w:val="24"/>
                <w:szCs w:val="24"/>
              </w:rPr>
              <w:t>WHO IS MALALA?</w:t>
            </w:r>
          </w:p>
        </w:tc>
      </w:tr>
    </w:tbl>
    <w:p w14:paraId="644B6EBB" w14:textId="77777777" w:rsidR="00E02F22" w:rsidRDefault="00E02F22">
      <w:pPr>
        <w:spacing w:before="100"/>
      </w:pPr>
    </w:p>
    <w:p w14:paraId="3CE3DE64" w14:textId="77777777" w:rsidR="00E02F22" w:rsidRDefault="00000000" w:rsidP="002B1947">
      <w:pPr>
        <w:spacing w:before="40" w:after="80" w:line="300" w:lineRule="auto"/>
        <w:ind w:left="100" w:right="100"/>
        <w:jc w:val="both"/>
      </w:pPr>
      <w:r>
        <w:rPr>
          <w:rFonts w:ascii="Georgia" w:eastAsia="Georgia" w:hAnsi="Georgia" w:cs="Georgia"/>
          <w:color w:val="212121"/>
          <w:sz w:val="21"/>
          <w:szCs w:val="21"/>
        </w:rPr>
        <w:t>Malala Yousafzai is a Pakistani education activist and the youngest-ever Nobel Peace Prize laureate. She rose to global prominence after surviving a Taliban assassination attempt in October 2012, when she was shot at the age of 15 for advocating girls’ right to education in Pakistan’s Swat Valley. Her courage transformed her into a worldwide symbol of resilience. She co-founded the Malala Fund with her father and serves as its Executive Chair and Board Chair, working across eight priority countries to dismantle barriers keeping girls out of school. The United Nations designated her a Messenger of Peace in 2017. She graduated from the University of Oxford in 2020 with a degree in Philosophy, Politics and Economics. As of 2026, she continues to address world leaders at international forums, most recently speaking at the UN International Women’s Day commemoration in March 2026, advocating for Afghan girls and speaking against gender apartheid.</w:t>
      </w:r>
    </w:p>
    <w:p w14:paraId="0CD76FBC" w14:textId="77777777" w:rsidR="00E02F22" w:rsidRDefault="00E02F2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27593EC8" w14:textId="77777777">
        <w:tblPrEx>
          <w:tblCellMar>
            <w:top w:w="0" w:type="dxa"/>
            <w:bottom w:w="0" w:type="dxa"/>
          </w:tblCellMar>
        </w:tblPrEx>
        <w:tc>
          <w:tcPr>
            <w:tcW w:w="600" w:type="dxa"/>
            <w:shd w:val="clear" w:color="auto" w:fill="C62828"/>
            <w:tcMar>
              <w:top w:w="60" w:type="dxa"/>
              <w:left w:w="60" w:type="dxa"/>
              <w:bottom w:w="60" w:type="dxa"/>
              <w:right w:w="60" w:type="dxa"/>
            </w:tcMar>
            <w:vAlign w:val="center"/>
          </w:tcPr>
          <w:p w14:paraId="3FE624C3" w14:textId="77777777" w:rsidR="00E02F22" w:rsidRDefault="00000000">
            <w:pPr>
              <w:jc w:val="center"/>
            </w:pPr>
            <w:r>
              <w:rPr>
                <w:b/>
                <w:bCs/>
                <w:color w:val="FFFFFF"/>
              </w:rPr>
              <w:t>Ⅱ</w:t>
            </w:r>
          </w:p>
        </w:tc>
        <w:tc>
          <w:tcPr>
            <w:tcW w:w="9120" w:type="dxa"/>
            <w:shd w:val="clear" w:color="auto" w:fill="FAFAFA"/>
            <w:tcMar>
              <w:top w:w="60" w:type="dxa"/>
              <w:left w:w="200" w:type="dxa"/>
              <w:bottom w:w="60" w:type="dxa"/>
              <w:right w:w="120" w:type="dxa"/>
            </w:tcMar>
            <w:vAlign w:val="center"/>
          </w:tcPr>
          <w:p w14:paraId="7B1D1FC8" w14:textId="77777777" w:rsidR="00E02F22" w:rsidRDefault="00000000">
            <w:r>
              <w:rPr>
                <w:b/>
                <w:bCs/>
                <w:caps/>
                <w:color w:val="C62828"/>
                <w:sz w:val="24"/>
                <w:szCs w:val="24"/>
              </w:rPr>
              <w:t>ORGANIZATION</w:t>
            </w:r>
          </w:p>
        </w:tc>
      </w:tr>
    </w:tbl>
    <w:p w14:paraId="25CA53B4" w14:textId="77777777" w:rsidR="00E02F22" w:rsidRDefault="00E02F22">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20"/>
      </w:tblGrid>
      <w:tr w:rsidR="00E02F22" w14:paraId="39DD211B" w14:textId="77777777">
        <w:tblPrEx>
          <w:tblCellMar>
            <w:top w:w="0" w:type="dxa"/>
            <w:bottom w:w="0" w:type="dxa"/>
          </w:tblCellMar>
        </w:tblPrEx>
        <w:tc>
          <w:tcPr>
            <w:tcW w:w="2600" w:type="dxa"/>
            <w:tcBorders>
              <w:bottom w:val="single" w:sz="1" w:space="0" w:color="E0E0E0"/>
            </w:tcBorders>
            <w:shd w:val="clear" w:color="auto" w:fill="E8EAF6"/>
            <w:tcMar>
              <w:top w:w="80" w:type="dxa"/>
              <w:left w:w="200" w:type="dxa"/>
              <w:bottom w:w="80" w:type="dxa"/>
              <w:right w:w="100" w:type="dxa"/>
            </w:tcMar>
            <w:vAlign w:val="center"/>
          </w:tcPr>
          <w:p w14:paraId="5DF9DA15" w14:textId="77777777" w:rsidR="00E02F22" w:rsidRDefault="00000000">
            <w:r>
              <w:rPr>
                <w:b/>
                <w:bCs/>
                <w:color w:val="1A237E"/>
                <w:sz w:val="20"/>
                <w:szCs w:val="20"/>
              </w:rPr>
              <w:t>Organization</w:t>
            </w:r>
          </w:p>
        </w:tc>
        <w:tc>
          <w:tcPr>
            <w:tcW w:w="7120" w:type="dxa"/>
            <w:tcBorders>
              <w:bottom w:val="single" w:sz="1" w:space="0" w:color="E0E0E0"/>
            </w:tcBorders>
            <w:tcMar>
              <w:top w:w="80" w:type="dxa"/>
              <w:left w:w="160" w:type="dxa"/>
              <w:bottom w:w="80" w:type="dxa"/>
              <w:right w:w="120" w:type="dxa"/>
            </w:tcMar>
            <w:vAlign w:val="center"/>
          </w:tcPr>
          <w:p w14:paraId="55305296" w14:textId="77777777" w:rsidR="00E02F22" w:rsidRDefault="00000000">
            <w:r>
              <w:rPr>
                <w:color w:val="212121"/>
                <w:sz w:val="20"/>
                <w:szCs w:val="20"/>
              </w:rPr>
              <w:t>Malala Fund</w:t>
            </w:r>
          </w:p>
        </w:tc>
      </w:tr>
      <w:tr w:rsidR="00E02F22" w14:paraId="2D47D2EA" w14:textId="77777777">
        <w:tblPrEx>
          <w:tblCellMar>
            <w:top w:w="0" w:type="dxa"/>
            <w:bottom w:w="0" w:type="dxa"/>
          </w:tblCellMar>
        </w:tblPrEx>
        <w:tc>
          <w:tcPr>
            <w:tcW w:w="2600" w:type="dxa"/>
            <w:tcBorders>
              <w:bottom w:val="single" w:sz="1" w:space="0" w:color="E0E0E0"/>
            </w:tcBorders>
            <w:shd w:val="clear" w:color="auto" w:fill="E8EAF6"/>
            <w:tcMar>
              <w:top w:w="80" w:type="dxa"/>
              <w:left w:w="200" w:type="dxa"/>
              <w:bottom w:w="80" w:type="dxa"/>
              <w:right w:w="100" w:type="dxa"/>
            </w:tcMar>
            <w:vAlign w:val="center"/>
          </w:tcPr>
          <w:p w14:paraId="734BCFC3" w14:textId="77777777" w:rsidR="00E02F22" w:rsidRDefault="00000000">
            <w:r>
              <w:rPr>
                <w:b/>
                <w:bCs/>
                <w:color w:val="1A237E"/>
                <w:sz w:val="20"/>
                <w:szCs w:val="20"/>
              </w:rPr>
              <w:t>Founded</w:t>
            </w:r>
          </w:p>
        </w:tc>
        <w:tc>
          <w:tcPr>
            <w:tcW w:w="7120" w:type="dxa"/>
            <w:tcBorders>
              <w:bottom w:val="single" w:sz="1" w:space="0" w:color="E0E0E0"/>
            </w:tcBorders>
            <w:tcMar>
              <w:top w:w="80" w:type="dxa"/>
              <w:left w:w="160" w:type="dxa"/>
              <w:bottom w:w="80" w:type="dxa"/>
              <w:right w:w="120" w:type="dxa"/>
            </w:tcMar>
            <w:vAlign w:val="center"/>
          </w:tcPr>
          <w:p w14:paraId="3E6E6C91" w14:textId="77777777" w:rsidR="00E02F22" w:rsidRDefault="00000000">
            <w:r>
              <w:rPr>
                <w:color w:val="212121"/>
                <w:sz w:val="20"/>
                <w:szCs w:val="20"/>
              </w:rPr>
              <w:t>2013 — Co-founded with father Ziauddin Yousafzai</w:t>
            </w:r>
          </w:p>
        </w:tc>
      </w:tr>
      <w:tr w:rsidR="00E02F22" w14:paraId="49D174AB" w14:textId="77777777">
        <w:tblPrEx>
          <w:tblCellMar>
            <w:top w:w="0" w:type="dxa"/>
            <w:bottom w:w="0" w:type="dxa"/>
          </w:tblCellMar>
        </w:tblPrEx>
        <w:tc>
          <w:tcPr>
            <w:tcW w:w="2600" w:type="dxa"/>
            <w:tcBorders>
              <w:bottom w:val="single" w:sz="1" w:space="0" w:color="E0E0E0"/>
            </w:tcBorders>
            <w:shd w:val="clear" w:color="auto" w:fill="E8EAF6"/>
            <w:tcMar>
              <w:top w:w="80" w:type="dxa"/>
              <w:left w:w="200" w:type="dxa"/>
              <w:bottom w:w="80" w:type="dxa"/>
              <w:right w:w="100" w:type="dxa"/>
            </w:tcMar>
            <w:vAlign w:val="center"/>
          </w:tcPr>
          <w:p w14:paraId="3773257D" w14:textId="77777777" w:rsidR="00E02F22" w:rsidRDefault="00000000">
            <w:r>
              <w:rPr>
                <w:b/>
                <w:bCs/>
                <w:color w:val="1A237E"/>
                <w:sz w:val="20"/>
                <w:szCs w:val="20"/>
              </w:rPr>
              <w:t>Mission</w:t>
            </w:r>
          </w:p>
        </w:tc>
        <w:tc>
          <w:tcPr>
            <w:tcW w:w="7120" w:type="dxa"/>
            <w:tcBorders>
              <w:bottom w:val="single" w:sz="1" w:space="0" w:color="E0E0E0"/>
            </w:tcBorders>
            <w:tcMar>
              <w:top w:w="80" w:type="dxa"/>
              <w:left w:w="160" w:type="dxa"/>
              <w:bottom w:w="80" w:type="dxa"/>
              <w:right w:w="120" w:type="dxa"/>
            </w:tcMar>
            <w:vAlign w:val="center"/>
          </w:tcPr>
          <w:p w14:paraId="5771F504" w14:textId="77777777" w:rsidR="00E02F22" w:rsidRDefault="00000000">
            <w:r>
              <w:rPr>
                <w:color w:val="212121"/>
                <w:sz w:val="20"/>
                <w:szCs w:val="20"/>
              </w:rPr>
              <w:t>Ensure 12 years of free, safe, and quality education for every girl worldwide through advocacy, funding, and amplifying girls’ voices.</w:t>
            </w:r>
          </w:p>
        </w:tc>
      </w:tr>
      <w:tr w:rsidR="00E02F22" w14:paraId="586DAA14" w14:textId="77777777">
        <w:tblPrEx>
          <w:tblCellMar>
            <w:top w:w="0" w:type="dxa"/>
            <w:bottom w:w="0" w:type="dxa"/>
          </w:tblCellMar>
        </w:tblPrEx>
        <w:tc>
          <w:tcPr>
            <w:tcW w:w="2600" w:type="dxa"/>
            <w:tcBorders>
              <w:bottom w:val="single" w:sz="1" w:space="0" w:color="E0E0E0"/>
            </w:tcBorders>
            <w:shd w:val="clear" w:color="auto" w:fill="E8EAF6"/>
            <w:tcMar>
              <w:top w:w="80" w:type="dxa"/>
              <w:left w:w="200" w:type="dxa"/>
              <w:bottom w:w="80" w:type="dxa"/>
              <w:right w:w="100" w:type="dxa"/>
            </w:tcMar>
            <w:vAlign w:val="center"/>
          </w:tcPr>
          <w:p w14:paraId="03759246" w14:textId="77777777" w:rsidR="00E02F22" w:rsidRDefault="00000000">
            <w:r>
              <w:rPr>
                <w:b/>
                <w:bCs/>
                <w:color w:val="1A237E"/>
                <w:sz w:val="20"/>
                <w:szCs w:val="20"/>
              </w:rPr>
              <w:t>Website</w:t>
            </w:r>
          </w:p>
        </w:tc>
        <w:tc>
          <w:tcPr>
            <w:tcW w:w="7120" w:type="dxa"/>
            <w:tcBorders>
              <w:bottom w:val="single" w:sz="1" w:space="0" w:color="E0E0E0"/>
            </w:tcBorders>
            <w:tcMar>
              <w:top w:w="80" w:type="dxa"/>
              <w:left w:w="160" w:type="dxa"/>
              <w:bottom w:w="80" w:type="dxa"/>
              <w:right w:w="120" w:type="dxa"/>
            </w:tcMar>
            <w:vAlign w:val="center"/>
          </w:tcPr>
          <w:p w14:paraId="50794C37" w14:textId="77777777" w:rsidR="00E02F22" w:rsidRDefault="00000000">
            <w:r>
              <w:rPr>
                <w:color w:val="212121"/>
                <w:sz w:val="20"/>
                <w:szCs w:val="20"/>
              </w:rPr>
              <w:t>https://malala.org</w:t>
            </w:r>
          </w:p>
        </w:tc>
      </w:tr>
    </w:tbl>
    <w:p w14:paraId="0222A1C7" w14:textId="77777777" w:rsidR="00E02F22" w:rsidRDefault="00E02F2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2AD0542B" w14:textId="77777777">
        <w:tblPrEx>
          <w:tblCellMar>
            <w:top w:w="0" w:type="dxa"/>
            <w:bottom w:w="0" w:type="dxa"/>
          </w:tblCellMar>
        </w:tblPrEx>
        <w:tc>
          <w:tcPr>
            <w:tcW w:w="600" w:type="dxa"/>
            <w:shd w:val="clear" w:color="auto" w:fill="C62828"/>
            <w:tcMar>
              <w:top w:w="60" w:type="dxa"/>
              <w:left w:w="60" w:type="dxa"/>
              <w:bottom w:w="60" w:type="dxa"/>
              <w:right w:w="60" w:type="dxa"/>
            </w:tcMar>
            <w:vAlign w:val="center"/>
          </w:tcPr>
          <w:p w14:paraId="05A500F9" w14:textId="77777777" w:rsidR="00E02F22" w:rsidRDefault="00000000">
            <w:pPr>
              <w:jc w:val="center"/>
            </w:pPr>
            <w:r>
              <w:rPr>
                <w:b/>
                <w:bCs/>
                <w:color w:val="FFFFFF"/>
              </w:rPr>
              <w:t>Ⅲ</w:t>
            </w:r>
          </w:p>
        </w:tc>
        <w:tc>
          <w:tcPr>
            <w:tcW w:w="9120" w:type="dxa"/>
            <w:shd w:val="clear" w:color="auto" w:fill="FAFAFA"/>
            <w:tcMar>
              <w:top w:w="60" w:type="dxa"/>
              <w:left w:w="200" w:type="dxa"/>
              <w:bottom w:w="60" w:type="dxa"/>
              <w:right w:w="120" w:type="dxa"/>
            </w:tcMar>
            <w:vAlign w:val="center"/>
          </w:tcPr>
          <w:p w14:paraId="26231459" w14:textId="77777777" w:rsidR="00E02F22" w:rsidRDefault="00000000">
            <w:r>
              <w:rPr>
                <w:b/>
                <w:bCs/>
                <w:caps/>
                <w:color w:val="C62828"/>
                <w:sz w:val="24"/>
                <w:szCs w:val="24"/>
              </w:rPr>
              <w:t>KEY RESPONSIBILITIES</w:t>
            </w:r>
          </w:p>
        </w:tc>
      </w:tr>
    </w:tbl>
    <w:p w14:paraId="1539C8E8" w14:textId="77777777" w:rsidR="00E02F22" w:rsidRDefault="00E02F22">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20"/>
      </w:tblGrid>
      <w:tr w:rsidR="00E02F22" w14:paraId="100F0F21" w14:textId="77777777">
        <w:tblPrEx>
          <w:tblCellMar>
            <w:top w:w="0" w:type="dxa"/>
            <w:bottom w:w="0" w:type="dxa"/>
          </w:tblCellMar>
        </w:tblPrEx>
        <w:tc>
          <w:tcPr>
            <w:tcW w:w="400" w:type="dxa"/>
            <w:tcMar>
              <w:top w:w="50" w:type="dxa"/>
              <w:left w:w="160" w:type="dxa"/>
              <w:bottom w:w="50" w:type="dxa"/>
              <w:right w:w="0" w:type="dxa"/>
            </w:tcMar>
          </w:tcPr>
          <w:p w14:paraId="64DD2EDA"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145B5D18" w14:textId="77777777" w:rsidR="00E02F22" w:rsidRDefault="00000000">
            <w:pPr>
              <w:spacing w:line="276" w:lineRule="auto"/>
            </w:pPr>
            <w:r>
              <w:rPr>
                <w:color w:val="212121"/>
                <w:sz w:val="20"/>
                <w:szCs w:val="20"/>
              </w:rPr>
              <w:t>Executive Chair and Board Chair of Malala Fund, overseeing global strategy, fundraising, and advocacy for girls’ education across eight priority countries.</w:t>
            </w:r>
          </w:p>
        </w:tc>
      </w:tr>
      <w:tr w:rsidR="00E02F22" w14:paraId="34185527" w14:textId="77777777">
        <w:tblPrEx>
          <w:tblCellMar>
            <w:top w:w="0" w:type="dxa"/>
            <w:bottom w:w="0" w:type="dxa"/>
          </w:tblCellMar>
        </w:tblPrEx>
        <w:tc>
          <w:tcPr>
            <w:tcW w:w="400" w:type="dxa"/>
            <w:tcMar>
              <w:top w:w="50" w:type="dxa"/>
              <w:left w:w="160" w:type="dxa"/>
              <w:bottom w:w="50" w:type="dxa"/>
              <w:right w:w="0" w:type="dxa"/>
            </w:tcMar>
          </w:tcPr>
          <w:p w14:paraId="2CC41B50"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7A5899FC" w14:textId="77777777" w:rsidR="00E02F22" w:rsidRDefault="00000000">
            <w:pPr>
              <w:spacing w:line="276" w:lineRule="auto"/>
            </w:pPr>
            <w:r>
              <w:rPr>
                <w:color w:val="212121"/>
                <w:sz w:val="20"/>
                <w:szCs w:val="20"/>
              </w:rPr>
              <w:t>Leads the Education Champion Network, investing directly in local activists and educators in Pakistan, Afghanistan, Nigeria, India, Brazil, Ethiopia, Lebanon, and Turkey.</w:t>
            </w:r>
          </w:p>
        </w:tc>
      </w:tr>
      <w:tr w:rsidR="00E02F22" w14:paraId="56345782" w14:textId="77777777">
        <w:tblPrEx>
          <w:tblCellMar>
            <w:top w:w="0" w:type="dxa"/>
            <w:bottom w:w="0" w:type="dxa"/>
          </w:tblCellMar>
        </w:tblPrEx>
        <w:tc>
          <w:tcPr>
            <w:tcW w:w="400" w:type="dxa"/>
            <w:tcMar>
              <w:top w:w="50" w:type="dxa"/>
              <w:left w:w="160" w:type="dxa"/>
              <w:bottom w:w="50" w:type="dxa"/>
              <w:right w:w="0" w:type="dxa"/>
            </w:tcMar>
          </w:tcPr>
          <w:p w14:paraId="248795B5"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008700BF" w14:textId="77777777" w:rsidR="00E02F22" w:rsidRDefault="00000000">
            <w:pPr>
              <w:spacing w:line="276" w:lineRule="auto"/>
            </w:pPr>
            <w:r>
              <w:rPr>
                <w:color w:val="212121"/>
                <w:sz w:val="20"/>
                <w:szCs w:val="20"/>
              </w:rPr>
              <w:t>United Nations Messenger of Peace (since 2017), raising worldwide awareness about girls’ education and gender equality.</w:t>
            </w:r>
          </w:p>
        </w:tc>
      </w:tr>
      <w:tr w:rsidR="00E02F22" w14:paraId="5C49BAB3" w14:textId="77777777">
        <w:tblPrEx>
          <w:tblCellMar>
            <w:top w:w="0" w:type="dxa"/>
            <w:bottom w:w="0" w:type="dxa"/>
          </w:tblCellMar>
        </w:tblPrEx>
        <w:tc>
          <w:tcPr>
            <w:tcW w:w="400" w:type="dxa"/>
            <w:tcMar>
              <w:top w:w="50" w:type="dxa"/>
              <w:left w:w="160" w:type="dxa"/>
              <w:bottom w:w="50" w:type="dxa"/>
              <w:right w:w="0" w:type="dxa"/>
            </w:tcMar>
          </w:tcPr>
          <w:p w14:paraId="310DF1F1"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7F077613" w14:textId="77777777" w:rsidR="00E02F22" w:rsidRDefault="00000000">
            <w:pPr>
              <w:spacing w:line="276" w:lineRule="auto"/>
            </w:pPr>
            <w:r>
              <w:rPr>
                <w:color w:val="212121"/>
                <w:sz w:val="20"/>
                <w:szCs w:val="20"/>
              </w:rPr>
              <w:t>Campaigns at international forums — UN General Assembly, G7 Summits, the Commission on the Status of Women, and the Transforming Education Summit — for increased government funding and legislative action.</w:t>
            </w:r>
          </w:p>
        </w:tc>
      </w:tr>
      <w:tr w:rsidR="00E02F22" w14:paraId="76815ABF" w14:textId="77777777">
        <w:tblPrEx>
          <w:tblCellMar>
            <w:top w:w="0" w:type="dxa"/>
            <w:bottom w:w="0" w:type="dxa"/>
          </w:tblCellMar>
        </w:tblPrEx>
        <w:tc>
          <w:tcPr>
            <w:tcW w:w="400" w:type="dxa"/>
            <w:tcMar>
              <w:top w:w="50" w:type="dxa"/>
              <w:left w:w="160" w:type="dxa"/>
              <w:bottom w:w="50" w:type="dxa"/>
              <w:right w:w="0" w:type="dxa"/>
            </w:tcMar>
          </w:tcPr>
          <w:p w14:paraId="138C525A"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093FFAB3" w14:textId="77777777" w:rsidR="00E02F22" w:rsidRDefault="00000000">
            <w:pPr>
              <w:spacing w:line="276" w:lineRule="auto"/>
            </w:pPr>
            <w:r>
              <w:rPr>
                <w:color w:val="212121"/>
                <w:sz w:val="20"/>
                <w:szCs w:val="20"/>
              </w:rPr>
              <w:t>Advocates against gender apartheid, demanding rights for Afghan girls and women banned from secondary and higher education by the Taliban.</w:t>
            </w:r>
          </w:p>
        </w:tc>
      </w:tr>
      <w:tr w:rsidR="00E02F22" w14:paraId="151D2435" w14:textId="77777777">
        <w:tblPrEx>
          <w:tblCellMar>
            <w:top w:w="0" w:type="dxa"/>
            <w:bottom w:w="0" w:type="dxa"/>
          </w:tblCellMar>
        </w:tblPrEx>
        <w:tc>
          <w:tcPr>
            <w:tcW w:w="400" w:type="dxa"/>
            <w:tcMar>
              <w:top w:w="50" w:type="dxa"/>
              <w:left w:w="160" w:type="dxa"/>
              <w:bottom w:w="50" w:type="dxa"/>
              <w:right w:w="0" w:type="dxa"/>
            </w:tcMar>
          </w:tcPr>
          <w:p w14:paraId="5B835AA7"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5939AFE1" w14:textId="77777777" w:rsidR="00E02F22" w:rsidRDefault="00000000">
            <w:pPr>
              <w:spacing w:line="276" w:lineRule="auto"/>
            </w:pPr>
            <w:r>
              <w:rPr>
                <w:color w:val="212121"/>
                <w:sz w:val="20"/>
                <w:szCs w:val="20"/>
              </w:rPr>
              <w:t>Collaborates with partners such as Apple Inc., Bill &amp; Melinda Gates Foundation, World Bank, and Brookings Institution on research and policy initiatives.</w:t>
            </w:r>
          </w:p>
        </w:tc>
      </w:tr>
    </w:tbl>
    <w:p w14:paraId="1A02B416" w14:textId="77777777" w:rsidR="00E02F22" w:rsidRDefault="00E02F2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323282C2" w14:textId="77777777">
        <w:tblPrEx>
          <w:tblCellMar>
            <w:top w:w="0" w:type="dxa"/>
            <w:bottom w:w="0" w:type="dxa"/>
          </w:tblCellMar>
        </w:tblPrEx>
        <w:tc>
          <w:tcPr>
            <w:tcW w:w="600" w:type="dxa"/>
            <w:shd w:val="clear" w:color="auto" w:fill="C62828"/>
            <w:tcMar>
              <w:top w:w="60" w:type="dxa"/>
              <w:left w:w="60" w:type="dxa"/>
              <w:bottom w:w="60" w:type="dxa"/>
              <w:right w:w="60" w:type="dxa"/>
            </w:tcMar>
            <w:vAlign w:val="center"/>
          </w:tcPr>
          <w:p w14:paraId="74C3779F" w14:textId="77777777" w:rsidR="00E02F22" w:rsidRDefault="00000000">
            <w:pPr>
              <w:jc w:val="center"/>
            </w:pPr>
            <w:r>
              <w:rPr>
                <w:b/>
                <w:bCs/>
                <w:color w:val="FFFFFF"/>
              </w:rPr>
              <w:t>Ⅳ</w:t>
            </w:r>
          </w:p>
        </w:tc>
        <w:tc>
          <w:tcPr>
            <w:tcW w:w="9120" w:type="dxa"/>
            <w:shd w:val="clear" w:color="auto" w:fill="FAFAFA"/>
            <w:tcMar>
              <w:top w:w="60" w:type="dxa"/>
              <w:left w:w="200" w:type="dxa"/>
              <w:bottom w:w="60" w:type="dxa"/>
              <w:right w:w="120" w:type="dxa"/>
            </w:tcMar>
            <w:vAlign w:val="center"/>
          </w:tcPr>
          <w:p w14:paraId="09D1017B" w14:textId="77777777" w:rsidR="00E02F22" w:rsidRDefault="00000000">
            <w:r>
              <w:rPr>
                <w:b/>
                <w:bCs/>
                <w:caps/>
                <w:color w:val="C62828"/>
                <w:sz w:val="24"/>
                <w:szCs w:val="24"/>
              </w:rPr>
              <w:t>MAJOR WORK &amp; ACHIEVEMENTS</w:t>
            </w:r>
          </w:p>
        </w:tc>
      </w:tr>
    </w:tbl>
    <w:p w14:paraId="56CF135C" w14:textId="77777777" w:rsidR="00E02F22" w:rsidRDefault="00E02F22">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20"/>
      </w:tblGrid>
      <w:tr w:rsidR="00E02F22" w14:paraId="7C7FFFE1" w14:textId="77777777">
        <w:tblPrEx>
          <w:tblCellMar>
            <w:top w:w="0" w:type="dxa"/>
            <w:bottom w:w="0" w:type="dxa"/>
          </w:tblCellMar>
        </w:tblPrEx>
        <w:tc>
          <w:tcPr>
            <w:tcW w:w="400" w:type="dxa"/>
            <w:tcMar>
              <w:top w:w="50" w:type="dxa"/>
              <w:left w:w="160" w:type="dxa"/>
              <w:bottom w:w="50" w:type="dxa"/>
              <w:right w:w="0" w:type="dxa"/>
            </w:tcMar>
          </w:tcPr>
          <w:p w14:paraId="612683D1"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1D9BC923" w14:textId="77777777" w:rsidR="00E02F22" w:rsidRDefault="00000000">
            <w:pPr>
              <w:spacing w:line="276" w:lineRule="auto"/>
            </w:pPr>
            <w:r>
              <w:rPr>
                <w:color w:val="212121"/>
                <w:sz w:val="20"/>
                <w:szCs w:val="20"/>
              </w:rPr>
              <w:t>Survived a Taliban assassination attempt on October 9, 2012, sparking an international movement. In Pakistan, over 2 million people signed a Right to Education petition and the National Assembly ratified the first Right to Free and Compulsory Education Bill.</w:t>
            </w:r>
          </w:p>
        </w:tc>
      </w:tr>
      <w:tr w:rsidR="00E02F22" w14:paraId="45C86ED2" w14:textId="77777777">
        <w:tblPrEx>
          <w:tblCellMar>
            <w:top w:w="0" w:type="dxa"/>
            <w:bottom w:w="0" w:type="dxa"/>
          </w:tblCellMar>
        </w:tblPrEx>
        <w:tc>
          <w:tcPr>
            <w:tcW w:w="400" w:type="dxa"/>
            <w:tcMar>
              <w:top w:w="50" w:type="dxa"/>
              <w:left w:w="160" w:type="dxa"/>
              <w:bottom w:w="50" w:type="dxa"/>
              <w:right w:w="0" w:type="dxa"/>
            </w:tcMar>
          </w:tcPr>
          <w:p w14:paraId="55885578"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6A43CAD0" w14:textId="77777777" w:rsidR="00E02F22" w:rsidRDefault="00000000">
            <w:pPr>
              <w:spacing w:line="276" w:lineRule="auto"/>
            </w:pPr>
            <w:r>
              <w:rPr>
                <w:color w:val="212121"/>
                <w:sz w:val="20"/>
                <w:szCs w:val="20"/>
              </w:rPr>
              <w:t>Helped secure a $2.9 billion commitment for girls’ education from G7 countries and the World Bank in June 2018 — one of the largest financial pledges for girls’ education in history.</w:t>
            </w:r>
          </w:p>
        </w:tc>
      </w:tr>
      <w:tr w:rsidR="00E02F22" w14:paraId="1847BCB0" w14:textId="77777777">
        <w:tblPrEx>
          <w:tblCellMar>
            <w:top w:w="0" w:type="dxa"/>
            <w:bottom w:w="0" w:type="dxa"/>
          </w:tblCellMar>
        </w:tblPrEx>
        <w:tc>
          <w:tcPr>
            <w:tcW w:w="400" w:type="dxa"/>
            <w:tcMar>
              <w:top w:w="50" w:type="dxa"/>
              <w:left w:w="160" w:type="dxa"/>
              <w:bottom w:w="50" w:type="dxa"/>
              <w:right w:w="0" w:type="dxa"/>
            </w:tcMar>
          </w:tcPr>
          <w:p w14:paraId="35503F4A"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6298BAEB" w14:textId="77777777" w:rsidR="00E02F22" w:rsidRDefault="00000000">
            <w:pPr>
              <w:spacing w:line="276" w:lineRule="auto"/>
            </w:pPr>
            <w:r>
              <w:rPr>
                <w:color w:val="212121"/>
                <w:sz w:val="20"/>
                <w:szCs w:val="20"/>
              </w:rPr>
              <w:t>Partnered with Apple Inc. (2018) to expand Malala Fund into India and Latin America, providing technology and curriculum development with the goal of reaching over 100,000 girls.</w:t>
            </w:r>
          </w:p>
        </w:tc>
      </w:tr>
      <w:tr w:rsidR="00E02F22" w14:paraId="35F22099" w14:textId="77777777">
        <w:tblPrEx>
          <w:tblCellMar>
            <w:top w:w="0" w:type="dxa"/>
            <w:bottom w:w="0" w:type="dxa"/>
          </w:tblCellMar>
        </w:tblPrEx>
        <w:tc>
          <w:tcPr>
            <w:tcW w:w="400" w:type="dxa"/>
            <w:tcMar>
              <w:top w:w="50" w:type="dxa"/>
              <w:left w:w="160" w:type="dxa"/>
              <w:bottom w:w="50" w:type="dxa"/>
              <w:right w:w="0" w:type="dxa"/>
            </w:tcMar>
          </w:tcPr>
          <w:p w14:paraId="131E7452"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1261331A" w14:textId="77777777" w:rsidR="00E02F22" w:rsidRDefault="00000000">
            <w:pPr>
              <w:spacing w:line="276" w:lineRule="auto"/>
            </w:pPr>
            <w:r>
              <w:rPr>
                <w:color w:val="212121"/>
                <w:sz w:val="20"/>
                <w:szCs w:val="20"/>
              </w:rPr>
              <w:t>Authored the international bestseller “I Am Malala” (2013), translated into dozens of languages, and was featured in the Oscar-shortlisted documentary “He Named Me Malala” (2015).</w:t>
            </w:r>
          </w:p>
        </w:tc>
      </w:tr>
      <w:tr w:rsidR="00E02F22" w14:paraId="0A0B0D0A" w14:textId="77777777">
        <w:tblPrEx>
          <w:tblCellMar>
            <w:top w:w="0" w:type="dxa"/>
            <w:bottom w:w="0" w:type="dxa"/>
          </w:tblCellMar>
        </w:tblPrEx>
        <w:tc>
          <w:tcPr>
            <w:tcW w:w="400" w:type="dxa"/>
            <w:tcMar>
              <w:top w:w="50" w:type="dxa"/>
              <w:left w:w="160" w:type="dxa"/>
              <w:bottom w:w="50" w:type="dxa"/>
              <w:right w:w="0" w:type="dxa"/>
            </w:tcMar>
          </w:tcPr>
          <w:p w14:paraId="24D9513F"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400E9230" w14:textId="77777777" w:rsidR="00E02F22" w:rsidRDefault="00000000">
            <w:pPr>
              <w:spacing w:line="276" w:lineRule="auto"/>
            </w:pPr>
            <w:r>
              <w:rPr>
                <w:color w:val="212121"/>
                <w:sz w:val="20"/>
                <w:szCs w:val="20"/>
              </w:rPr>
              <w:t>Addressed the UN International Women’s Day commemoration in March 2026, calling on leaders to recognize gender apartheid and stand with Afghan girls.</w:t>
            </w:r>
          </w:p>
        </w:tc>
      </w:tr>
      <w:tr w:rsidR="00E02F22" w14:paraId="23BEA7AF" w14:textId="77777777">
        <w:tblPrEx>
          <w:tblCellMar>
            <w:top w:w="0" w:type="dxa"/>
            <w:bottom w:w="0" w:type="dxa"/>
          </w:tblCellMar>
        </w:tblPrEx>
        <w:tc>
          <w:tcPr>
            <w:tcW w:w="400" w:type="dxa"/>
            <w:tcMar>
              <w:top w:w="50" w:type="dxa"/>
              <w:left w:w="160" w:type="dxa"/>
              <w:bottom w:w="50" w:type="dxa"/>
              <w:right w:w="0" w:type="dxa"/>
            </w:tcMar>
          </w:tcPr>
          <w:p w14:paraId="64FFE4B0"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47F52CA6" w14:textId="77777777" w:rsidR="00E02F22" w:rsidRDefault="00000000">
            <w:pPr>
              <w:spacing w:line="276" w:lineRule="auto"/>
            </w:pPr>
            <w:r>
              <w:rPr>
                <w:color w:val="212121"/>
                <w:sz w:val="20"/>
                <w:szCs w:val="20"/>
              </w:rPr>
              <w:t>Launched Assembly, a digital publication by and for girls, amplifying young women’s voices and stories worldwide.</w:t>
            </w:r>
          </w:p>
        </w:tc>
      </w:tr>
    </w:tbl>
    <w:p w14:paraId="6433B412" w14:textId="77777777" w:rsidR="00E02F22" w:rsidRDefault="00E02F2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5A2D87B0" w14:textId="77777777">
        <w:tblPrEx>
          <w:tblCellMar>
            <w:top w:w="0" w:type="dxa"/>
            <w:bottom w:w="0" w:type="dxa"/>
          </w:tblCellMar>
        </w:tblPrEx>
        <w:tc>
          <w:tcPr>
            <w:tcW w:w="600" w:type="dxa"/>
            <w:shd w:val="clear" w:color="auto" w:fill="C62828"/>
            <w:tcMar>
              <w:top w:w="60" w:type="dxa"/>
              <w:left w:w="60" w:type="dxa"/>
              <w:bottom w:w="60" w:type="dxa"/>
              <w:right w:w="60" w:type="dxa"/>
            </w:tcMar>
            <w:vAlign w:val="center"/>
          </w:tcPr>
          <w:p w14:paraId="2E900C07" w14:textId="77777777" w:rsidR="00E02F22" w:rsidRDefault="00000000">
            <w:pPr>
              <w:jc w:val="center"/>
            </w:pPr>
            <w:r>
              <w:rPr>
                <w:b/>
                <w:bCs/>
                <w:color w:val="FFFFFF"/>
              </w:rPr>
              <w:t>Ⅴ</w:t>
            </w:r>
          </w:p>
        </w:tc>
        <w:tc>
          <w:tcPr>
            <w:tcW w:w="9120" w:type="dxa"/>
            <w:shd w:val="clear" w:color="auto" w:fill="FAFAFA"/>
            <w:tcMar>
              <w:top w:w="60" w:type="dxa"/>
              <w:left w:w="200" w:type="dxa"/>
              <w:bottom w:w="60" w:type="dxa"/>
              <w:right w:w="120" w:type="dxa"/>
            </w:tcMar>
            <w:vAlign w:val="center"/>
          </w:tcPr>
          <w:p w14:paraId="672A3B30" w14:textId="77777777" w:rsidR="00E02F22" w:rsidRDefault="00000000">
            <w:r>
              <w:rPr>
                <w:b/>
                <w:bCs/>
                <w:caps/>
                <w:color w:val="C62828"/>
                <w:sz w:val="24"/>
                <w:szCs w:val="24"/>
              </w:rPr>
              <w:t>AWARDS &amp; HONORS</w:t>
            </w:r>
          </w:p>
        </w:tc>
      </w:tr>
    </w:tbl>
    <w:p w14:paraId="1FBB5051" w14:textId="77777777" w:rsidR="00E02F22" w:rsidRDefault="00E02F22">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20"/>
      </w:tblGrid>
      <w:tr w:rsidR="00E02F22" w14:paraId="427E4ACA" w14:textId="77777777">
        <w:tblPrEx>
          <w:tblCellMar>
            <w:top w:w="0" w:type="dxa"/>
            <w:bottom w:w="0" w:type="dxa"/>
          </w:tblCellMar>
        </w:tblPrEx>
        <w:tc>
          <w:tcPr>
            <w:tcW w:w="400" w:type="dxa"/>
            <w:tcMar>
              <w:top w:w="50" w:type="dxa"/>
              <w:left w:w="160" w:type="dxa"/>
              <w:bottom w:w="50" w:type="dxa"/>
              <w:right w:w="0" w:type="dxa"/>
            </w:tcMar>
          </w:tcPr>
          <w:p w14:paraId="7005040C"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0B792B49" w14:textId="77777777" w:rsidR="00E02F22" w:rsidRDefault="00000000">
            <w:pPr>
              <w:spacing w:line="276" w:lineRule="auto"/>
            </w:pPr>
            <w:r>
              <w:rPr>
                <w:color w:val="212121"/>
                <w:sz w:val="20"/>
                <w:szCs w:val="20"/>
              </w:rPr>
              <w:t>Nobel Peace Prize (2014) — Youngest-ever laureate, jointly with Kailash Satyarthi.</w:t>
            </w:r>
          </w:p>
        </w:tc>
      </w:tr>
      <w:tr w:rsidR="00E02F22" w14:paraId="4A2957AC" w14:textId="77777777">
        <w:tblPrEx>
          <w:tblCellMar>
            <w:top w:w="0" w:type="dxa"/>
            <w:bottom w:w="0" w:type="dxa"/>
          </w:tblCellMar>
        </w:tblPrEx>
        <w:tc>
          <w:tcPr>
            <w:tcW w:w="400" w:type="dxa"/>
            <w:tcMar>
              <w:top w:w="50" w:type="dxa"/>
              <w:left w:w="160" w:type="dxa"/>
              <w:bottom w:w="50" w:type="dxa"/>
              <w:right w:w="0" w:type="dxa"/>
            </w:tcMar>
          </w:tcPr>
          <w:p w14:paraId="0207F4DD"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06496EB9" w14:textId="77777777" w:rsidR="00E02F22" w:rsidRDefault="00000000">
            <w:pPr>
              <w:spacing w:line="276" w:lineRule="auto"/>
            </w:pPr>
            <w:r>
              <w:rPr>
                <w:color w:val="212121"/>
                <w:sz w:val="20"/>
                <w:szCs w:val="20"/>
              </w:rPr>
              <w:t>Pakistan’s National Youth Peace Prize (2011) — First recipient; later renamed National Malala Peace Prize.</w:t>
            </w:r>
          </w:p>
        </w:tc>
      </w:tr>
      <w:tr w:rsidR="00E02F22" w14:paraId="7426EE74" w14:textId="77777777">
        <w:tblPrEx>
          <w:tblCellMar>
            <w:top w:w="0" w:type="dxa"/>
            <w:bottom w:w="0" w:type="dxa"/>
          </w:tblCellMar>
        </w:tblPrEx>
        <w:tc>
          <w:tcPr>
            <w:tcW w:w="400" w:type="dxa"/>
            <w:tcMar>
              <w:top w:w="50" w:type="dxa"/>
              <w:left w:w="160" w:type="dxa"/>
              <w:bottom w:w="50" w:type="dxa"/>
              <w:right w:w="0" w:type="dxa"/>
            </w:tcMar>
          </w:tcPr>
          <w:p w14:paraId="2F152F40"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5AC289A2" w14:textId="77777777" w:rsidR="00E02F22" w:rsidRDefault="00000000">
            <w:pPr>
              <w:spacing w:line="276" w:lineRule="auto"/>
            </w:pPr>
            <w:r>
              <w:rPr>
                <w:color w:val="212121"/>
                <w:sz w:val="20"/>
                <w:szCs w:val="20"/>
              </w:rPr>
              <w:t>Sakharov Prize for Freedom of Thought (2013) — European Parliament.</w:t>
            </w:r>
          </w:p>
        </w:tc>
      </w:tr>
      <w:tr w:rsidR="00E02F22" w14:paraId="1D2887A7" w14:textId="77777777">
        <w:tblPrEx>
          <w:tblCellMar>
            <w:top w:w="0" w:type="dxa"/>
            <w:bottom w:w="0" w:type="dxa"/>
          </w:tblCellMar>
        </w:tblPrEx>
        <w:tc>
          <w:tcPr>
            <w:tcW w:w="400" w:type="dxa"/>
            <w:tcMar>
              <w:top w:w="50" w:type="dxa"/>
              <w:left w:w="160" w:type="dxa"/>
              <w:bottom w:w="50" w:type="dxa"/>
              <w:right w:w="0" w:type="dxa"/>
            </w:tcMar>
          </w:tcPr>
          <w:p w14:paraId="1496D9D8"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7A2FF720" w14:textId="77777777" w:rsidR="00E02F22" w:rsidRDefault="00000000">
            <w:pPr>
              <w:spacing w:line="276" w:lineRule="auto"/>
            </w:pPr>
            <w:r>
              <w:rPr>
                <w:color w:val="212121"/>
                <w:sz w:val="20"/>
                <w:szCs w:val="20"/>
              </w:rPr>
              <w:t>Honorary Canadian Citizenship (2017) — Youngest person to address the Canadian Parliament.</w:t>
            </w:r>
          </w:p>
        </w:tc>
      </w:tr>
      <w:tr w:rsidR="00E02F22" w14:paraId="22DDC3C1" w14:textId="77777777">
        <w:tblPrEx>
          <w:tblCellMar>
            <w:top w:w="0" w:type="dxa"/>
            <w:bottom w:w="0" w:type="dxa"/>
          </w:tblCellMar>
        </w:tblPrEx>
        <w:tc>
          <w:tcPr>
            <w:tcW w:w="400" w:type="dxa"/>
            <w:tcMar>
              <w:top w:w="50" w:type="dxa"/>
              <w:left w:w="160" w:type="dxa"/>
              <w:bottom w:w="50" w:type="dxa"/>
              <w:right w:w="0" w:type="dxa"/>
            </w:tcMar>
          </w:tcPr>
          <w:p w14:paraId="36E8E36A" w14:textId="77777777" w:rsidR="00E02F22" w:rsidRDefault="00000000">
            <w:pPr>
              <w:jc w:val="center"/>
            </w:pPr>
            <w:r>
              <w:rPr>
                <w:color w:val="C62828"/>
                <w:sz w:val="16"/>
                <w:szCs w:val="16"/>
              </w:rPr>
              <w:t>►</w:t>
            </w:r>
          </w:p>
        </w:tc>
        <w:tc>
          <w:tcPr>
            <w:tcW w:w="9320" w:type="dxa"/>
            <w:tcMar>
              <w:top w:w="50" w:type="dxa"/>
              <w:left w:w="40" w:type="dxa"/>
              <w:bottom w:w="50" w:type="dxa"/>
              <w:right w:w="120" w:type="dxa"/>
            </w:tcMar>
          </w:tcPr>
          <w:p w14:paraId="1F6939DE" w14:textId="77777777" w:rsidR="00E02F22" w:rsidRDefault="00000000">
            <w:pPr>
              <w:spacing w:line="276" w:lineRule="auto"/>
            </w:pPr>
            <w:r>
              <w:rPr>
                <w:color w:val="212121"/>
                <w:sz w:val="20"/>
                <w:szCs w:val="20"/>
              </w:rPr>
              <w:t>WHYY Lifelong Learning Award (2026) — For lifelong commitment to education advocacy.</w:t>
            </w:r>
          </w:p>
        </w:tc>
      </w:tr>
    </w:tbl>
    <w:p w14:paraId="7E77ACD0" w14:textId="4203EC56" w:rsidR="00E02F22" w:rsidRDefault="00000000" w:rsidP="002B1947">
      <w:pPr>
        <w:shd w:val="clear" w:color="auto" w:fill="2E7D32"/>
        <w:spacing w:before="160"/>
        <w:jc w:val="center"/>
      </w:pPr>
      <w:r>
        <w:rPr>
          <w:b/>
          <w:bCs/>
          <w:caps/>
          <w:color w:val="FFFFFF"/>
          <w:sz w:val="18"/>
          <w:szCs w:val="18"/>
        </w:rPr>
        <w:lastRenderedPageBreak/>
        <w:t>International Volunteer — Sweden</w:t>
      </w:r>
    </w:p>
    <w:p w14:paraId="502DA6CA" w14:textId="77777777" w:rsidR="00E02F22" w:rsidRDefault="00000000">
      <w:pPr>
        <w:spacing w:before="200" w:after="40"/>
      </w:pPr>
      <w:r>
        <w:rPr>
          <w:rFonts w:ascii="Georgia" w:eastAsia="Georgia" w:hAnsi="Georgia" w:cs="Georgia"/>
          <w:b/>
          <w:bCs/>
          <w:color w:val="2E7D32"/>
          <w:sz w:val="44"/>
          <w:szCs w:val="44"/>
        </w:rPr>
        <w:t>Greta Thunberg</w:t>
      </w:r>
    </w:p>
    <w:p w14:paraId="02647DB6" w14:textId="77777777" w:rsidR="00E02F22" w:rsidRDefault="00000000">
      <w:pPr>
        <w:spacing w:after="40"/>
      </w:pPr>
      <w:r>
        <w:rPr>
          <w:rFonts w:ascii="Georgia" w:eastAsia="Georgia" w:hAnsi="Georgia" w:cs="Georgia"/>
          <w:i/>
          <w:iCs/>
          <w:color w:val="616161"/>
        </w:rPr>
        <w:t xml:space="preserve">Climate </w:t>
      </w:r>
      <w:proofErr w:type="gramStart"/>
      <w:r>
        <w:rPr>
          <w:rFonts w:ascii="Georgia" w:eastAsia="Georgia" w:hAnsi="Georgia" w:cs="Georgia"/>
          <w:i/>
          <w:iCs/>
          <w:color w:val="616161"/>
        </w:rPr>
        <w:t>Activist  |</w:t>
      </w:r>
      <w:proofErr w:type="gramEnd"/>
      <w:r>
        <w:rPr>
          <w:rFonts w:ascii="Georgia" w:eastAsia="Georgia" w:hAnsi="Georgia" w:cs="Georgia"/>
          <w:i/>
          <w:iCs/>
          <w:color w:val="616161"/>
        </w:rPr>
        <w:t xml:space="preserve">  Founder of Fridays for </w:t>
      </w:r>
      <w:proofErr w:type="gramStart"/>
      <w:r>
        <w:rPr>
          <w:rFonts w:ascii="Georgia" w:eastAsia="Georgia" w:hAnsi="Georgia" w:cs="Georgia"/>
          <w:i/>
          <w:iCs/>
          <w:color w:val="616161"/>
        </w:rPr>
        <w:t>Future  |</w:t>
      </w:r>
      <w:proofErr w:type="gramEnd"/>
      <w:r>
        <w:rPr>
          <w:rFonts w:ascii="Georgia" w:eastAsia="Georgia" w:hAnsi="Georgia" w:cs="Georgia"/>
          <w:i/>
          <w:iCs/>
          <w:color w:val="616161"/>
        </w:rPr>
        <w:t xml:space="preserve">  Environmental Justice Advocate</w:t>
      </w:r>
    </w:p>
    <w:p w14:paraId="643758ED" w14:textId="77777777" w:rsidR="00E02F22" w:rsidRDefault="00E02F22">
      <w:pPr>
        <w:pBdr>
          <w:bottom w:val="single" w:sz="4" w:space="4" w:color="2E7D32"/>
        </w:pBd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2"/>
        <w:gridCol w:w="6498"/>
      </w:tblGrid>
      <w:tr w:rsidR="00E02F22" w14:paraId="4D8285CD" w14:textId="77777777">
        <w:tblPrEx>
          <w:tblCellMar>
            <w:top w:w="0" w:type="dxa"/>
            <w:bottom w:w="0" w:type="dxa"/>
          </w:tblCellMar>
        </w:tblPrEx>
        <w:tc>
          <w:tcPr>
            <w:tcW w:w="3200" w:type="dxa"/>
            <w:tcMar>
              <w:top w:w="0" w:type="dxa"/>
              <w:left w:w="0" w:type="dxa"/>
              <w:bottom w:w="0" w:type="dxa"/>
              <w:right w:w="200" w:type="dxa"/>
            </w:tcMar>
          </w:tcPr>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tblGrid>
            <w:tr w:rsidR="00E02F22" w14:paraId="009B6AA1" w14:textId="77777777">
              <w:tblPrEx>
                <w:tblCellMar>
                  <w:top w:w="0" w:type="dxa"/>
                  <w:bottom w:w="0" w:type="dxa"/>
                </w:tblCellMar>
              </w:tblPrEx>
              <w:trPr>
                <w:trHeight w:hRule="exact" w:val="3000"/>
              </w:trPr>
              <w:tc>
                <w:tcPr>
                  <w:tcW w:w="3000" w:type="dxa"/>
                  <w:tcBorders>
                    <w:top w:val="single" w:sz="2" w:space="0" w:color="2E7D32"/>
                    <w:left w:val="single" w:sz="2" w:space="0" w:color="2E7D32"/>
                    <w:bottom w:val="single" w:sz="2" w:space="0" w:color="2E7D32"/>
                    <w:right w:val="single" w:sz="2" w:space="0" w:color="2E7D32"/>
                  </w:tcBorders>
                  <w:shd w:val="clear" w:color="auto" w:fill="FAFAFA"/>
                  <w:tcMar>
                    <w:top w:w="80" w:type="dxa"/>
                    <w:left w:w="80" w:type="dxa"/>
                    <w:bottom w:w="80" w:type="dxa"/>
                    <w:right w:w="80" w:type="dxa"/>
                  </w:tcMar>
                  <w:vAlign w:val="center"/>
                </w:tcPr>
                <w:p w14:paraId="4D8EF6B5" w14:textId="4594724C" w:rsidR="00E02F22" w:rsidRDefault="002B1947">
                  <w:pPr>
                    <w:jc w:val="center"/>
                  </w:pPr>
                  <w:r>
                    <w:rPr>
                      <w:noProof/>
                    </w:rPr>
                    <w:drawing>
                      <wp:inline distT="0" distB="0" distL="0" distR="0" wp14:anchorId="38845691" wp14:editId="00AF70C0">
                        <wp:extent cx="1814170" cy="1814170"/>
                        <wp:effectExtent l="0" t="0" r="0" b="0"/>
                        <wp:docPr id="114882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5542" cy="1825542"/>
                                </a:xfrm>
                                <a:prstGeom prst="rect">
                                  <a:avLst/>
                                </a:prstGeom>
                                <a:noFill/>
                                <a:ln>
                                  <a:noFill/>
                                </a:ln>
                              </pic:spPr>
                            </pic:pic>
                          </a:graphicData>
                        </a:graphic>
                      </wp:inline>
                    </w:drawing>
                  </w:r>
                </w:p>
              </w:tc>
            </w:tr>
          </w:tbl>
          <w:p w14:paraId="6556530A" w14:textId="77777777" w:rsidR="00E02F22" w:rsidRDefault="00E02F22"/>
        </w:tc>
        <w:tc>
          <w:tcPr>
            <w:tcW w:w="6520" w:type="dxa"/>
            <w:tcMar>
              <w:top w:w="0" w:type="dxa"/>
              <w:left w:w="0" w:type="dxa"/>
              <w:bottom w:w="0" w:type="dxa"/>
              <w:right w:w="0" w:type="dxa"/>
            </w:tcMar>
          </w:tcPr>
          <w:p w14:paraId="3BBC9B73" w14:textId="77777777" w:rsidR="00E02F22" w:rsidRDefault="00000000">
            <w:pPr>
              <w:shd w:val="clear" w:color="auto" w:fill="2E7D32"/>
              <w:spacing w:after="100"/>
            </w:pPr>
            <w:r>
              <w:rPr>
                <w:b/>
                <w:bCs/>
                <w:color w:val="FFFFFF"/>
                <w:sz w:val="20"/>
                <w:szCs w:val="20"/>
              </w:rPr>
              <w:t xml:space="preserve">  QUICK FACTS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00"/>
            </w:tblGrid>
            <w:tr w:rsidR="00E02F22" w14:paraId="605B583B"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4DA45089" w14:textId="77777777" w:rsidR="00E02F22" w:rsidRDefault="00000000">
                  <w:r>
                    <w:rPr>
                      <w:b/>
                      <w:bCs/>
                      <w:color w:val="2E7D32"/>
                      <w:sz w:val="18"/>
                      <w:szCs w:val="18"/>
                    </w:rPr>
                    <w:t>Born</w:t>
                  </w:r>
                </w:p>
              </w:tc>
              <w:tc>
                <w:tcPr>
                  <w:tcW w:w="4400" w:type="dxa"/>
                  <w:tcBorders>
                    <w:bottom w:val="dotted" w:sz="1" w:space="0" w:color="E0E0E0"/>
                  </w:tcBorders>
                  <w:tcMar>
                    <w:top w:w="50" w:type="dxa"/>
                    <w:left w:w="40" w:type="dxa"/>
                    <w:bottom w:w="50" w:type="dxa"/>
                    <w:right w:w="80" w:type="dxa"/>
                  </w:tcMar>
                </w:tcPr>
                <w:p w14:paraId="33B275BB" w14:textId="77777777" w:rsidR="00E02F22" w:rsidRDefault="00000000">
                  <w:r>
                    <w:rPr>
                      <w:color w:val="212121"/>
                      <w:sz w:val="18"/>
                      <w:szCs w:val="18"/>
                    </w:rPr>
                    <w:t>January 3, 2003</w:t>
                  </w:r>
                </w:p>
              </w:tc>
            </w:tr>
            <w:tr w:rsidR="00E02F22" w14:paraId="2EC7185A"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2B54AC59" w14:textId="77777777" w:rsidR="00E02F22" w:rsidRDefault="00000000">
                  <w:r>
                    <w:rPr>
                      <w:b/>
                      <w:bCs/>
                      <w:color w:val="2E7D32"/>
                      <w:sz w:val="18"/>
                      <w:szCs w:val="18"/>
                    </w:rPr>
                    <w:t>Birthplace</w:t>
                  </w:r>
                </w:p>
              </w:tc>
              <w:tc>
                <w:tcPr>
                  <w:tcW w:w="4400" w:type="dxa"/>
                  <w:tcBorders>
                    <w:bottom w:val="dotted" w:sz="1" w:space="0" w:color="E0E0E0"/>
                  </w:tcBorders>
                  <w:tcMar>
                    <w:top w:w="50" w:type="dxa"/>
                    <w:left w:w="40" w:type="dxa"/>
                    <w:bottom w:w="50" w:type="dxa"/>
                    <w:right w:w="80" w:type="dxa"/>
                  </w:tcMar>
                </w:tcPr>
                <w:p w14:paraId="6A648ECC" w14:textId="77777777" w:rsidR="00E02F22" w:rsidRDefault="00000000">
                  <w:r>
                    <w:rPr>
                      <w:color w:val="212121"/>
                      <w:sz w:val="18"/>
                      <w:szCs w:val="18"/>
                    </w:rPr>
                    <w:t>Stockholm, Sweden</w:t>
                  </w:r>
                </w:p>
              </w:tc>
            </w:tr>
            <w:tr w:rsidR="00E02F22" w14:paraId="1300C9FA"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26FE1248" w14:textId="77777777" w:rsidR="00E02F22" w:rsidRDefault="00000000">
                  <w:r>
                    <w:rPr>
                      <w:b/>
                      <w:bCs/>
                      <w:color w:val="2E7D32"/>
                      <w:sz w:val="18"/>
                      <w:szCs w:val="18"/>
                    </w:rPr>
                    <w:t>Nationality</w:t>
                  </w:r>
                </w:p>
              </w:tc>
              <w:tc>
                <w:tcPr>
                  <w:tcW w:w="4400" w:type="dxa"/>
                  <w:tcBorders>
                    <w:bottom w:val="dotted" w:sz="1" w:space="0" w:color="E0E0E0"/>
                  </w:tcBorders>
                  <w:tcMar>
                    <w:top w:w="50" w:type="dxa"/>
                    <w:left w:w="40" w:type="dxa"/>
                    <w:bottom w:w="50" w:type="dxa"/>
                    <w:right w:w="80" w:type="dxa"/>
                  </w:tcMar>
                </w:tcPr>
                <w:p w14:paraId="7C1028F9" w14:textId="77777777" w:rsidR="00E02F22" w:rsidRDefault="00000000">
                  <w:r>
                    <w:rPr>
                      <w:color w:val="212121"/>
                      <w:sz w:val="18"/>
                      <w:szCs w:val="18"/>
                    </w:rPr>
                    <w:t>Swedish</w:t>
                  </w:r>
                </w:p>
              </w:tc>
            </w:tr>
            <w:tr w:rsidR="00E02F22" w14:paraId="4599810D"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2051367E" w14:textId="77777777" w:rsidR="00E02F22" w:rsidRDefault="00000000">
                  <w:r>
                    <w:rPr>
                      <w:b/>
                      <w:bCs/>
                      <w:color w:val="2E7D32"/>
                      <w:sz w:val="18"/>
                      <w:szCs w:val="18"/>
                    </w:rPr>
                    <w:t>Education</w:t>
                  </w:r>
                </w:p>
              </w:tc>
              <w:tc>
                <w:tcPr>
                  <w:tcW w:w="4400" w:type="dxa"/>
                  <w:tcBorders>
                    <w:bottom w:val="dotted" w:sz="1" w:space="0" w:color="E0E0E0"/>
                  </w:tcBorders>
                  <w:tcMar>
                    <w:top w:w="50" w:type="dxa"/>
                    <w:left w:w="40" w:type="dxa"/>
                    <w:bottom w:w="50" w:type="dxa"/>
                    <w:right w:w="80" w:type="dxa"/>
                  </w:tcMar>
                </w:tcPr>
                <w:p w14:paraId="66A43BDD" w14:textId="77777777" w:rsidR="00E02F22" w:rsidRDefault="00000000">
                  <w:r>
                    <w:rPr>
                      <w:color w:val="212121"/>
                      <w:sz w:val="18"/>
                      <w:szCs w:val="18"/>
                    </w:rPr>
                    <w:t>Secondary School, Stockholm</w:t>
                  </w:r>
                </w:p>
              </w:tc>
            </w:tr>
            <w:tr w:rsidR="00E02F22" w14:paraId="7F41A561"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2CF89B8D" w14:textId="77777777" w:rsidR="00E02F22" w:rsidRDefault="00000000">
                  <w:r>
                    <w:rPr>
                      <w:b/>
                      <w:bCs/>
                      <w:color w:val="2E7D32"/>
                      <w:sz w:val="18"/>
                      <w:szCs w:val="18"/>
                    </w:rPr>
                    <w:t>TIME POTY</w:t>
                  </w:r>
                </w:p>
              </w:tc>
              <w:tc>
                <w:tcPr>
                  <w:tcW w:w="4400" w:type="dxa"/>
                  <w:tcBorders>
                    <w:bottom w:val="dotted" w:sz="1" w:space="0" w:color="E0E0E0"/>
                  </w:tcBorders>
                  <w:tcMar>
                    <w:top w:w="50" w:type="dxa"/>
                    <w:left w:w="40" w:type="dxa"/>
                    <w:bottom w:w="50" w:type="dxa"/>
                    <w:right w:w="80" w:type="dxa"/>
                  </w:tcMar>
                </w:tcPr>
                <w:p w14:paraId="5874432B" w14:textId="77777777" w:rsidR="00E02F22" w:rsidRDefault="00000000">
                  <w:r>
                    <w:rPr>
                      <w:color w:val="212121"/>
                      <w:sz w:val="18"/>
                      <w:szCs w:val="18"/>
                    </w:rPr>
                    <w:t>2019 (Youngest Ever)</w:t>
                  </w:r>
                </w:p>
              </w:tc>
            </w:tr>
            <w:tr w:rsidR="00E02F22" w14:paraId="0946AFB0"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14727580" w14:textId="77777777" w:rsidR="00E02F22" w:rsidRDefault="00000000">
                  <w:r>
                    <w:rPr>
                      <w:b/>
                      <w:bCs/>
                      <w:color w:val="2E7D32"/>
                      <w:sz w:val="18"/>
                      <w:szCs w:val="18"/>
                    </w:rPr>
                    <w:t>Movement</w:t>
                  </w:r>
                </w:p>
              </w:tc>
              <w:tc>
                <w:tcPr>
                  <w:tcW w:w="4400" w:type="dxa"/>
                  <w:tcBorders>
                    <w:bottom w:val="dotted" w:sz="1" w:space="0" w:color="E0E0E0"/>
                  </w:tcBorders>
                  <w:tcMar>
                    <w:top w:w="50" w:type="dxa"/>
                    <w:left w:w="40" w:type="dxa"/>
                    <w:bottom w:w="50" w:type="dxa"/>
                    <w:right w:w="80" w:type="dxa"/>
                  </w:tcMar>
                </w:tcPr>
                <w:p w14:paraId="06125B56" w14:textId="77777777" w:rsidR="00E02F22" w:rsidRDefault="00000000">
                  <w:r>
                    <w:rPr>
                      <w:color w:val="212121"/>
                      <w:sz w:val="18"/>
                      <w:szCs w:val="18"/>
                    </w:rPr>
                    <w:t>Fridays for Future</w:t>
                  </w:r>
                </w:p>
              </w:tc>
            </w:tr>
          </w:tbl>
          <w:p w14:paraId="77CEA450" w14:textId="77777777" w:rsidR="00E02F22" w:rsidRDefault="00E02F22"/>
        </w:tc>
      </w:tr>
    </w:tbl>
    <w:p w14:paraId="2353E350" w14:textId="77777777" w:rsidR="00E02F22" w:rsidRDefault="00E02F22">
      <w:pPr>
        <w:spacing w:before="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520"/>
      </w:tblGrid>
      <w:tr w:rsidR="00E02F22" w14:paraId="2B572C2A" w14:textId="77777777">
        <w:tblPrEx>
          <w:tblCellMar>
            <w:top w:w="0" w:type="dxa"/>
            <w:bottom w:w="0" w:type="dxa"/>
          </w:tblCellMar>
        </w:tblPrEx>
        <w:tc>
          <w:tcPr>
            <w:tcW w:w="200" w:type="dxa"/>
            <w:shd w:val="clear" w:color="auto" w:fill="2E7D32"/>
          </w:tcPr>
          <w:p w14:paraId="644445BC" w14:textId="77777777" w:rsidR="00E02F22" w:rsidRDefault="00E02F22"/>
        </w:tc>
        <w:tc>
          <w:tcPr>
            <w:tcW w:w="9520" w:type="dxa"/>
            <w:shd w:val="clear" w:color="auto" w:fill="E8EAF6"/>
            <w:tcMar>
              <w:top w:w="160" w:type="dxa"/>
              <w:left w:w="240" w:type="dxa"/>
              <w:bottom w:w="160" w:type="dxa"/>
              <w:right w:w="240" w:type="dxa"/>
            </w:tcMar>
          </w:tcPr>
          <w:p w14:paraId="2A3416B0" w14:textId="77777777" w:rsidR="00E02F22" w:rsidRDefault="00000000">
            <w:r>
              <w:rPr>
                <w:rFonts w:ascii="Georgia" w:eastAsia="Georgia" w:hAnsi="Georgia" w:cs="Georgia"/>
                <w:b/>
                <w:bCs/>
                <w:color w:val="2E7D32"/>
                <w:sz w:val="44"/>
                <w:szCs w:val="44"/>
              </w:rPr>
              <w:t>“</w:t>
            </w:r>
            <w:r>
              <w:rPr>
                <w:rFonts w:ascii="Georgia" w:eastAsia="Georgia" w:hAnsi="Georgia" w:cs="Georgia"/>
                <w:i/>
                <w:iCs/>
                <w:color w:val="212121"/>
              </w:rPr>
              <w:t>I want you to act as if the house is on fire, because it is.</w:t>
            </w:r>
            <w:r>
              <w:rPr>
                <w:rFonts w:ascii="Georgia" w:eastAsia="Georgia" w:hAnsi="Georgia" w:cs="Georgia"/>
                <w:b/>
                <w:bCs/>
                <w:color w:val="2E7D32"/>
                <w:sz w:val="44"/>
                <w:szCs w:val="44"/>
              </w:rPr>
              <w:t>”</w:t>
            </w:r>
          </w:p>
        </w:tc>
      </w:tr>
    </w:tbl>
    <w:p w14:paraId="4A461303" w14:textId="77777777" w:rsidR="00E02F22" w:rsidRDefault="00000000">
      <w:pPr>
        <w:spacing w:before="40" w:after="120"/>
        <w:jc w:val="right"/>
      </w:pPr>
      <w:r>
        <w:rPr>
          <w:rFonts w:ascii="Georgia" w:eastAsia="Georgia" w:hAnsi="Georgia" w:cs="Georgia"/>
          <w:i/>
          <w:iCs/>
          <w:color w:val="616161"/>
          <w:sz w:val="18"/>
          <w:szCs w:val="18"/>
        </w:rPr>
        <w:t>— Greta Thunberg, World Economic Forum, Davos 2019</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1AF7830C" w14:textId="77777777">
        <w:tblPrEx>
          <w:tblCellMar>
            <w:top w:w="0" w:type="dxa"/>
            <w:bottom w:w="0" w:type="dxa"/>
          </w:tblCellMar>
        </w:tblPrEx>
        <w:tc>
          <w:tcPr>
            <w:tcW w:w="600" w:type="dxa"/>
            <w:shd w:val="clear" w:color="auto" w:fill="2E7D32"/>
            <w:tcMar>
              <w:top w:w="60" w:type="dxa"/>
              <w:left w:w="60" w:type="dxa"/>
              <w:bottom w:w="60" w:type="dxa"/>
              <w:right w:w="60" w:type="dxa"/>
            </w:tcMar>
            <w:vAlign w:val="center"/>
          </w:tcPr>
          <w:p w14:paraId="7D542610" w14:textId="77777777" w:rsidR="00E02F22" w:rsidRDefault="00000000">
            <w:pPr>
              <w:jc w:val="center"/>
            </w:pPr>
            <w:r>
              <w:rPr>
                <w:b/>
                <w:bCs/>
                <w:color w:val="FFFFFF"/>
              </w:rPr>
              <w:t>Ⅰ</w:t>
            </w:r>
          </w:p>
        </w:tc>
        <w:tc>
          <w:tcPr>
            <w:tcW w:w="9120" w:type="dxa"/>
            <w:shd w:val="clear" w:color="auto" w:fill="FAFAFA"/>
            <w:tcMar>
              <w:top w:w="60" w:type="dxa"/>
              <w:left w:w="200" w:type="dxa"/>
              <w:bottom w:w="60" w:type="dxa"/>
              <w:right w:w="120" w:type="dxa"/>
            </w:tcMar>
            <w:vAlign w:val="center"/>
          </w:tcPr>
          <w:p w14:paraId="20453B0F" w14:textId="77777777" w:rsidR="00E02F22" w:rsidRDefault="00000000">
            <w:r>
              <w:rPr>
                <w:b/>
                <w:bCs/>
                <w:caps/>
                <w:color w:val="2E7D32"/>
                <w:sz w:val="24"/>
                <w:szCs w:val="24"/>
              </w:rPr>
              <w:t>WHO IS GRETA?</w:t>
            </w:r>
          </w:p>
        </w:tc>
      </w:tr>
    </w:tbl>
    <w:p w14:paraId="246B199C" w14:textId="77777777" w:rsidR="00E02F22" w:rsidRDefault="00E02F22">
      <w:pPr>
        <w:spacing w:before="100"/>
      </w:pPr>
    </w:p>
    <w:p w14:paraId="3BC23CA1" w14:textId="77777777" w:rsidR="00E02F22" w:rsidRDefault="00000000" w:rsidP="002B1947">
      <w:pPr>
        <w:spacing w:before="40" w:after="80" w:line="300" w:lineRule="auto"/>
        <w:ind w:left="100" w:right="100"/>
        <w:jc w:val="both"/>
      </w:pPr>
      <w:r>
        <w:rPr>
          <w:rFonts w:ascii="Georgia" w:eastAsia="Georgia" w:hAnsi="Georgia" w:cs="Georgia"/>
          <w:color w:val="212121"/>
          <w:sz w:val="21"/>
          <w:szCs w:val="21"/>
        </w:rPr>
        <w:t>Greta Thunberg is a Swedish environmental activist who became the face of the global youth climate movement. In August 2018, at just 15 years old, she began a solo protest outside the Swedish Parliament with a sign reading “</w:t>
      </w:r>
      <w:proofErr w:type="spellStart"/>
      <w:r>
        <w:rPr>
          <w:rFonts w:ascii="Georgia" w:eastAsia="Georgia" w:hAnsi="Georgia" w:cs="Georgia"/>
          <w:color w:val="212121"/>
          <w:sz w:val="21"/>
          <w:szCs w:val="21"/>
        </w:rPr>
        <w:t>Skolstrejk</w:t>
      </w:r>
      <w:proofErr w:type="spellEnd"/>
      <w:r>
        <w:rPr>
          <w:rFonts w:ascii="Georgia" w:eastAsia="Georgia" w:hAnsi="Georgia" w:cs="Georgia"/>
          <w:color w:val="212121"/>
          <w:sz w:val="21"/>
          <w:szCs w:val="21"/>
        </w:rPr>
        <w:t xml:space="preserve"> för </w:t>
      </w:r>
      <w:proofErr w:type="spellStart"/>
      <w:r>
        <w:rPr>
          <w:rFonts w:ascii="Georgia" w:eastAsia="Georgia" w:hAnsi="Georgia" w:cs="Georgia"/>
          <w:color w:val="212121"/>
          <w:sz w:val="21"/>
          <w:szCs w:val="21"/>
        </w:rPr>
        <w:t>Klimatet</w:t>
      </w:r>
      <w:proofErr w:type="spellEnd"/>
      <w:r>
        <w:rPr>
          <w:rFonts w:ascii="Georgia" w:eastAsia="Georgia" w:hAnsi="Georgia" w:cs="Georgia"/>
          <w:color w:val="212121"/>
          <w:sz w:val="21"/>
          <w:szCs w:val="21"/>
        </w:rPr>
        <w:t>” (School Strike for Climate). What started as one teenager sitting alone quickly grew into Fridays for Future, a worldwide movement inspiring millions of students across more than 150 countries to join climate strikes. Thunberg has spoken at the UN Climate Action Summit, the World Economic Forum in Davos, the European Parliament, and numerous COP conferences, delivering blunt, science-based calls for systemic change. She established The Greta Thunberg Foundation in 2019 to channel prize money and donations toward sustainability and justice causes. Her influence on public discourse has been termed “the Greta Effect.” She has also increasingly engaged with broader social justice issues including indigenous rights and humanitarian causes.</w:t>
      </w:r>
    </w:p>
    <w:p w14:paraId="259CC6DB" w14:textId="77777777" w:rsidR="00E02F22" w:rsidRDefault="00E02F2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0B80ECAA" w14:textId="77777777">
        <w:tblPrEx>
          <w:tblCellMar>
            <w:top w:w="0" w:type="dxa"/>
            <w:bottom w:w="0" w:type="dxa"/>
          </w:tblCellMar>
        </w:tblPrEx>
        <w:tc>
          <w:tcPr>
            <w:tcW w:w="600" w:type="dxa"/>
            <w:shd w:val="clear" w:color="auto" w:fill="2E7D32"/>
            <w:tcMar>
              <w:top w:w="60" w:type="dxa"/>
              <w:left w:w="60" w:type="dxa"/>
              <w:bottom w:w="60" w:type="dxa"/>
              <w:right w:w="60" w:type="dxa"/>
            </w:tcMar>
            <w:vAlign w:val="center"/>
          </w:tcPr>
          <w:p w14:paraId="0A857549" w14:textId="77777777" w:rsidR="00E02F22" w:rsidRDefault="00000000">
            <w:pPr>
              <w:jc w:val="center"/>
            </w:pPr>
            <w:r>
              <w:rPr>
                <w:b/>
                <w:bCs/>
                <w:color w:val="FFFFFF"/>
              </w:rPr>
              <w:t>Ⅱ</w:t>
            </w:r>
          </w:p>
        </w:tc>
        <w:tc>
          <w:tcPr>
            <w:tcW w:w="9120" w:type="dxa"/>
            <w:shd w:val="clear" w:color="auto" w:fill="FAFAFA"/>
            <w:tcMar>
              <w:top w:w="60" w:type="dxa"/>
              <w:left w:w="200" w:type="dxa"/>
              <w:bottom w:w="60" w:type="dxa"/>
              <w:right w:w="120" w:type="dxa"/>
            </w:tcMar>
            <w:vAlign w:val="center"/>
          </w:tcPr>
          <w:p w14:paraId="3CF12E10" w14:textId="77777777" w:rsidR="00E02F22" w:rsidRDefault="00000000">
            <w:r>
              <w:rPr>
                <w:b/>
                <w:bCs/>
                <w:caps/>
                <w:color w:val="2E7D32"/>
                <w:sz w:val="24"/>
                <w:szCs w:val="24"/>
              </w:rPr>
              <w:t>ORGANIZATION</w:t>
            </w:r>
          </w:p>
        </w:tc>
      </w:tr>
    </w:tbl>
    <w:p w14:paraId="6C03E8DB" w14:textId="77777777" w:rsidR="00E02F22" w:rsidRDefault="00E02F22">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20"/>
      </w:tblGrid>
      <w:tr w:rsidR="00E02F22" w14:paraId="7C70F8B3" w14:textId="77777777">
        <w:tblPrEx>
          <w:tblCellMar>
            <w:top w:w="0" w:type="dxa"/>
            <w:bottom w:w="0" w:type="dxa"/>
          </w:tblCellMar>
        </w:tblPrEx>
        <w:tc>
          <w:tcPr>
            <w:tcW w:w="2600" w:type="dxa"/>
            <w:tcBorders>
              <w:bottom w:val="single" w:sz="1" w:space="0" w:color="E0E0E0"/>
            </w:tcBorders>
            <w:shd w:val="clear" w:color="auto" w:fill="E8EAF6"/>
            <w:tcMar>
              <w:top w:w="80" w:type="dxa"/>
              <w:left w:w="200" w:type="dxa"/>
              <w:bottom w:w="80" w:type="dxa"/>
              <w:right w:w="100" w:type="dxa"/>
            </w:tcMar>
            <w:vAlign w:val="center"/>
          </w:tcPr>
          <w:p w14:paraId="6D09151D" w14:textId="77777777" w:rsidR="00E02F22" w:rsidRDefault="00000000">
            <w:r>
              <w:rPr>
                <w:b/>
                <w:bCs/>
                <w:color w:val="1A237E"/>
                <w:sz w:val="20"/>
                <w:szCs w:val="20"/>
              </w:rPr>
              <w:t>Organization</w:t>
            </w:r>
          </w:p>
        </w:tc>
        <w:tc>
          <w:tcPr>
            <w:tcW w:w="7120" w:type="dxa"/>
            <w:tcBorders>
              <w:bottom w:val="single" w:sz="1" w:space="0" w:color="E0E0E0"/>
            </w:tcBorders>
            <w:tcMar>
              <w:top w:w="80" w:type="dxa"/>
              <w:left w:w="160" w:type="dxa"/>
              <w:bottom w:w="80" w:type="dxa"/>
              <w:right w:w="120" w:type="dxa"/>
            </w:tcMar>
            <w:vAlign w:val="center"/>
          </w:tcPr>
          <w:p w14:paraId="107BE79C" w14:textId="77777777" w:rsidR="00E02F22" w:rsidRDefault="00000000">
            <w:r>
              <w:rPr>
                <w:color w:val="212121"/>
                <w:sz w:val="20"/>
                <w:szCs w:val="20"/>
              </w:rPr>
              <w:t>Fridays for Future / The Greta Thunberg Foundation</w:t>
            </w:r>
          </w:p>
        </w:tc>
      </w:tr>
      <w:tr w:rsidR="00E02F22" w14:paraId="0466F5E9" w14:textId="77777777">
        <w:tblPrEx>
          <w:tblCellMar>
            <w:top w:w="0" w:type="dxa"/>
            <w:bottom w:w="0" w:type="dxa"/>
          </w:tblCellMar>
        </w:tblPrEx>
        <w:tc>
          <w:tcPr>
            <w:tcW w:w="2600" w:type="dxa"/>
            <w:tcBorders>
              <w:bottom w:val="single" w:sz="1" w:space="0" w:color="E0E0E0"/>
            </w:tcBorders>
            <w:shd w:val="clear" w:color="auto" w:fill="E8EAF6"/>
            <w:tcMar>
              <w:top w:w="80" w:type="dxa"/>
              <w:left w:w="200" w:type="dxa"/>
              <w:bottom w:w="80" w:type="dxa"/>
              <w:right w:w="100" w:type="dxa"/>
            </w:tcMar>
            <w:vAlign w:val="center"/>
          </w:tcPr>
          <w:p w14:paraId="1501F19A" w14:textId="77777777" w:rsidR="00E02F22" w:rsidRDefault="00000000">
            <w:r>
              <w:rPr>
                <w:b/>
                <w:bCs/>
                <w:color w:val="1A237E"/>
                <w:sz w:val="20"/>
                <w:szCs w:val="20"/>
              </w:rPr>
              <w:t>Founded</w:t>
            </w:r>
          </w:p>
        </w:tc>
        <w:tc>
          <w:tcPr>
            <w:tcW w:w="7120" w:type="dxa"/>
            <w:tcBorders>
              <w:bottom w:val="single" w:sz="1" w:space="0" w:color="E0E0E0"/>
            </w:tcBorders>
            <w:tcMar>
              <w:top w:w="80" w:type="dxa"/>
              <w:left w:w="160" w:type="dxa"/>
              <w:bottom w:w="80" w:type="dxa"/>
              <w:right w:w="120" w:type="dxa"/>
            </w:tcMar>
            <w:vAlign w:val="center"/>
          </w:tcPr>
          <w:p w14:paraId="069E5D1E" w14:textId="77777777" w:rsidR="00E02F22" w:rsidRDefault="00000000">
            <w:r>
              <w:rPr>
                <w:color w:val="212121"/>
                <w:sz w:val="20"/>
                <w:szCs w:val="20"/>
              </w:rPr>
              <w:t>Fridays for Future: August 2018 | Foundation: 2019</w:t>
            </w:r>
          </w:p>
        </w:tc>
      </w:tr>
      <w:tr w:rsidR="00E02F22" w14:paraId="1FF045AD" w14:textId="77777777">
        <w:tblPrEx>
          <w:tblCellMar>
            <w:top w:w="0" w:type="dxa"/>
            <w:bottom w:w="0" w:type="dxa"/>
          </w:tblCellMar>
        </w:tblPrEx>
        <w:tc>
          <w:tcPr>
            <w:tcW w:w="2600" w:type="dxa"/>
            <w:tcBorders>
              <w:bottom w:val="single" w:sz="1" w:space="0" w:color="E0E0E0"/>
            </w:tcBorders>
            <w:shd w:val="clear" w:color="auto" w:fill="E8EAF6"/>
            <w:tcMar>
              <w:top w:w="80" w:type="dxa"/>
              <w:left w:w="200" w:type="dxa"/>
              <w:bottom w:w="80" w:type="dxa"/>
              <w:right w:w="100" w:type="dxa"/>
            </w:tcMar>
            <w:vAlign w:val="center"/>
          </w:tcPr>
          <w:p w14:paraId="7CF48CFC" w14:textId="77777777" w:rsidR="00E02F22" w:rsidRDefault="00000000">
            <w:r>
              <w:rPr>
                <w:b/>
                <w:bCs/>
                <w:color w:val="1A237E"/>
                <w:sz w:val="20"/>
                <w:szCs w:val="20"/>
              </w:rPr>
              <w:t>Mission</w:t>
            </w:r>
          </w:p>
        </w:tc>
        <w:tc>
          <w:tcPr>
            <w:tcW w:w="7120" w:type="dxa"/>
            <w:tcBorders>
              <w:bottom w:val="single" w:sz="1" w:space="0" w:color="E0E0E0"/>
            </w:tcBorders>
            <w:tcMar>
              <w:top w:w="80" w:type="dxa"/>
              <w:left w:w="160" w:type="dxa"/>
              <w:bottom w:w="80" w:type="dxa"/>
              <w:right w:w="120" w:type="dxa"/>
            </w:tcMar>
            <w:vAlign w:val="center"/>
          </w:tcPr>
          <w:p w14:paraId="4CD1993B" w14:textId="77777777" w:rsidR="00E02F22" w:rsidRDefault="00000000">
            <w:r>
              <w:rPr>
                <w:color w:val="212121"/>
                <w:sz w:val="20"/>
                <w:szCs w:val="20"/>
              </w:rPr>
              <w:t>Fridays for Future mobilizes youth worldwide to demand climate action aligned with the Paris Agreement. The Foundation promotes ecological, climatic, and social sustainability by funding grassroots organizations.</w:t>
            </w:r>
          </w:p>
        </w:tc>
      </w:tr>
      <w:tr w:rsidR="00E02F22" w14:paraId="4614C958" w14:textId="77777777">
        <w:tblPrEx>
          <w:tblCellMar>
            <w:top w:w="0" w:type="dxa"/>
            <w:bottom w:w="0" w:type="dxa"/>
          </w:tblCellMar>
        </w:tblPrEx>
        <w:tc>
          <w:tcPr>
            <w:tcW w:w="2600" w:type="dxa"/>
            <w:tcBorders>
              <w:bottom w:val="single" w:sz="1" w:space="0" w:color="E0E0E0"/>
            </w:tcBorders>
            <w:shd w:val="clear" w:color="auto" w:fill="E8EAF6"/>
            <w:tcMar>
              <w:top w:w="80" w:type="dxa"/>
              <w:left w:w="200" w:type="dxa"/>
              <w:bottom w:w="80" w:type="dxa"/>
              <w:right w:w="100" w:type="dxa"/>
            </w:tcMar>
            <w:vAlign w:val="center"/>
          </w:tcPr>
          <w:p w14:paraId="5FADBE22" w14:textId="77777777" w:rsidR="00E02F22" w:rsidRDefault="00000000">
            <w:r>
              <w:rPr>
                <w:b/>
                <w:bCs/>
                <w:color w:val="1A237E"/>
                <w:sz w:val="20"/>
                <w:szCs w:val="20"/>
              </w:rPr>
              <w:t>Website</w:t>
            </w:r>
          </w:p>
        </w:tc>
        <w:tc>
          <w:tcPr>
            <w:tcW w:w="7120" w:type="dxa"/>
            <w:tcBorders>
              <w:bottom w:val="single" w:sz="1" w:space="0" w:color="E0E0E0"/>
            </w:tcBorders>
            <w:tcMar>
              <w:top w:w="80" w:type="dxa"/>
              <w:left w:w="160" w:type="dxa"/>
              <w:bottom w:w="80" w:type="dxa"/>
              <w:right w:w="120" w:type="dxa"/>
            </w:tcMar>
            <w:vAlign w:val="center"/>
          </w:tcPr>
          <w:p w14:paraId="276418B6" w14:textId="77777777" w:rsidR="00E02F22" w:rsidRDefault="00000000">
            <w:proofErr w:type="gramStart"/>
            <w:r>
              <w:rPr>
                <w:color w:val="212121"/>
                <w:sz w:val="20"/>
                <w:szCs w:val="20"/>
              </w:rPr>
              <w:t>https://fridaysforfuture.org  |</w:t>
            </w:r>
            <w:proofErr w:type="gramEnd"/>
            <w:r>
              <w:rPr>
                <w:color w:val="212121"/>
                <w:sz w:val="20"/>
                <w:szCs w:val="20"/>
              </w:rPr>
              <w:t xml:space="preserve">  https://thegretathunbergfoundation.org</w:t>
            </w:r>
          </w:p>
        </w:tc>
      </w:tr>
    </w:tbl>
    <w:p w14:paraId="267D1CE5" w14:textId="77777777" w:rsidR="00E02F22" w:rsidRDefault="00E02F2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1ED823C4" w14:textId="77777777">
        <w:tblPrEx>
          <w:tblCellMar>
            <w:top w:w="0" w:type="dxa"/>
            <w:bottom w:w="0" w:type="dxa"/>
          </w:tblCellMar>
        </w:tblPrEx>
        <w:tc>
          <w:tcPr>
            <w:tcW w:w="600" w:type="dxa"/>
            <w:shd w:val="clear" w:color="auto" w:fill="2E7D32"/>
            <w:tcMar>
              <w:top w:w="60" w:type="dxa"/>
              <w:left w:w="60" w:type="dxa"/>
              <w:bottom w:w="60" w:type="dxa"/>
              <w:right w:w="60" w:type="dxa"/>
            </w:tcMar>
            <w:vAlign w:val="center"/>
          </w:tcPr>
          <w:p w14:paraId="28CA548F" w14:textId="77777777" w:rsidR="00E02F22" w:rsidRDefault="00000000">
            <w:pPr>
              <w:jc w:val="center"/>
            </w:pPr>
            <w:r>
              <w:rPr>
                <w:b/>
                <w:bCs/>
                <w:color w:val="FFFFFF"/>
              </w:rPr>
              <w:t>Ⅲ</w:t>
            </w:r>
          </w:p>
        </w:tc>
        <w:tc>
          <w:tcPr>
            <w:tcW w:w="9120" w:type="dxa"/>
            <w:shd w:val="clear" w:color="auto" w:fill="FAFAFA"/>
            <w:tcMar>
              <w:top w:w="60" w:type="dxa"/>
              <w:left w:w="200" w:type="dxa"/>
              <w:bottom w:w="60" w:type="dxa"/>
              <w:right w:w="120" w:type="dxa"/>
            </w:tcMar>
            <w:vAlign w:val="center"/>
          </w:tcPr>
          <w:p w14:paraId="751AC3D8" w14:textId="77777777" w:rsidR="00E02F22" w:rsidRDefault="00000000">
            <w:r>
              <w:rPr>
                <w:b/>
                <w:bCs/>
                <w:caps/>
                <w:color w:val="2E7D32"/>
                <w:sz w:val="24"/>
                <w:szCs w:val="24"/>
              </w:rPr>
              <w:t>KEY RESPONSIBILITIES</w:t>
            </w:r>
          </w:p>
        </w:tc>
      </w:tr>
    </w:tbl>
    <w:p w14:paraId="64E0D810" w14:textId="77777777" w:rsidR="00E02F22" w:rsidRDefault="00E02F22">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20"/>
      </w:tblGrid>
      <w:tr w:rsidR="00E02F22" w14:paraId="47C742EE" w14:textId="77777777">
        <w:tblPrEx>
          <w:tblCellMar>
            <w:top w:w="0" w:type="dxa"/>
            <w:bottom w:w="0" w:type="dxa"/>
          </w:tblCellMar>
        </w:tblPrEx>
        <w:tc>
          <w:tcPr>
            <w:tcW w:w="400" w:type="dxa"/>
            <w:tcMar>
              <w:top w:w="50" w:type="dxa"/>
              <w:left w:w="160" w:type="dxa"/>
              <w:bottom w:w="50" w:type="dxa"/>
              <w:right w:w="0" w:type="dxa"/>
            </w:tcMar>
          </w:tcPr>
          <w:p w14:paraId="20CDD10E"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12D9C780" w14:textId="77777777" w:rsidR="00E02F22" w:rsidRDefault="00000000">
            <w:pPr>
              <w:spacing w:line="276" w:lineRule="auto"/>
            </w:pPr>
            <w:r>
              <w:rPr>
                <w:color w:val="212121"/>
                <w:sz w:val="20"/>
                <w:szCs w:val="20"/>
              </w:rPr>
              <w:t>Founded and inspires Fridays for Future, a youth-led global climate strike network active in 150+ countries with millions of participants demanding science-based climate policies.</w:t>
            </w:r>
          </w:p>
        </w:tc>
      </w:tr>
      <w:tr w:rsidR="00E02F22" w14:paraId="689A37E4" w14:textId="77777777">
        <w:tblPrEx>
          <w:tblCellMar>
            <w:top w:w="0" w:type="dxa"/>
            <w:bottom w:w="0" w:type="dxa"/>
          </w:tblCellMar>
        </w:tblPrEx>
        <w:tc>
          <w:tcPr>
            <w:tcW w:w="400" w:type="dxa"/>
            <w:tcMar>
              <w:top w:w="50" w:type="dxa"/>
              <w:left w:w="160" w:type="dxa"/>
              <w:bottom w:w="50" w:type="dxa"/>
              <w:right w:w="0" w:type="dxa"/>
            </w:tcMar>
          </w:tcPr>
          <w:p w14:paraId="425F7E9A"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6488A120" w14:textId="77777777" w:rsidR="00E02F22" w:rsidRDefault="00000000">
            <w:pPr>
              <w:spacing w:line="276" w:lineRule="auto"/>
            </w:pPr>
            <w:r>
              <w:rPr>
                <w:color w:val="212121"/>
                <w:sz w:val="20"/>
                <w:szCs w:val="20"/>
              </w:rPr>
              <w:t>Manages The Greta Thunberg Foundation, distributing funds to organizations working for ecological sustainability, indigenous rights, climate justice, and mental health awareness.</w:t>
            </w:r>
          </w:p>
        </w:tc>
      </w:tr>
      <w:tr w:rsidR="00E02F22" w14:paraId="777379FD" w14:textId="77777777">
        <w:tblPrEx>
          <w:tblCellMar>
            <w:top w:w="0" w:type="dxa"/>
            <w:bottom w:w="0" w:type="dxa"/>
          </w:tblCellMar>
        </w:tblPrEx>
        <w:tc>
          <w:tcPr>
            <w:tcW w:w="400" w:type="dxa"/>
            <w:tcMar>
              <w:top w:w="50" w:type="dxa"/>
              <w:left w:w="160" w:type="dxa"/>
              <w:bottom w:w="50" w:type="dxa"/>
              <w:right w:w="0" w:type="dxa"/>
            </w:tcMar>
          </w:tcPr>
          <w:p w14:paraId="7F5F1BE9"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7EBEC409" w14:textId="77777777" w:rsidR="00E02F22" w:rsidRDefault="00000000">
            <w:pPr>
              <w:spacing w:line="276" w:lineRule="auto"/>
            </w:pPr>
            <w:r>
              <w:rPr>
                <w:color w:val="212121"/>
                <w:sz w:val="20"/>
                <w:szCs w:val="20"/>
              </w:rPr>
              <w:t>Delivers high-profile speeches at the UN Climate Action Summit, World Economic Forum, European Parliament, and COP conferences to hold leaders accountable.</w:t>
            </w:r>
          </w:p>
        </w:tc>
      </w:tr>
      <w:tr w:rsidR="00E02F22" w14:paraId="4D785C01" w14:textId="77777777">
        <w:tblPrEx>
          <w:tblCellMar>
            <w:top w:w="0" w:type="dxa"/>
            <w:bottom w:w="0" w:type="dxa"/>
          </w:tblCellMar>
        </w:tblPrEx>
        <w:tc>
          <w:tcPr>
            <w:tcW w:w="400" w:type="dxa"/>
            <w:tcMar>
              <w:top w:w="50" w:type="dxa"/>
              <w:left w:w="160" w:type="dxa"/>
              <w:bottom w:w="50" w:type="dxa"/>
              <w:right w:w="0" w:type="dxa"/>
            </w:tcMar>
          </w:tcPr>
          <w:p w14:paraId="241BCE55"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59C74A40" w14:textId="77777777" w:rsidR="00E02F22" w:rsidRDefault="00000000">
            <w:pPr>
              <w:spacing w:line="276" w:lineRule="auto"/>
            </w:pPr>
            <w:r>
              <w:rPr>
                <w:color w:val="212121"/>
                <w:sz w:val="20"/>
                <w:szCs w:val="20"/>
              </w:rPr>
              <w:t>Raises public awareness about the climate crisis through books, social media, and media appearances, making complex science accessible to all ages.</w:t>
            </w:r>
          </w:p>
        </w:tc>
      </w:tr>
      <w:tr w:rsidR="00E02F22" w14:paraId="72DF1B2D" w14:textId="77777777">
        <w:tblPrEx>
          <w:tblCellMar>
            <w:top w:w="0" w:type="dxa"/>
            <w:bottom w:w="0" w:type="dxa"/>
          </w:tblCellMar>
        </w:tblPrEx>
        <w:tc>
          <w:tcPr>
            <w:tcW w:w="400" w:type="dxa"/>
            <w:tcMar>
              <w:top w:w="50" w:type="dxa"/>
              <w:left w:w="160" w:type="dxa"/>
              <w:bottom w:w="50" w:type="dxa"/>
              <w:right w:w="0" w:type="dxa"/>
            </w:tcMar>
          </w:tcPr>
          <w:p w14:paraId="1D6E7BA4"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3289FDEC" w14:textId="77777777" w:rsidR="00E02F22" w:rsidRDefault="00000000">
            <w:pPr>
              <w:spacing w:line="276" w:lineRule="auto"/>
            </w:pPr>
            <w:r>
              <w:rPr>
                <w:color w:val="212121"/>
                <w:sz w:val="20"/>
                <w:szCs w:val="20"/>
              </w:rPr>
              <w:t>Funds grassroots organizations including indigenous Sámi communities, youth climate activists from Most Affected People and Areas (MAPA), and environmental justice movements.</w:t>
            </w:r>
          </w:p>
        </w:tc>
      </w:tr>
      <w:tr w:rsidR="00E02F22" w14:paraId="35B3E7B0" w14:textId="77777777">
        <w:tblPrEx>
          <w:tblCellMar>
            <w:top w:w="0" w:type="dxa"/>
            <w:bottom w:w="0" w:type="dxa"/>
          </w:tblCellMar>
        </w:tblPrEx>
        <w:tc>
          <w:tcPr>
            <w:tcW w:w="400" w:type="dxa"/>
            <w:tcMar>
              <w:top w:w="50" w:type="dxa"/>
              <w:left w:w="160" w:type="dxa"/>
              <w:bottom w:w="50" w:type="dxa"/>
              <w:right w:w="0" w:type="dxa"/>
            </w:tcMar>
          </w:tcPr>
          <w:p w14:paraId="74228262"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6AF0DF50" w14:textId="77777777" w:rsidR="00E02F22" w:rsidRDefault="00000000">
            <w:pPr>
              <w:spacing w:line="276" w:lineRule="auto"/>
            </w:pPr>
            <w:r>
              <w:rPr>
                <w:color w:val="212121"/>
                <w:sz w:val="20"/>
                <w:szCs w:val="20"/>
              </w:rPr>
              <w:t>Advocates for broader human rights and social justice causes alongside environmental activism.</w:t>
            </w:r>
          </w:p>
        </w:tc>
      </w:tr>
    </w:tbl>
    <w:p w14:paraId="51CC2CDE" w14:textId="77777777" w:rsidR="00E02F22" w:rsidRDefault="00E02F2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741C4162" w14:textId="77777777">
        <w:tblPrEx>
          <w:tblCellMar>
            <w:top w:w="0" w:type="dxa"/>
            <w:bottom w:w="0" w:type="dxa"/>
          </w:tblCellMar>
        </w:tblPrEx>
        <w:tc>
          <w:tcPr>
            <w:tcW w:w="600" w:type="dxa"/>
            <w:shd w:val="clear" w:color="auto" w:fill="2E7D32"/>
            <w:tcMar>
              <w:top w:w="60" w:type="dxa"/>
              <w:left w:w="60" w:type="dxa"/>
              <w:bottom w:w="60" w:type="dxa"/>
              <w:right w:w="60" w:type="dxa"/>
            </w:tcMar>
            <w:vAlign w:val="center"/>
          </w:tcPr>
          <w:p w14:paraId="20E22A00" w14:textId="77777777" w:rsidR="00E02F22" w:rsidRDefault="00000000">
            <w:pPr>
              <w:jc w:val="center"/>
            </w:pPr>
            <w:r>
              <w:rPr>
                <w:b/>
                <w:bCs/>
                <w:color w:val="FFFFFF"/>
              </w:rPr>
              <w:t>Ⅳ</w:t>
            </w:r>
          </w:p>
        </w:tc>
        <w:tc>
          <w:tcPr>
            <w:tcW w:w="9120" w:type="dxa"/>
            <w:shd w:val="clear" w:color="auto" w:fill="FAFAFA"/>
            <w:tcMar>
              <w:top w:w="60" w:type="dxa"/>
              <w:left w:w="200" w:type="dxa"/>
              <w:bottom w:w="60" w:type="dxa"/>
              <w:right w:w="120" w:type="dxa"/>
            </w:tcMar>
            <w:vAlign w:val="center"/>
          </w:tcPr>
          <w:p w14:paraId="1F720450" w14:textId="77777777" w:rsidR="00E02F22" w:rsidRDefault="00000000">
            <w:r>
              <w:rPr>
                <w:b/>
                <w:bCs/>
                <w:caps/>
                <w:color w:val="2E7D32"/>
                <w:sz w:val="24"/>
                <w:szCs w:val="24"/>
              </w:rPr>
              <w:t>MAJOR WORK &amp; ACHIEVEMENTS</w:t>
            </w:r>
          </w:p>
        </w:tc>
      </w:tr>
    </w:tbl>
    <w:p w14:paraId="7B054203" w14:textId="77777777" w:rsidR="00E02F22" w:rsidRDefault="00E02F22">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20"/>
      </w:tblGrid>
      <w:tr w:rsidR="00E02F22" w14:paraId="6A6ED82F" w14:textId="77777777">
        <w:tblPrEx>
          <w:tblCellMar>
            <w:top w:w="0" w:type="dxa"/>
            <w:bottom w:w="0" w:type="dxa"/>
          </w:tblCellMar>
        </w:tblPrEx>
        <w:tc>
          <w:tcPr>
            <w:tcW w:w="400" w:type="dxa"/>
            <w:tcMar>
              <w:top w:w="50" w:type="dxa"/>
              <w:left w:w="160" w:type="dxa"/>
              <w:bottom w:w="50" w:type="dxa"/>
              <w:right w:w="0" w:type="dxa"/>
            </w:tcMar>
          </w:tcPr>
          <w:p w14:paraId="13C25F35"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22CB404F" w14:textId="77777777" w:rsidR="00E02F22" w:rsidRDefault="00000000">
            <w:pPr>
              <w:spacing w:line="276" w:lineRule="auto"/>
            </w:pPr>
            <w:r>
              <w:rPr>
                <w:color w:val="212121"/>
                <w:sz w:val="20"/>
                <w:szCs w:val="20"/>
              </w:rPr>
              <w:t>Launched the global Fridays for Future movement (August 2018) with a solo school strike, growing it into the largest youth-led climate movement in history — an estimated 14 million participants across 7,500+ cities by 2019.</w:t>
            </w:r>
          </w:p>
        </w:tc>
      </w:tr>
      <w:tr w:rsidR="00E02F22" w14:paraId="201FEC66" w14:textId="77777777">
        <w:tblPrEx>
          <w:tblCellMar>
            <w:top w:w="0" w:type="dxa"/>
            <w:bottom w:w="0" w:type="dxa"/>
          </w:tblCellMar>
        </w:tblPrEx>
        <w:tc>
          <w:tcPr>
            <w:tcW w:w="400" w:type="dxa"/>
            <w:tcMar>
              <w:top w:w="50" w:type="dxa"/>
              <w:left w:w="160" w:type="dxa"/>
              <w:bottom w:w="50" w:type="dxa"/>
              <w:right w:w="0" w:type="dxa"/>
            </w:tcMar>
          </w:tcPr>
          <w:p w14:paraId="396879D6"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7816DCC2" w14:textId="77777777" w:rsidR="00E02F22" w:rsidRDefault="00000000">
            <w:pPr>
              <w:spacing w:line="276" w:lineRule="auto"/>
            </w:pPr>
            <w:r>
              <w:rPr>
                <w:color w:val="212121"/>
                <w:sz w:val="20"/>
                <w:szCs w:val="20"/>
              </w:rPr>
              <w:t xml:space="preserve">Named TIME Magazine’s Person of the Year (2019), becoming the youngest individual ever </w:t>
            </w:r>
            <w:proofErr w:type="spellStart"/>
            <w:r>
              <w:rPr>
                <w:color w:val="212121"/>
                <w:sz w:val="20"/>
                <w:szCs w:val="20"/>
              </w:rPr>
              <w:t>honoured</w:t>
            </w:r>
            <w:proofErr w:type="spellEnd"/>
            <w:r>
              <w:rPr>
                <w:color w:val="212121"/>
                <w:sz w:val="20"/>
                <w:szCs w:val="20"/>
              </w:rPr>
              <w:t>, for sparking a global climate awakening.</w:t>
            </w:r>
          </w:p>
        </w:tc>
      </w:tr>
      <w:tr w:rsidR="00E02F22" w14:paraId="50B91D6A" w14:textId="77777777">
        <w:tblPrEx>
          <w:tblCellMar>
            <w:top w:w="0" w:type="dxa"/>
            <w:bottom w:w="0" w:type="dxa"/>
          </w:tblCellMar>
        </w:tblPrEx>
        <w:tc>
          <w:tcPr>
            <w:tcW w:w="400" w:type="dxa"/>
            <w:tcMar>
              <w:top w:w="50" w:type="dxa"/>
              <w:left w:w="160" w:type="dxa"/>
              <w:bottom w:w="50" w:type="dxa"/>
              <w:right w:w="0" w:type="dxa"/>
            </w:tcMar>
          </w:tcPr>
          <w:p w14:paraId="03BCCA84"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7CB1EC09" w14:textId="77777777" w:rsidR="00E02F22" w:rsidRDefault="00000000">
            <w:pPr>
              <w:spacing w:line="276" w:lineRule="auto"/>
            </w:pPr>
            <w:r>
              <w:rPr>
                <w:color w:val="212121"/>
                <w:sz w:val="20"/>
                <w:szCs w:val="20"/>
              </w:rPr>
              <w:t xml:space="preserve">Fridays for Future received UNEP’s Champion of the Earth recognition, the UN’s highest environmental </w:t>
            </w:r>
            <w:proofErr w:type="spellStart"/>
            <w:r>
              <w:rPr>
                <w:color w:val="212121"/>
                <w:sz w:val="20"/>
                <w:szCs w:val="20"/>
              </w:rPr>
              <w:t>honour</w:t>
            </w:r>
            <w:proofErr w:type="spellEnd"/>
            <w:r>
              <w:rPr>
                <w:color w:val="212121"/>
                <w:sz w:val="20"/>
                <w:szCs w:val="20"/>
              </w:rPr>
              <w:t>.</w:t>
            </w:r>
          </w:p>
        </w:tc>
      </w:tr>
      <w:tr w:rsidR="00E02F22" w14:paraId="2D2BCE59" w14:textId="77777777">
        <w:tblPrEx>
          <w:tblCellMar>
            <w:top w:w="0" w:type="dxa"/>
            <w:bottom w:w="0" w:type="dxa"/>
          </w:tblCellMar>
        </w:tblPrEx>
        <w:tc>
          <w:tcPr>
            <w:tcW w:w="400" w:type="dxa"/>
            <w:tcMar>
              <w:top w:w="50" w:type="dxa"/>
              <w:left w:w="160" w:type="dxa"/>
              <w:bottom w:w="50" w:type="dxa"/>
              <w:right w:w="0" w:type="dxa"/>
            </w:tcMar>
          </w:tcPr>
          <w:p w14:paraId="68AA46FE"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67727628" w14:textId="77777777" w:rsidR="00E02F22" w:rsidRDefault="00000000">
            <w:pPr>
              <w:spacing w:line="276" w:lineRule="auto"/>
            </w:pPr>
            <w:r>
              <w:rPr>
                <w:color w:val="212121"/>
                <w:sz w:val="20"/>
                <w:szCs w:val="20"/>
              </w:rPr>
              <w:t>Through the Foundation, donated hundreds of thousands of euros to IOM for climate migration relief, indigenous Sámi legal battles, COVAX vaccine equity, and youth activists from the Global South.</w:t>
            </w:r>
          </w:p>
        </w:tc>
      </w:tr>
      <w:tr w:rsidR="00E02F22" w14:paraId="42334457" w14:textId="77777777">
        <w:tblPrEx>
          <w:tblCellMar>
            <w:top w:w="0" w:type="dxa"/>
            <w:bottom w:w="0" w:type="dxa"/>
          </w:tblCellMar>
        </w:tblPrEx>
        <w:tc>
          <w:tcPr>
            <w:tcW w:w="400" w:type="dxa"/>
            <w:tcMar>
              <w:top w:w="50" w:type="dxa"/>
              <w:left w:w="160" w:type="dxa"/>
              <w:bottom w:w="50" w:type="dxa"/>
              <w:right w:w="0" w:type="dxa"/>
            </w:tcMar>
          </w:tcPr>
          <w:p w14:paraId="049802CE"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56B03D7A" w14:textId="77777777" w:rsidR="00E02F22" w:rsidRDefault="00000000">
            <w:pPr>
              <w:spacing w:line="276" w:lineRule="auto"/>
            </w:pPr>
            <w:r>
              <w:rPr>
                <w:color w:val="212121"/>
                <w:sz w:val="20"/>
                <w:szCs w:val="20"/>
              </w:rPr>
              <w:t>Authored “The Climate Book” (2022), a comprehensive collection featuring over 100 scientists and experts presenting the full scope of the climate crisis and solutions.</w:t>
            </w:r>
          </w:p>
        </w:tc>
      </w:tr>
      <w:tr w:rsidR="00E02F22" w14:paraId="669038F2" w14:textId="77777777">
        <w:tblPrEx>
          <w:tblCellMar>
            <w:top w:w="0" w:type="dxa"/>
            <w:bottom w:w="0" w:type="dxa"/>
          </w:tblCellMar>
        </w:tblPrEx>
        <w:tc>
          <w:tcPr>
            <w:tcW w:w="400" w:type="dxa"/>
            <w:tcMar>
              <w:top w:w="50" w:type="dxa"/>
              <w:left w:w="160" w:type="dxa"/>
              <w:bottom w:w="50" w:type="dxa"/>
              <w:right w:w="0" w:type="dxa"/>
            </w:tcMar>
          </w:tcPr>
          <w:p w14:paraId="43D1A156"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5C273103" w14:textId="77777777" w:rsidR="00E02F22" w:rsidRDefault="00000000">
            <w:pPr>
              <w:spacing w:line="276" w:lineRule="auto"/>
            </w:pPr>
            <w:r>
              <w:rPr>
                <w:color w:val="212121"/>
                <w:sz w:val="20"/>
                <w:szCs w:val="20"/>
              </w:rPr>
              <w:t>Her influence, termed “the Greta Effect,” is credited with shifting government policies, corporate behavior, and public attitudes on climate change globally.</w:t>
            </w:r>
          </w:p>
        </w:tc>
      </w:tr>
    </w:tbl>
    <w:p w14:paraId="45E59B98" w14:textId="77777777" w:rsidR="00E02F22" w:rsidRDefault="00E02F2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134486C5" w14:textId="77777777">
        <w:tblPrEx>
          <w:tblCellMar>
            <w:top w:w="0" w:type="dxa"/>
            <w:bottom w:w="0" w:type="dxa"/>
          </w:tblCellMar>
        </w:tblPrEx>
        <w:tc>
          <w:tcPr>
            <w:tcW w:w="600" w:type="dxa"/>
            <w:shd w:val="clear" w:color="auto" w:fill="2E7D32"/>
            <w:tcMar>
              <w:top w:w="60" w:type="dxa"/>
              <w:left w:w="60" w:type="dxa"/>
              <w:bottom w:w="60" w:type="dxa"/>
              <w:right w:w="60" w:type="dxa"/>
            </w:tcMar>
            <w:vAlign w:val="center"/>
          </w:tcPr>
          <w:p w14:paraId="148EDD7B" w14:textId="77777777" w:rsidR="00E02F22" w:rsidRDefault="00000000">
            <w:pPr>
              <w:jc w:val="center"/>
            </w:pPr>
            <w:r>
              <w:rPr>
                <w:b/>
                <w:bCs/>
                <w:color w:val="FFFFFF"/>
              </w:rPr>
              <w:t>Ⅴ</w:t>
            </w:r>
          </w:p>
        </w:tc>
        <w:tc>
          <w:tcPr>
            <w:tcW w:w="9120" w:type="dxa"/>
            <w:shd w:val="clear" w:color="auto" w:fill="FAFAFA"/>
            <w:tcMar>
              <w:top w:w="60" w:type="dxa"/>
              <w:left w:w="200" w:type="dxa"/>
              <w:bottom w:w="60" w:type="dxa"/>
              <w:right w:w="120" w:type="dxa"/>
            </w:tcMar>
            <w:vAlign w:val="center"/>
          </w:tcPr>
          <w:p w14:paraId="47D36132" w14:textId="77777777" w:rsidR="00E02F22" w:rsidRDefault="00000000">
            <w:r>
              <w:rPr>
                <w:b/>
                <w:bCs/>
                <w:caps/>
                <w:color w:val="2E7D32"/>
                <w:sz w:val="24"/>
                <w:szCs w:val="24"/>
              </w:rPr>
              <w:t>AWARDS &amp; HONORS</w:t>
            </w:r>
          </w:p>
        </w:tc>
      </w:tr>
    </w:tbl>
    <w:p w14:paraId="46F2F19B" w14:textId="77777777" w:rsidR="00E02F22" w:rsidRDefault="00E02F22">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20"/>
      </w:tblGrid>
      <w:tr w:rsidR="00E02F22" w14:paraId="4085838E" w14:textId="77777777">
        <w:tblPrEx>
          <w:tblCellMar>
            <w:top w:w="0" w:type="dxa"/>
            <w:bottom w:w="0" w:type="dxa"/>
          </w:tblCellMar>
        </w:tblPrEx>
        <w:tc>
          <w:tcPr>
            <w:tcW w:w="400" w:type="dxa"/>
            <w:tcMar>
              <w:top w:w="50" w:type="dxa"/>
              <w:left w:w="160" w:type="dxa"/>
              <w:bottom w:w="50" w:type="dxa"/>
              <w:right w:w="0" w:type="dxa"/>
            </w:tcMar>
          </w:tcPr>
          <w:p w14:paraId="712BB06E"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341C6618" w14:textId="77777777" w:rsidR="00E02F22" w:rsidRDefault="00000000">
            <w:pPr>
              <w:spacing w:line="276" w:lineRule="auto"/>
            </w:pPr>
            <w:r>
              <w:rPr>
                <w:color w:val="212121"/>
                <w:sz w:val="20"/>
                <w:szCs w:val="20"/>
              </w:rPr>
              <w:t>TIME Person of the Year (2019) — Youngest individual ever to receive the distinction.</w:t>
            </w:r>
          </w:p>
        </w:tc>
      </w:tr>
      <w:tr w:rsidR="00E02F22" w14:paraId="1301FE82" w14:textId="77777777">
        <w:tblPrEx>
          <w:tblCellMar>
            <w:top w:w="0" w:type="dxa"/>
            <w:bottom w:w="0" w:type="dxa"/>
          </w:tblCellMar>
        </w:tblPrEx>
        <w:tc>
          <w:tcPr>
            <w:tcW w:w="400" w:type="dxa"/>
            <w:tcMar>
              <w:top w:w="50" w:type="dxa"/>
              <w:left w:w="160" w:type="dxa"/>
              <w:bottom w:w="50" w:type="dxa"/>
              <w:right w:w="0" w:type="dxa"/>
            </w:tcMar>
          </w:tcPr>
          <w:p w14:paraId="5D14BA72"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7F419BC6" w14:textId="77777777" w:rsidR="00E02F22" w:rsidRDefault="00000000">
            <w:pPr>
              <w:spacing w:line="276" w:lineRule="auto"/>
            </w:pPr>
            <w:r>
              <w:rPr>
                <w:color w:val="212121"/>
                <w:sz w:val="20"/>
                <w:szCs w:val="20"/>
              </w:rPr>
              <w:t>Right Livelihood Award (2019) — The “Alternative Nobel Prize.”</w:t>
            </w:r>
          </w:p>
        </w:tc>
      </w:tr>
      <w:tr w:rsidR="00E02F22" w14:paraId="6AD9CC63" w14:textId="77777777">
        <w:tblPrEx>
          <w:tblCellMar>
            <w:top w:w="0" w:type="dxa"/>
            <w:bottom w:w="0" w:type="dxa"/>
          </w:tblCellMar>
        </w:tblPrEx>
        <w:tc>
          <w:tcPr>
            <w:tcW w:w="400" w:type="dxa"/>
            <w:tcMar>
              <w:top w:w="50" w:type="dxa"/>
              <w:left w:w="160" w:type="dxa"/>
              <w:bottom w:w="50" w:type="dxa"/>
              <w:right w:w="0" w:type="dxa"/>
            </w:tcMar>
          </w:tcPr>
          <w:p w14:paraId="4E8D7334"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238971A7" w14:textId="77777777" w:rsidR="00E02F22" w:rsidRDefault="00000000">
            <w:pPr>
              <w:spacing w:line="276" w:lineRule="auto"/>
            </w:pPr>
            <w:r>
              <w:rPr>
                <w:color w:val="212121"/>
                <w:sz w:val="20"/>
                <w:szCs w:val="20"/>
              </w:rPr>
              <w:t>UNEP Champion of the Earth (Fridays for Future).</w:t>
            </w:r>
          </w:p>
        </w:tc>
      </w:tr>
      <w:tr w:rsidR="00E02F22" w14:paraId="565FF584" w14:textId="77777777">
        <w:tblPrEx>
          <w:tblCellMar>
            <w:top w:w="0" w:type="dxa"/>
            <w:bottom w:w="0" w:type="dxa"/>
          </w:tblCellMar>
        </w:tblPrEx>
        <w:tc>
          <w:tcPr>
            <w:tcW w:w="400" w:type="dxa"/>
            <w:tcMar>
              <w:top w:w="50" w:type="dxa"/>
              <w:left w:w="160" w:type="dxa"/>
              <w:bottom w:w="50" w:type="dxa"/>
              <w:right w:w="0" w:type="dxa"/>
            </w:tcMar>
          </w:tcPr>
          <w:p w14:paraId="4082DF10"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77B42E45" w14:textId="77777777" w:rsidR="00E02F22" w:rsidRDefault="00000000">
            <w:pPr>
              <w:spacing w:line="276" w:lineRule="auto"/>
            </w:pPr>
            <w:r>
              <w:rPr>
                <w:color w:val="212121"/>
                <w:sz w:val="20"/>
                <w:szCs w:val="20"/>
              </w:rPr>
              <w:t>Ambassador of Conscience Award (2019) — Amnesty International’s most prestigious human rights award.</w:t>
            </w:r>
          </w:p>
        </w:tc>
      </w:tr>
      <w:tr w:rsidR="00E02F22" w14:paraId="0357E975" w14:textId="77777777">
        <w:tblPrEx>
          <w:tblCellMar>
            <w:top w:w="0" w:type="dxa"/>
            <w:bottom w:w="0" w:type="dxa"/>
          </w:tblCellMar>
        </w:tblPrEx>
        <w:tc>
          <w:tcPr>
            <w:tcW w:w="400" w:type="dxa"/>
            <w:tcMar>
              <w:top w:w="50" w:type="dxa"/>
              <w:left w:w="160" w:type="dxa"/>
              <w:bottom w:w="50" w:type="dxa"/>
              <w:right w:w="0" w:type="dxa"/>
            </w:tcMar>
          </w:tcPr>
          <w:p w14:paraId="3A5AAAE3" w14:textId="77777777" w:rsidR="00E02F22" w:rsidRDefault="00000000">
            <w:pPr>
              <w:jc w:val="center"/>
            </w:pPr>
            <w:r>
              <w:rPr>
                <w:color w:val="2E7D32"/>
                <w:sz w:val="16"/>
                <w:szCs w:val="16"/>
              </w:rPr>
              <w:t>►</w:t>
            </w:r>
          </w:p>
        </w:tc>
        <w:tc>
          <w:tcPr>
            <w:tcW w:w="9320" w:type="dxa"/>
            <w:tcMar>
              <w:top w:w="50" w:type="dxa"/>
              <w:left w:w="40" w:type="dxa"/>
              <w:bottom w:w="50" w:type="dxa"/>
              <w:right w:w="120" w:type="dxa"/>
            </w:tcMar>
          </w:tcPr>
          <w:p w14:paraId="435A8973" w14:textId="77777777" w:rsidR="00E02F22" w:rsidRDefault="00000000">
            <w:pPr>
              <w:spacing w:line="276" w:lineRule="auto"/>
            </w:pPr>
            <w:r>
              <w:rPr>
                <w:color w:val="212121"/>
                <w:sz w:val="20"/>
                <w:szCs w:val="20"/>
              </w:rPr>
              <w:t xml:space="preserve">International Children’s Peace Prize (2019) — </w:t>
            </w:r>
            <w:proofErr w:type="spellStart"/>
            <w:r>
              <w:rPr>
                <w:color w:val="212121"/>
                <w:sz w:val="20"/>
                <w:szCs w:val="20"/>
              </w:rPr>
              <w:t>KidsRights</w:t>
            </w:r>
            <w:proofErr w:type="spellEnd"/>
            <w:r>
              <w:rPr>
                <w:color w:val="212121"/>
                <w:sz w:val="20"/>
                <w:szCs w:val="20"/>
              </w:rPr>
              <w:t xml:space="preserve"> Foundation.</w:t>
            </w:r>
          </w:p>
        </w:tc>
      </w:tr>
    </w:tbl>
    <w:p w14:paraId="67BB9D24" w14:textId="3C05110F" w:rsidR="00E02F22" w:rsidRDefault="00E02F22"/>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02F22" w14:paraId="3F1C09F5" w14:textId="77777777">
        <w:tblPrEx>
          <w:tblCellMar>
            <w:top w:w="0" w:type="dxa"/>
            <w:bottom w:w="0" w:type="dxa"/>
          </w:tblCellMar>
        </w:tblPrEx>
        <w:trPr>
          <w:trHeight w:hRule="exact" w:val="80"/>
        </w:trPr>
        <w:tc>
          <w:tcPr>
            <w:tcW w:w="9720" w:type="dxa"/>
            <w:shd w:val="clear" w:color="auto" w:fill="00695C"/>
          </w:tcPr>
          <w:p w14:paraId="23884DC3" w14:textId="77777777" w:rsidR="00E02F22" w:rsidRDefault="00E02F22"/>
        </w:tc>
      </w:tr>
    </w:tbl>
    <w:p w14:paraId="31B6C6DC" w14:textId="3F9A1DF8" w:rsidR="00E02F22" w:rsidRDefault="00000000" w:rsidP="002B1947">
      <w:pPr>
        <w:shd w:val="clear" w:color="auto" w:fill="00695C"/>
        <w:spacing w:before="160"/>
        <w:jc w:val="center"/>
      </w:pPr>
      <w:r>
        <w:rPr>
          <w:b/>
          <w:bCs/>
          <w:caps/>
          <w:color w:val="FFFFFF"/>
          <w:sz w:val="18"/>
          <w:szCs w:val="18"/>
        </w:rPr>
        <w:lastRenderedPageBreak/>
        <w:t>International Volunteer — India</w:t>
      </w:r>
    </w:p>
    <w:p w14:paraId="4BF7AB01" w14:textId="77777777" w:rsidR="00E02F22" w:rsidRDefault="00000000">
      <w:pPr>
        <w:spacing w:before="200" w:after="40"/>
      </w:pPr>
      <w:r>
        <w:rPr>
          <w:rFonts w:ascii="Georgia" w:eastAsia="Georgia" w:hAnsi="Georgia" w:cs="Georgia"/>
          <w:b/>
          <w:bCs/>
          <w:color w:val="00695C"/>
          <w:sz w:val="44"/>
          <w:szCs w:val="44"/>
        </w:rPr>
        <w:t>Kailash Satyarthi</w:t>
      </w:r>
    </w:p>
    <w:p w14:paraId="77683155" w14:textId="77777777" w:rsidR="00E02F22" w:rsidRDefault="00000000">
      <w:pPr>
        <w:spacing w:after="40"/>
      </w:pPr>
      <w:r>
        <w:rPr>
          <w:rFonts w:ascii="Georgia" w:eastAsia="Georgia" w:hAnsi="Georgia" w:cs="Georgia"/>
          <w:i/>
          <w:iCs/>
          <w:color w:val="616161"/>
        </w:rPr>
        <w:t xml:space="preserve">Nobel Peace Prize </w:t>
      </w:r>
      <w:proofErr w:type="gramStart"/>
      <w:r>
        <w:rPr>
          <w:rFonts w:ascii="Georgia" w:eastAsia="Georgia" w:hAnsi="Georgia" w:cs="Georgia"/>
          <w:i/>
          <w:iCs/>
          <w:color w:val="616161"/>
        </w:rPr>
        <w:t>Laureate  |</w:t>
      </w:r>
      <w:proofErr w:type="gramEnd"/>
      <w:r>
        <w:rPr>
          <w:rFonts w:ascii="Georgia" w:eastAsia="Georgia" w:hAnsi="Georgia" w:cs="Georgia"/>
          <w:i/>
          <w:iCs/>
          <w:color w:val="616161"/>
        </w:rPr>
        <w:t xml:space="preserve">  Crusader Against Child </w:t>
      </w:r>
      <w:proofErr w:type="spellStart"/>
      <w:proofErr w:type="gramStart"/>
      <w:r>
        <w:rPr>
          <w:rFonts w:ascii="Georgia" w:eastAsia="Georgia" w:hAnsi="Georgia" w:cs="Georgia"/>
          <w:i/>
          <w:iCs/>
          <w:color w:val="616161"/>
        </w:rPr>
        <w:t>Labour</w:t>
      </w:r>
      <w:proofErr w:type="spellEnd"/>
      <w:r>
        <w:rPr>
          <w:rFonts w:ascii="Georgia" w:eastAsia="Georgia" w:hAnsi="Georgia" w:cs="Georgia"/>
          <w:i/>
          <w:iCs/>
          <w:color w:val="616161"/>
        </w:rPr>
        <w:t xml:space="preserve">  |</w:t>
      </w:r>
      <w:proofErr w:type="gramEnd"/>
      <w:r>
        <w:rPr>
          <w:rFonts w:ascii="Georgia" w:eastAsia="Georgia" w:hAnsi="Georgia" w:cs="Georgia"/>
          <w:i/>
          <w:iCs/>
          <w:color w:val="616161"/>
        </w:rPr>
        <w:t xml:space="preserve">  Champion of Children’s Rights</w:t>
      </w:r>
    </w:p>
    <w:p w14:paraId="73398043" w14:textId="77777777" w:rsidR="00E02F22" w:rsidRDefault="00E02F22">
      <w:pPr>
        <w:pBdr>
          <w:bottom w:val="single" w:sz="4" w:space="4" w:color="00695C"/>
        </w:pBd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6"/>
        <w:gridCol w:w="6514"/>
      </w:tblGrid>
      <w:tr w:rsidR="00E02F22" w14:paraId="4145E772" w14:textId="77777777">
        <w:tblPrEx>
          <w:tblCellMar>
            <w:top w:w="0" w:type="dxa"/>
            <w:bottom w:w="0" w:type="dxa"/>
          </w:tblCellMar>
        </w:tblPrEx>
        <w:tc>
          <w:tcPr>
            <w:tcW w:w="3200" w:type="dxa"/>
            <w:tcMar>
              <w:top w:w="0" w:type="dxa"/>
              <w:left w:w="0" w:type="dxa"/>
              <w:bottom w:w="0" w:type="dxa"/>
              <w:right w:w="200" w:type="dxa"/>
            </w:tcMar>
          </w:tcPr>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tblGrid>
            <w:tr w:rsidR="00E02F22" w14:paraId="27F79144" w14:textId="77777777">
              <w:tblPrEx>
                <w:tblCellMar>
                  <w:top w:w="0" w:type="dxa"/>
                  <w:bottom w:w="0" w:type="dxa"/>
                </w:tblCellMar>
              </w:tblPrEx>
              <w:trPr>
                <w:trHeight w:hRule="exact" w:val="3000"/>
              </w:trPr>
              <w:tc>
                <w:tcPr>
                  <w:tcW w:w="3000" w:type="dxa"/>
                  <w:tcBorders>
                    <w:top w:val="single" w:sz="2" w:space="0" w:color="00695C"/>
                    <w:left w:val="single" w:sz="2" w:space="0" w:color="00695C"/>
                    <w:bottom w:val="single" w:sz="2" w:space="0" w:color="00695C"/>
                    <w:right w:val="single" w:sz="2" w:space="0" w:color="00695C"/>
                  </w:tcBorders>
                  <w:shd w:val="clear" w:color="auto" w:fill="FAFAFA"/>
                  <w:tcMar>
                    <w:top w:w="80" w:type="dxa"/>
                    <w:left w:w="80" w:type="dxa"/>
                    <w:bottom w:w="80" w:type="dxa"/>
                    <w:right w:w="80" w:type="dxa"/>
                  </w:tcMar>
                  <w:vAlign w:val="center"/>
                </w:tcPr>
                <w:p w14:paraId="25722B65" w14:textId="47602850" w:rsidR="00E02F22" w:rsidRDefault="002B1947">
                  <w:pPr>
                    <w:jc w:val="center"/>
                  </w:pPr>
                  <w:r>
                    <w:rPr>
                      <w:noProof/>
                    </w:rPr>
                    <w:drawing>
                      <wp:inline distT="0" distB="0" distL="0" distR="0" wp14:anchorId="3BA0A6E3" wp14:editId="631A3D52">
                        <wp:extent cx="1799540" cy="1799540"/>
                        <wp:effectExtent l="0" t="0" r="0" b="0"/>
                        <wp:docPr id="1777669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9550" cy="1819550"/>
                                </a:xfrm>
                                <a:prstGeom prst="rect">
                                  <a:avLst/>
                                </a:prstGeom>
                                <a:noFill/>
                                <a:ln>
                                  <a:noFill/>
                                </a:ln>
                              </pic:spPr>
                            </pic:pic>
                          </a:graphicData>
                        </a:graphic>
                      </wp:inline>
                    </w:drawing>
                  </w:r>
                </w:p>
              </w:tc>
            </w:tr>
          </w:tbl>
          <w:p w14:paraId="5F8CB3CB" w14:textId="77777777" w:rsidR="00E02F22" w:rsidRDefault="00E02F22"/>
        </w:tc>
        <w:tc>
          <w:tcPr>
            <w:tcW w:w="6520" w:type="dxa"/>
            <w:tcMar>
              <w:top w:w="0" w:type="dxa"/>
              <w:left w:w="0" w:type="dxa"/>
              <w:bottom w:w="0" w:type="dxa"/>
              <w:right w:w="0" w:type="dxa"/>
            </w:tcMar>
          </w:tcPr>
          <w:p w14:paraId="33DA67A3" w14:textId="77777777" w:rsidR="00E02F22" w:rsidRDefault="00000000">
            <w:pPr>
              <w:shd w:val="clear" w:color="auto" w:fill="00695C"/>
              <w:spacing w:after="100"/>
            </w:pPr>
            <w:r>
              <w:rPr>
                <w:b/>
                <w:bCs/>
                <w:color w:val="FFFFFF"/>
                <w:sz w:val="20"/>
                <w:szCs w:val="20"/>
              </w:rPr>
              <w:t xml:space="preserve">  QUICK FACTS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00"/>
            </w:tblGrid>
            <w:tr w:rsidR="00E02F22" w14:paraId="338503BB"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5CC6997A" w14:textId="77777777" w:rsidR="00E02F22" w:rsidRDefault="00000000">
                  <w:r>
                    <w:rPr>
                      <w:b/>
                      <w:bCs/>
                      <w:color w:val="00695C"/>
                      <w:sz w:val="18"/>
                      <w:szCs w:val="18"/>
                    </w:rPr>
                    <w:t>Born</w:t>
                  </w:r>
                </w:p>
              </w:tc>
              <w:tc>
                <w:tcPr>
                  <w:tcW w:w="4400" w:type="dxa"/>
                  <w:tcBorders>
                    <w:bottom w:val="dotted" w:sz="1" w:space="0" w:color="E0E0E0"/>
                  </w:tcBorders>
                  <w:tcMar>
                    <w:top w:w="50" w:type="dxa"/>
                    <w:left w:w="40" w:type="dxa"/>
                    <w:bottom w:w="50" w:type="dxa"/>
                    <w:right w:w="80" w:type="dxa"/>
                  </w:tcMar>
                </w:tcPr>
                <w:p w14:paraId="49FABF2D" w14:textId="77777777" w:rsidR="00E02F22" w:rsidRDefault="00000000">
                  <w:r>
                    <w:rPr>
                      <w:color w:val="212121"/>
                      <w:sz w:val="18"/>
                      <w:szCs w:val="18"/>
                    </w:rPr>
                    <w:t>January 11, 1954</w:t>
                  </w:r>
                </w:p>
              </w:tc>
            </w:tr>
            <w:tr w:rsidR="00E02F22" w14:paraId="7C8F5AA6"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10ECE35F" w14:textId="77777777" w:rsidR="00E02F22" w:rsidRDefault="00000000">
                  <w:r>
                    <w:rPr>
                      <w:b/>
                      <w:bCs/>
                      <w:color w:val="00695C"/>
                      <w:sz w:val="18"/>
                      <w:szCs w:val="18"/>
                    </w:rPr>
                    <w:t>Birthplace</w:t>
                  </w:r>
                </w:p>
              </w:tc>
              <w:tc>
                <w:tcPr>
                  <w:tcW w:w="4400" w:type="dxa"/>
                  <w:tcBorders>
                    <w:bottom w:val="dotted" w:sz="1" w:space="0" w:color="E0E0E0"/>
                  </w:tcBorders>
                  <w:tcMar>
                    <w:top w:w="50" w:type="dxa"/>
                    <w:left w:w="40" w:type="dxa"/>
                    <w:bottom w:w="50" w:type="dxa"/>
                    <w:right w:w="80" w:type="dxa"/>
                  </w:tcMar>
                </w:tcPr>
                <w:p w14:paraId="6ADB5D18" w14:textId="77777777" w:rsidR="00E02F22" w:rsidRDefault="00000000">
                  <w:r>
                    <w:rPr>
                      <w:color w:val="212121"/>
                      <w:sz w:val="18"/>
                      <w:szCs w:val="18"/>
                    </w:rPr>
                    <w:t>Vidisha, Madhya Pradesh, India</w:t>
                  </w:r>
                </w:p>
              </w:tc>
            </w:tr>
            <w:tr w:rsidR="00E02F22" w14:paraId="2BA3D532"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2295991A" w14:textId="77777777" w:rsidR="00E02F22" w:rsidRDefault="00000000">
                  <w:r>
                    <w:rPr>
                      <w:b/>
                      <w:bCs/>
                      <w:color w:val="00695C"/>
                      <w:sz w:val="18"/>
                      <w:szCs w:val="18"/>
                    </w:rPr>
                    <w:t>Nationality</w:t>
                  </w:r>
                </w:p>
              </w:tc>
              <w:tc>
                <w:tcPr>
                  <w:tcW w:w="4400" w:type="dxa"/>
                  <w:tcBorders>
                    <w:bottom w:val="dotted" w:sz="1" w:space="0" w:color="E0E0E0"/>
                  </w:tcBorders>
                  <w:tcMar>
                    <w:top w:w="50" w:type="dxa"/>
                    <w:left w:w="40" w:type="dxa"/>
                    <w:bottom w:w="50" w:type="dxa"/>
                    <w:right w:w="80" w:type="dxa"/>
                  </w:tcMar>
                </w:tcPr>
                <w:p w14:paraId="601F4B97" w14:textId="77777777" w:rsidR="00E02F22" w:rsidRDefault="00000000">
                  <w:r>
                    <w:rPr>
                      <w:color w:val="212121"/>
                      <w:sz w:val="18"/>
                      <w:szCs w:val="18"/>
                    </w:rPr>
                    <w:t>Indian</w:t>
                  </w:r>
                </w:p>
              </w:tc>
            </w:tr>
            <w:tr w:rsidR="00E02F22" w14:paraId="398FE67E"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4736A3E0" w14:textId="77777777" w:rsidR="00E02F22" w:rsidRDefault="00000000">
                  <w:r>
                    <w:rPr>
                      <w:b/>
                      <w:bCs/>
                      <w:color w:val="00695C"/>
                      <w:sz w:val="18"/>
                      <w:szCs w:val="18"/>
                    </w:rPr>
                    <w:t>Education</w:t>
                  </w:r>
                </w:p>
              </w:tc>
              <w:tc>
                <w:tcPr>
                  <w:tcW w:w="4400" w:type="dxa"/>
                  <w:tcBorders>
                    <w:bottom w:val="dotted" w:sz="1" w:space="0" w:color="E0E0E0"/>
                  </w:tcBorders>
                  <w:tcMar>
                    <w:top w:w="50" w:type="dxa"/>
                    <w:left w:w="40" w:type="dxa"/>
                    <w:bottom w:w="50" w:type="dxa"/>
                    <w:right w:w="80" w:type="dxa"/>
                  </w:tcMar>
                </w:tcPr>
                <w:p w14:paraId="16399182" w14:textId="77777777" w:rsidR="00E02F22" w:rsidRDefault="00000000">
                  <w:r>
                    <w:rPr>
                      <w:color w:val="212121"/>
                      <w:sz w:val="18"/>
                      <w:szCs w:val="18"/>
                    </w:rPr>
                    <w:t>B.E. Electrical Engineering</w:t>
                  </w:r>
                </w:p>
              </w:tc>
            </w:tr>
            <w:tr w:rsidR="00E02F22" w14:paraId="39EA4351"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608A4770" w14:textId="77777777" w:rsidR="00E02F22" w:rsidRDefault="00000000">
                  <w:r>
                    <w:rPr>
                      <w:b/>
                      <w:bCs/>
                      <w:color w:val="00695C"/>
                      <w:sz w:val="18"/>
                      <w:szCs w:val="18"/>
                    </w:rPr>
                    <w:t>Nobel Prize</w:t>
                  </w:r>
                </w:p>
              </w:tc>
              <w:tc>
                <w:tcPr>
                  <w:tcW w:w="4400" w:type="dxa"/>
                  <w:tcBorders>
                    <w:bottom w:val="dotted" w:sz="1" w:space="0" w:color="E0E0E0"/>
                  </w:tcBorders>
                  <w:tcMar>
                    <w:top w:w="50" w:type="dxa"/>
                    <w:left w:w="40" w:type="dxa"/>
                    <w:bottom w:w="50" w:type="dxa"/>
                    <w:right w:w="80" w:type="dxa"/>
                  </w:tcMar>
                </w:tcPr>
                <w:p w14:paraId="33E38175" w14:textId="77777777" w:rsidR="00E02F22" w:rsidRDefault="00000000">
                  <w:r>
                    <w:rPr>
                      <w:color w:val="212121"/>
                      <w:sz w:val="18"/>
                      <w:szCs w:val="18"/>
                    </w:rPr>
                    <w:t>2014 (with Malala)</w:t>
                  </w:r>
                </w:p>
              </w:tc>
            </w:tr>
            <w:tr w:rsidR="00E02F22" w14:paraId="7D91D336" w14:textId="77777777">
              <w:tblPrEx>
                <w:tblCellMar>
                  <w:top w:w="0" w:type="dxa"/>
                  <w:bottom w:w="0" w:type="dxa"/>
                </w:tblCellMar>
              </w:tblPrEx>
              <w:tc>
                <w:tcPr>
                  <w:tcW w:w="2000" w:type="dxa"/>
                  <w:tcBorders>
                    <w:bottom w:val="dotted" w:sz="1" w:space="0" w:color="E0E0E0"/>
                  </w:tcBorders>
                  <w:tcMar>
                    <w:top w:w="50" w:type="dxa"/>
                    <w:left w:w="80" w:type="dxa"/>
                    <w:bottom w:w="50" w:type="dxa"/>
                    <w:right w:w="40" w:type="dxa"/>
                  </w:tcMar>
                </w:tcPr>
                <w:p w14:paraId="6B253DC9" w14:textId="77777777" w:rsidR="00E02F22" w:rsidRDefault="00000000">
                  <w:r>
                    <w:rPr>
                      <w:b/>
                      <w:bCs/>
                      <w:color w:val="00695C"/>
                      <w:sz w:val="18"/>
                      <w:szCs w:val="18"/>
                    </w:rPr>
                    <w:t>Children Rescued</w:t>
                  </w:r>
                </w:p>
              </w:tc>
              <w:tc>
                <w:tcPr>
                  <w:tcW w:w="4400" w:type="dxa"/>
                  <w:tcBorders>
                    <w:bottom w:val="dotted" w:sz="1" w:space="0" w:color="E0E0E0"/>
                  </w:tcBorders>
                  <w:tcMar>
                    <w:top w:w="50" w:type="dxa"/>
                    <w:left w:w="40" w:type="dxa"/>
                    <w:bottom w:w="50" w:type="dxa"/>
                    <w:right w:w="80" w:type="dxa"/>
                  </w:tcMar>
                </w:tcPr>
                <w:p w14:paraId="0EC02D2D" w14:textId="77777777" w:rsidR="00E02F22" w:rsidRDefault="00000000">
                  <w:r>
                    <w:rPr>
                      <w:color w:val="212121"/>
                      <w:sz w:val="18"/>
                      <w:szCs w:val="18"/>
                    </w:rPr>
                    <w:t>130,000+</w:t>
                  </w:r>
                </w:p>
              </w:tc>
            </w:tr>
          </w:tbl>
          <w:p w14:paraId="5E60C3D7" w14:textId="77777777" w:rsidR="00E02F22" w:rsidRDefault="00E02F22"/>
        </w:tc>
      </w:tr>
    </w:tbl>
    <w:p w14:paraId="31CCE02C" w14:textId="77777777" w:rsidR="00E02F22" w:rsidRDefault="00E02F22">
      <w:pPr>
        <w:spacing w:before="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520"/>
      </w:tblGrid>
      <w:tr w:rsidR="00E02F22" w14:paraId="4DD006E3" w14:textId="77777777">
        <w:tblPrEx>
          <w:tblCellMar>
            <w:top w:w="0" w:type="dxa"/>
            <w:bottom w:w="0" w:type="dxa"/>
          </w:tblCellMar>
        </w:tblPrEx>
        <w:tc>
          <w:tcPr>
            <w:tcW w:w="200" w:type="dxa"/>
            <w:shd w:val="clear" w:color="auto" w:fill="00695C"/>
          </w:tcPr>
          <w:p w14:paraId="1BC0D712" w14:textId="77777777" w:rsidR="00E02F22" w:rsidRDefault="00E02F22"/>
        </w:tc>
        <w:tc>
          <w:tcPr>
            <w:tcW w:w="9520" w:type="dxa"/>
            <w:shd w:val="clear" w:color="auto" w:fill="E8EAF6"/>
            <w:tcMar>
              <w:top w:w="160" w:type="dxa"/>
              <w:left w:w="240" w:type="dxa"/>
              <w:bottom w:w="160" w:type="dxa"/>
              <w:right w:w="240" w:type="dxa"/>
            </w:tcMar>
          </w:tcPr>
          <w:p w14:paraId="50079445" w14:textId="77777777" w:rsidR="00E02F22" w:rsidRDefault="00000000">
            <w:r w:rsidRPr="002B1947">
              <w:rPr>
                <w:rFonts w:ascii="Georgia" w:eastAsia="Georgia" w:hAnsi="Georgia" w:cs="Georgia"/>
                <w:b/>
                <w:bCs/>
                <w:color w:val="00695C"/>
                <w:sz w:val="42"/>
                <w:szCs w:val="42"/>
              </w:rPr>
              <w:t>“</w:t>
            </w:r>
            <w:r w:rsidRPr="002B1947">
              <w:rPr>
                <w:rFonts w:ascii="Georgia" w:eastAsia="Georgia" w:hAnsi="Georgia" w:cs="Georgia"/>
                <w:i/>
                <w:iCs/>
                <w:color w:val="212121"/>
                <w:sz w:val="20"/>
                <w:szCs w:val="20"/>
              </w:rPr>
              <w:t>The single biggest thing that can be done for children is to give them their childhood back.</w:t>
            </w:r>
            <w:r w:rsidRPr="002B1947">
              <w:rPr>
                <w:rFonts w:ascii="Georgia" w:eastAsia="Georgia" w:hAnsi="Georgia" w:cs="Georgia"/>
                <w:b/>
                <w:bCs/>
                <w:color w:val="00695C"/>
                <w:sz w:val="42"/>
                <w:szCs w:val="42"/>
              </w:rPr>
              <w:t>”</w:t>
            </w:r>
          </w:p>
        </w:tc>
      </w:tr>
    </w:tbl>
    <w:p w14:paraId="40A51AEA" w14:textId="77777777" w:rsidR="00E02F22" w:rsidRDefault="00000000">
      <w:pPr>
        <w:spacing w:before="40" w:after="120"/>
        <w:jc w:val="right"/>
      </w:pPr>
      <w:r>
        <w:rPr>
          <w:rFonts w:ascii="Georgia" w:eastAsia="Georgia" w:hAnsi="Georgia" w:cs="Georgia"/>
          <w:i/>
          <w:iCs/>
          <w:color w:val="616161"/>
          <w:sz w:val="18"/>
          <w:szCs w:val="18"/>
        </w:rPr>
        <w:t>— Kailash Satyarthi, Nobel Peace Prize Lecture, 2014</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5A6E80A9" w14:textId="77777777">
        <w:tblPrEx>
          <w:tblCellMar>
            <w:top w:w="0" w:type="dxa"/>
            <w:bottom w:w="0" w:type="dxa"/>
          </w:tblCellMar>
        </w:tblPrEx>
        <w:tc>
          <w:tcPr>
            <w:tcW w:w="600" w:type="dxa"/>
            <w:shd w:val="clear" w:color="auto" w:fill="00695C"/>
            <w:tcMar>
              <w:top w:w="60" w:type="dxa"/>
              <w:left w:w="60" w:type="dxa"/>
              <w:bottom w:w="60" w:type="dxa"/>
              <w:right w:w="60" w:type="dxa"/>
            </w:tcMar>
            <w:vAlign w:val="center"/>
          </w:tcPr>
          <w:p w14:paraId="190664CB" w14:textId="77777777" w:rsidR="00E02F22" w:rsidRDefault="00000000">
            <w:pPr>
              <w:jc w:val="center"/>
            </w:pPr>
            <w:r>
              <w:rPr>
                <w:b/>
                <w:bCs/>
                <w:color w:val="FFFFFF"/>
              </w:rPr>
              <w:t>Ⅰ</w:t>
            </w:r>
          </w:p>
        </w:tc>
        <w:tc>
          <w:tcPr>
            <w:tcW w:w="9120" w:type="dxa"/>
            <w:shd w:val="clear" w:color="auto" w:fill="FAFAFA"/>
            <w:tcMar>
              <w:top w:w="60" w:type="dxa"/>
              <w:left w:w="200" w:type="dxa"/>
              <w:bottom w:w="60" w:type="dxa"/>
              <w:right w:w="120" w:type="dxa"/>
            </w:tcMar>
            <w:vAlign w:val="center"/>
          </w:tcPr>
          <w:p w14:paraId="255574CC" w14:textId="77777777" w:rsidR="00E02F22" w:rsidRDefault="00000000">
            <w:r>
              <w:rPr>
                <w:b/>
                <w:bCs/>
                <w:caps/>
                <w:color w:val="00695C"/>
                <w:sz w:val="24"/>
                <w:szCs w:val="24"/>
              </w:rPr>
              <w:t>WHO IS KAILASH?</w:t>
            </w:r>
          </w:p>
        </w:tc>
      </w:tr>
    </w:tbl>
    <w:p w14:paraId="5C4AC955" w14:textId="77777777" w:rsidR="00E02F22" w:rsidRDefault="00E02F22">
      <w:pPr>
        <w:spacing w:before="100"/>
      </w:pPr>
    </w:p>
    <w:p w14:paraId="3C1A97F9" w14:textId="77777777" w:rsidR="00E02F22" w:rsidRDefault="00000000" w:rsidP="002B1947">
      <w:pPr>
        <w:spacing w:before="40" w:after="80" w:line="300" w:lineRule="auto"/>
        <w:ind w:left="100" w:right="100"/>
        <w:jc w:val="both"/>
      </w:pPr>
      <w:r>
        <w:rPr>
          <w:rFonts w:ascii="Georgia" w:eastAsia="Georgia" w:hAnsi="Georgia" w:cs="Georgia"/>
          <w:color w:val="212121"/>
          <w:sz w:val="21"/>
          <w:szCs w:val="21"/>
        </w:rPr>
        <w:t xml:space="preserve">Kailash Satyarthi is an Indian social reformer and Nobel Peace Prize laureate who has dedicated over four decades to ending child </w:t>
      </w:r>
      <w:proofErr w:type="spellStart"/>
      <w:r>
        <w:rPr>
          <w:rFonts w:ascii="Georgia" w:eastAsia="Georgia" w:hAnsi="Georgia" w:cs="Georgia"/>
          <w:color w:val="212121"/>
          <w:sz w:val="21"/>
          <w:szCs w:val="21"/>
        </w:rPr>
        <w:t>labour</w:t>
      </w:r>
      <w:proofErr w:type="spellEnd"/>
      <w:r>
        <w:rPr>
          <w:rFonts w:ascii="Georgia" w:eastAsia="Georgia" w:hAnsi="Georgia" w:cs="Georgia"/>
          <w:color w:val="212121"/>
          <w:sz w:val="21"/>
          <w:szCs w:val="21"/>
        </w:rPr>
        <w:t xml:space="preserve">, slavery, and trafficking worldwide. Born in Vidisha, Madhya Pradesh, he gave up a career in electrical engineering to found </w:t>
      </w:r>
      <w:proofErr w:type="spellStart"/>
      <w:r>
        <w:rPr>
          <w:rFonts w:ascii="Georgia" w:eastAsia="Georgia" w:hAnsi="Georgia" w:cs="Georgia"/>
          <w:color w:val="212121"/>
          <w:sz w:val="21"/>
          <w:szCs w:val="21"/>
        </w:rPr>
        <w:t>Bachpan</w:t>
      </w:r>
      <w:proofErr w:type="spellEnd"/>
      <w:r>
        <w:rPr>
          <w:rFonts w:ascii="Georgia" w:eastAsia="Georgia" w:hAnsi="Georgia" w:cs="Georgia"/>
          <w:color w:val="212121"/>
          <w:sz w:val="21"/>
          <w:szCs w:val="21"/>
        </w:rPr>
        <w:t xml:space="preserve"> Bachao Andolan (Save the Childhood Movement) in 1980. Through BBA, his team has directly rescued and rehabilitated over 130,000 children from exploitation across India. Satyarthi’s approach has been radically confrontational — conducting dangerous raids on factories, brick kilns, and carpet workshops to liberate bonded child </w:t>
      </w:r>
      <w:proofErr w:type="spellStart"/>
      <w:r>
        <w:rPr>
          <w:rFonts w:ascii="Georgia" w:eastAsia="Georgia" w:hAnsi="Georgia" w:cs="Georgia"/>
          <w:color w:val="212121"/>
          <w:sz w:val="21"/>
          <w:szCs w:val="21"/>
        </w:rPr>
        <w:t>labourers</w:t>
      </w:r>
      <w:proofErr w:type="spellEnd"/>
      <w:r>
        <w:rPr>
          <w:rFonts w:ascii="Georgia" w:eastAsia="Georgia" w:hAnsi="Georgia" w:cs="Georgia"/>
          <w:color w:val="212121"/>
          <w:sz w:val="21"/>
          <w:szCs w:val="21"/>
        </w:rPr>
        <w:t xml:space="preserve">, often facing violent resistance. Beyond rescue operations, he conceived and led the 1998 Global March Against Child </w:t>
      </w:r>
      <w:proofErr w:type="spellStart"/>
      <w:r>
        <w:rPr>
          <w:rFonts w:ascii="Georgia" w:eastAsia="Georgia" w:hAnsi="Georgia" w:cs="Georgia"/>
          <w:color w:val="212121"/>
          <w:sz w:val="21"/>
          <w:szCs w:val="21"/>
        </w:rPr>
        <w:t>Labour</w:t>
      </w:r>
      <w:proofErr w:type="spellEnd"/>
      <w:r>
        <w:rPr>
          <w:rFonts w:ascii="Georgia" w:eastAsia="Georgia" w:hAnsi="Georgia" w:cs="Georgia"/>
          <w:color w:val="212121"/>
          <w:sz w:val="21"/>
          <w:szCs w:val="21"/>
        </w:rPr>
        <w:t xml:space="preserve">, an 80,000 km march across 103 countries that resulted in ILO Convention 182 on the Worst Forms of Child </w:t>
      </w:r>
      <w:proofErr w:type="spellStart"/>
      <w:r>
        <w:rPr>
          <w:rFonts w:ascii="Georgia" w:eastAsia="Georgia" w:hAnsi="Georgia" w:cs="Georgia"/>
          <w:color w:val="212121"/>
          <w:sz w:val="21"/>
          <w:szCs w:val="21"/>
        </w:rPr>
        <w:t>Labour</w:t>
      </w:r>
      <w:proofErr w:type="spellEnd"/>
      <w:r>
        <w:rPr>
          <w:rFonts w:ascii="Georgia" w:eastAsia="Georgia" w:hAnsi="Georgia" w:cs="Georgia"/>
          <w:color w:val="212121"/>
          <w:sz w:val="21"/>
          <w:szCs w:val="21"/>
        </w:rPr>
        <w:t xml:space="preserve">. He founded </w:t>
      </w:r>
      <w:proofErr w:type="spellStart"/>
      <w:r>
        <w:rPr>
          <w:rFonts w:ascii="Georgia" w:eastAsia="Georgia" w:hAnsi="Georgia" w:cs="Georgia"/>
          <w:color w:val="212121"/>
          <w:sz w:val="21"/>
          <w:szCs w:val="21"/>
        </w:rPr>
        <w:t>GoodWeave</w:t>
      </w:r>
      <w:proofErr w:type="spellEnd"/>
      <w:r>
        <w:rPr>
          <w:rFonts w:ascii="Georgia" w:eastAsia="Georgia" w:hAnsi="Georgia" w:cs="Georgia"/>
          <w:color w:val="212121"/>
          <w:sz w:val="21"/>
          <w:szCs w:val="21"/>
        </w:rPr>
        <w:t xml:space="preserve"> International to certify child-</w:t>
      </w:r>
      <w:proofErr w:type="spellStart"/>
      <w:r>
        <w:rPr>
          <w:rFonts w:ascii="Georgia" w:eastAsia="Georgia" w:hAnsi="Georgia" w:cs="Georgia"/>
          <w:color w:val="212121"/>
          <w:sz w:val="21"/>
          <w:szCs w:val="21"/>
        </w:rPr>
        <w:t>labour</w:t>
      </w:r>
      <w:proofErr w:type="spellEnd"/>
      <w:r>
        <w:rPr>
          <w:rFonts w:ascii="Georgia" w:eastAsia="Georgia" w:hAnsi="Georgia" w:cs="Georgia"/>
          <w:color w:val="212121"/>
          <w:sz w:val="21"/>
          <w:szCs w:val="21"/>
        </w:rPr>
        <w:t>-free products, and successfully campaigned for India’s Right to Education Act (2009). In 2014, he was awarded the Nobel Peace Prize jointly with Malala Yousafzai. He now leads the Satyarthi Movement for Global Compassion.</w:t>
      </w:r>
    </w:p>
    <w:p w14:paraId="6344F9FB" w14:textId="77777777" w:rsidR="00E02F22" w:rsidRDefault="00E02F2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2E4A6778" w14:textId="77777777">
        <w:tblPrEx>
          <w:tblCellMar>
            <w:top w:w="0" w:type="dxa"/>
            <w:bottom w:w="0" w:type="dxa"/>
          </w:tblCellMar>
        </w:tblPrEx>
        <w:tc>
          <w:tcPr>
            <w:tcW w:w="600" w:type="dxa"/>
            <w:shd w:val="clear" w:color="auto" w:fill="00695C"/>
            <w:tcMar>
              <w:top w:w="60" w:type="dxa"/>
              <w:left w:w="60" w:type="dxa"/>
              <w:bottom w:w="60" w:type="dxa"/>
              <w:right w:w="60" w:type="dxa"/>
            </w:tcMar>
            <w:vAlign w:val="center"/>
          </w:tcPr>
          <w:p w14:paraId="6836F9CF" w14:textId="77777777" w:rsidR="00E02F22" w:rsidRDefault="00000000">
            <w:pPr>
              <w:jc w:val="center"/>
            </w:pPr>
            <w:r>
              <w:rPr>
                <w:b/>
                <w:bCs/>
                <w:color w:val="FFFFFF"/>
              </w:rPr>
              <w:t>Ⅱ</w:t>
            </w:r>
          </w:p>
        </w:tc>
        <w:tc>
          <w:tcPr>
            <w:tcW w:w="9120" w:type="dxa"/>
            <w:shd w:val="clear" w:color="auto" w:fill="FAFAFA"/>
            <w:tcMar>
              <w:top w:w="60" w:type="dxa"/>
              <w:left w:w="200" w:type="dxa"/>
              <w:bottom w:w="60" w:type="dxa"/>
              <w:right w:w="120" w:type="dxa"/>
            </w:tcMar>
            <w:vAlign w:val="center"/>
          </w:tcPr>
          <w:p w14:paraId="201A5C0F" w14:textId="77777777" w:rsidR="00E02F22" w:rsidRDefault="00000000">
            <w:r>
              <w:rPr>
                <w:b/>
                <w:bCs/>
                <w:caps/>
                <w:color w:val="00695C"/>
                <w:sz w:val="24"/>
                <w:szCs w:val="24"/>
              </w:rPr>
              <w:t>ORGANIZATION</w:t>
            </w:r>
          </w:p>
        </w:tc>
      </w:tr>
    </w:tbl>
    <w:p w14:paraId="77702D06" w14:textId="77777777" w:rsidR="00E02F22" w:rsidRDefault="00E02F22">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20"/>
      </w:tblGrid>
      <w:tr w:rsidR="00E02F22" w14:paraId="56FFF11F" w14:textId="77777777">
        <w:tblPrEx>
          <w:tblCellMar>
            <w:top w:w="0" w:type="dxa"/>
            <w:bottom w:w="0" w:type="dxa"/>
          </w:tblCellMar>
        </w:tblPrEx>
        <w:tc>
          <w:tcPr>
            <w:tcW w:w="2600" w:type="dxa"/>
            <w:tcBorders>
              <w:bottom w:val="single" w:sz="1" w:space="0" w:color="E0E0E0"/>
            </w:tcBorders>
            <w:shd w:val="clear" w:color="auto" w:fill="E8EAF6"/>
            <w:tcMar>
              <w:top w:w="80" w:type="dxa"/>
              <w:left w:w="200" w:type="dxa"/>
              <w:bottom w:w="80" w:type="dxa"/>
              <w:right w:w="100" w:type="dxa"/>
            </w:tcMar>
            <w:vAlign w:val="center"/>
          </w:tcPr>
          <w:p w14:paraId="257C357E" w14:textId="77777777" w:rsidR="00E02F22" w:rsidRDefault="00000000">
            <w:r>
              <w:rPr>
                <w:b/>
                <w:bCs/>
                <w:color w:val="1A237E"/>
                <w:sz w:val="20"/>
                <w:szCs w:val="20"/>
              </w:rPr>
              <w:t>Organization</w:t>
            </w:r>
          </w:p>
        </w:tc>
        <w:tc>
          <w:tcPr>
            <w:tcW w:w="7120" w:type="dxa"/>
            <w:tcBorders>
              <w:bottom w:val="single" w:sz="1" w:space="0" w:color="E0E0E0"/>
            </w:tcBorders>
            <w:tcMar>
              <w:top w:w="80" w:type="dxa"/>
              <w:left w:w="160" w:type="dxa"/>
              <w:bottom w:w="80" w:type="dxa"/>
              <w:right w:w="120" w:type="dxa"/>
            </w:tcMar>
            <w:vAlign w:val="center"/>
          </w:tcPr>
          <w:p w14:paraId="291CF56C" w14:textId="77777777" w:rsidR="00E02F22" w:rsidRDefault="00000000">
            <w:r>
              <w:rPr>
                <w:color w:val="212121"/>
                <w:sz w:val="20"/>
                <w:szCs w:val="20"/>
              </w:rPr>
              <w:t xml:space="preserve">Kailash Satyarthi Children’s Foundation (KSCF) / </w:t>
            </w:r>
            <w:proofErr w:type="spellStart"/>
            <w:r>
              <w:rPr>
                <w:color w:val="212121"/>
                <w:sz w:val="20"/>
                <w:szCs w:val="20"/>
              </w:rPr>
              <w:t>Bachpan</w:t>
            </w:r>
            <w:proofErr w:type="spellEnd"/>
            <w:r>
              <w:rPr>
                <w:color w:val="212121"/>
                <w:sz w:val="20"/>
                <w:szCs w:val="20"/>
              </w:rPr>
              <w:t xml:space="preserve"> Bachao Andolan (BBA)</w:t>
            </w:r>
          </w:p>
        </w:tc>
      </w:tr>
      <w:tr w:rsidR="00E02F22" w14:paraId="7870F272" w14:textId="77777777">
        <w:tblPrEx>
          <w:tblCellMar>
            <w:top w:w="0" w:type="dxa"/>
            <w:bottom w:w="0" w:type="dxa"/>
          </w:tblCellMar>
        </w:tblPrEx>
        <w:tc>
          <w:tcPr>
            <w:tcW w:w="2600" w:type="dxa"/>
            <w:tcBorders>
              <w:bottom w:val="single" w:sz="1" w:space="0" w:color="E0E0E0"/>
            </w:tcBorders>
            <w:shd w:val="clear" w:color="auto" w:fill="E8EAF6"/>
            <w:tcMar>
              <w:top w:w="80" w:type="dxa"/>
              <w:left w:w="200" w:type="dxa"/>
              <w:bottom w:w="80" w:type="dxa"/>
              <w:right w:w="100" w:type="dxa"/>
            </w:tcMar>
            <w:vAlign w:val="center"/>
          </w:tcPr>
          <w:p w14:paraId="33D217A4" w14:textId="77777777" w:rsidR="00E02F22" w:rsidRDefault="00000000">
            <w:r>
              <w:rPr>
                <w:b/>
                <w:bCs/>
                <w:color w:val="1A237E"/>
                <w:sz w:val="20"/>
                <w:szCs w:val="20"/>
              </w:rPr>
              <w:t>Founded</w:t>
            </w:r>
          </w:p>
        </w:tc>
        <w:tc>
          <w:tcPr>
            <w:tcW w:w="7120" w:type="dxa"/>
            <w:tcBorders>
              <w:bottom w:val="single" w:sz="1" w:space="0" w:color="E0E0E0"/>
            </w:tcBorders>
            <w:tcMar>
              <w:top w:w="80" w:type="dxa"/>
              <w:left w:w="160" w:type="dxa"/>
              <w:bottom w:w="80" w:type="dxa"/>
              <w:right w:w="120" w:type="dxa"/>
            </w:tcMar>
            <w:vAlign w:val="center"/>
          </w:tcPr>
          <w:p w14:paraId="1DE1BF34" w14:textId="77777777" w:rsidR="00E02F22" w:rsidRDefault="00000000">
            <w:r>
              <w:rPr>
                <w:color w:val="212121"/>
                <w:sz w:val="20"/>
                <w:szCs w:val="20"/>
              </w:rPr>
              <w:t xml:space="preserve">BBA: 1980 | </w:t>
            </w:r>
            <w:proofErr w:type="spellStart"/>
            <w:r>
              <w:rPr>
                <w:color w:val="212121"/>
                <w:sz w:val="20"/>
                <w:szCs w:val="20"/>
              </w:rPr>
              <w:t>GoodWeave</w:t>
            </w:r>
            <w:proofErr w:type="spellEnd"/>
            <w:r>
              <w:rPr>
                <w:color w:val="212121"/>
                <w:sz w:val="20"/>
                <w:szCs w:val="20"/>
              </w:rPr>
              <w:t>: 1994 | Global March: 1998 | KSCF: 2004</w:t>
            </w:r>
          </w:p>
        </w:tc>
      </w:tr>
      <w:tr w:rsidR="00E02F22" w14:paraId="78EA4068" w14:textId="77777777">
        <w:tblPrEx>
          <w:tblCellMar>
            <w:top w:w="0" w:type="dxa"/>
            <w:bottom w:w="0" w:type="dxa"/>
          </w:tblCellMar>
        </w:tblPrEx>
        <w:tc>
          <w:tcPr>
            <w:tcW w:w="2600" w:type="dxa"/>
            <w:tcBorders>
              <w:bottom w:val="single" w:sz="1" w:space="0" w:color="E0E0E0"/>
            </w:tcBorders>
            <w:shd w:val="clear" w:color="auto" w:fill="E8EAF6"/>
            <w:tcMar>
              <w:top w:w="80" w:type="dxa"/>
              <w:left w:w="200" w:type="dxa"/>
              <w:bottom w:w="80" w:type="dxa"/>
              <w:right w:w="100" w:type="dxa"/>
            </w:tcMar>
            <w:vAlign w:val="center"/>
          </w:tcPr>
          <w:p w14:paraId="20120756" w14:textId="77777777" w:rsidR="00E02F22" w:rsidRDefault="00000000">
            <w:r>
              <w:rPr>
                <w:b/>
                <w:bCs/>
                <w:color w:val="1A237E"/>
                <w:sz w:val="20"/>
                <w:szCs w:val="20"/>
              </w:rPr>
              <w:lastRenderedPageBreak/>
              <w:t>Mission</w:t>
            </w:r>
          </w:p>
        </w:tc>
        <w:tc>
          <w:tcPr>
            <w:tcW w:w="7120" w:type="dxa"/>
            <w:tcBorders>
              <w:bottom w:val="single" w:sz="1" w:space="0" w:color="E0E0E0"/>
            </w:tcBorders>
            <w:tcMar>
              <w:top w:w="80" w:type="dxa"/>
              <w:left w:w="160" w:type="dxa"/>
              <w:bottom w:w="80" w:type="dxa"/>
              <w:right w:w="120" w:type="dxa"/>
            </w:tcMar>
            <w:vAlign w:val="center"/>
          </w:tcPr>
          <w:p w14:paraId="6EB034E6" w14:textId="77777777" w:rsidR="00E02F22" w:rsidRDefault="00000000">
            <w:r>
              <w:rPr>
                <w:color w:val="212121"/>
                <w:sz w:val="20"/>
                <w:szCs w:val="20"/>
              </w:rPr>
              <w:t xml:space="preserve">To create a world free of violence against children where every child is safe, healthy, educated, and free. KSCF and BBA rescue children from </w:t>
            </w:r>
            <w:proofErr w:type="spellStart"/>
            <w:r>
              <w:rPr>
                <w:color w:val="212121"/>
                <w:sz w:val="20"/>
                <w:szCs w:val="20"/>
              </w:rPr>
              <w:t>labour</w:t>
            </w:r>
            <w:proofErr w:type="spellEnd"/>
            <w:r>
              <w:rPr>
                <w:color w:val="212121"/>
                <w:sz w:val="20"/>
                <w:szCs w:val="20"/>
              </w:rPr>
              <w:t xml:space="preserve"> and trafficking, rehabilitate survivors, and advocate for systemic policy change.</w:t>
            </w:r>
          </w:p>
        </w:tc>
      </w:tr>
      <w:tr w:rsidR="00E02F22" w14:paraId="2C17F008" w14:textId="77777777">
        <w:tblPrEx>
          <w:tblCellMar>
            <w:top w:w="0" w:type="dxa"/>
            <w:bottom w:w="0" w:type="dxa"/>
          </w:tblCellMar>
        </w:tblPrEx>
        <w:tc>
          <w:tcPr>
            <w:tcW w:w="2600" w:type="dxa"/>
            <w:tcBorders>
              <w:bottom w:val="single" w:sz="1" w:space="0" w:color="E0E0E0"/>
            </w:tcBorders>
            <w:shd w:val="clear" w:color="auto" w:fill="E8EAF6"/>
            <w:tcMar>
              <w:top w:w="80" w:type="dxa"/>
              <w:left w:w="200" w:type="dxa"/>
              <w:bottom w:w="80" w:type="dxa"/>
              <w:right w:w="100" w:type="dxa"/>
            </w:tcMar>
            <w:vAlign w:val="center"/>
          </w:tcPr>
          <w:p w14:paraId="4DB5C280" w14:textId="77777777" w:rsidR="00E02F22" w:rsidRDefault="00000000">
            <w:r>
              <w:rPr>
                <w:b/>
                <w:bCs/>
                <w:color w:val="1A237E"/>
                <w:sz w:val="20"/>
                <w:szCs w:val="20"/>
              </w:rPr>
              <w:t>Website</w:t>
            </w:r>
          </w:p>
        </w:tc>
        <w:tc>
          <w:tcPr>
            <w:tcW w:w="7120" w:type="dxa"/>
            <w:tcBorders>
              <w:bottom w:val="single" w:sz="1" w:space="0" w:color="E0E0E0"/>
            </w:tcBorders>
            <w:tcMar>
              <w:top w:w="80" w:type="dxa"/>
              <w:left w:w="160" w:type="dxa"/>
              <w:bottom w:w="80" w:type="dxa"/>
              <w:right w:w="120" w:type="dxa"/>
            </w:tcMar>
            <w:vAlign w:val="center"/>
          </w:tcPr>
          <w:p w14:paraId="50F397EB" w14:textId="77777777" w:rsidR="00E02F22" w:rsidRDefault="00000000">
            <w:proofErr w:type="gramStart"/>
            <w:r>
              <w:rPr>
                <w:color w:val="212121"/>
                <w:sz w:val="20"/>
                <w:szCs w:val="20"/>
              </w:rPr>
              <w:t>https://www.kailashsatyarthi.net  |</w:t>
            </w:r>
            <w:proofErr w:type="gramEnd"/>
            <w:r>
              <w:rPr>
                <w:color w:val="212121"/>
                <w:sz w:val="20"/>
                <w:szCs w:val="20"/>
              </w:rPr>
              <w:t xml:space="preserve">  https://satyarthi-us.org</w:t>
            </w:r>
          </w:p>
        </w:tc>
      </w:tr>
    </w:tbl>
    <w:p w14:paraId="2D603EB2" w14:textId="77777777" w:rsidR="00E02F22" w:rsidRDefault="00E02F2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43B0C89A" w14:textId="77777777">
        <w:tblPrEx>
          <w:tblCellMar>
            <w:top w:w="0" w:type="dxa"/>
            <w:bottom w:w="0" w:type="dxa"/>
          </w:tblCellMar>
        </w:tblPrEx>
        <w:tc>
          <w:tcPr>
            <w:tcW w:w="600" w:type="dxa"/>
            <w:shd w:val="clear" w:color="auto" w:fill="00695C"/>
            <w:tcMar>
              <w:top w:w="60" w:type="dxa"/>
              <w:left w:w="60" w:type="dxa"/>
              <w:bottom w:w="60" w:type="dxa"/>
              <w:right w:w="60" w:type="dxa"/>
            </w:tcMar>
            <w:vAlign w:val="center"/>
          </w:tcPr>
          <w:p w14:paraId="6051F9B2" w14:textId="77777777" w:rsidR="00E02F22" w:rsidRDefault="00000000">
            <w:pPr>
              <w:jc w:val="center"/>
            </w:pPr>
            <w:r>
              <w:rPr>
                <w:b/>
                <w:bCs/>
                <w:color w:val="FFFFFF"/>
              </w:rPr>
              <w:t>Ⅲ</w:t>
            </w:r>
          </w:p>
        </w:tc>
        <w:tc>
          <w:tcPr>
            <w:tcW w:w="9120" w:type="dxa"/>
            <w:shd w:val="clear" w:color="auto" w:fill="FAFAFA"/>
            <w:tcMar>
              <w:top w:w="60" w:type="dxa"/>
              <w:left w:w="200" w:type="dxa"/>
              <w:bottom w:w="60" w:type="dxa"/>
              <w:right w:w="120" w:type="dxa"/>
            </w:tcMar>
            <w:vAlign w:val="center"/>
          </w:tcPr>
          <w:p w14:paraId="43E502FF" w14:textId="77777777" w:rsidR="00E02F22" w:rsidRDefault="00000000">
            <w:r>
              <w:rPr>
                <w:b/>
                <w:bCs/>
                <w:caps/>
                <w:color w:val="00695C"/>
                <w:sz w:val="24"/>
                <w:szCs w:val="24"/>
              </w:rPr>
              <w:t>KEY RESPONSIBILITIES</w:t>
            </w:r>
          </w:p>
        </w:tc>
      </w:tr>
    </w:tbl>
    <w:p w14:paraId="700C9F39" w14:textId="77777777" w:rsidR="00E02F22" w:rsidRDefault="00E02F22">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20"/>
      </w:tblGrid>
      <w:tr w:rsidR="00E02F22" w14:paraId="5BABAA13" w14:textId="77777777">
        <w:tblPrEx>
          <w:tblCellMar>
            <w:top w:w="0" w:type="dxa"/>
            <w:bottom w:w="0" w:type="dxa"/>
          </w:tblCellMar>
        </w:tblPrEx>
        <w:tc>
          <w:tcPr>
            <w:tcW w:w="400" w:type="dxa"/>
            <w:tcMar>
              <w:top w:w="50" w:type="dxa"/>
              <w:left w:w="160" w:type="dxa"/>
              <w:bottom w:w="50" w:type="dxa"/>
              <w:right w:w="0" w:type="dxa"/>
            </w:tcMar>
          </w:tcPr>
          <w:p w14:paraId="2F454166"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0EEAAAEB" w14:textId="77777777" w:rsidR="00E02F22" w:rsidRDefault="00000000">
            <w:pPr>
              <w:spacing w:line="276" w:lineRule="auto"/>
            </w:pPr>
            <w:r>
              <w:rPr>
                <w:color w:val="212121"/>
                <w:sz w:val="20"/>
                <w:szCs w:val="20"/>
              </w:rPr>
              <w:t xml:space="preserve">Founder and leader of </w:t>
            </w:r>
            <w:proofErr w:type="spellStart"/>
            <w:r>
              <w:rPr>
                <w:color w:val="212121"/>
                <w:sz w:val="20"/>
                <w:szCs w:val="20"/>
              </w:rPr>
              <w:t>Bachpan</w:t>
            </w:r>
            <w:proofErr w:type="spellEnd"/>
            <w:r>
              <w:rPr>
                <w:color w:val="212121"/>
                <w:sz w:val="20"/>
                <w:szCs w:val="20"/>
              </w:rPr>
              <w:t xml:space="preserve"> Bachao Andolan (BBA), India’s largest anti-trafficking and anti-child-</w:t>
            </w:r>
            <w:proofErr w:type="spellStart"/>
            <w:r>
              <w:rPr>
                <w:color w:val="212121"/>
                <w:sz w:val="20"/>
                <w:szCs w:val="20"/>
              </w:rPr>
              <w:t>labour</w:t>
            </w:r>
            <w:proofErr w:type="spellEnd"/>
            <w:r>
              <w:rPr>
                <w:color w:val="212121"/>
                <w:sz w:val="20"/>
                <w:szCs w:val="20"/>
              </w:rPr>
              <w:t xml:space="preserve"> grassroots organization, conducting rescue operations and rehabilitation since 1980.</w:t>
            </w:r>
          </w:p>
        </w:tc>
      </w:tr>
      <w:tr w:rsidR="00E02F22" w14:paraId="68648C55" w14:textId="77777777">
        <w:tblPrEx>
          <w:tblCellMar>
            <w:top w:w="0" w:type="dxa"/>
            <w:bottom w:w="0" w:type="dxa"/>
          </w:tblCellMar>
        </w:tblPrEx>
        <w:tc>
          <w:tcPr>
            <w:tcW w:w="400" w:type="dxa"/>
            <w:tcMar>
              <w:top w:w="50" w:type="dxa"/>
              <w:left w:w="160" w:type="dxa"/>
              <w:bottom w:w="50" w:type="dxa"/>
              <w:right w:w="0" w:type="dxa"/>
            </w:tcMar>
          </w:tcPr>
          <w:p w14:paraId="63A87749"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50F52A4C" w14:textId="77777777" w:rsidR="00E02F22" w:rsidRDefault="00000000">
            <w:pPr>
              <w:spacing w:line="276" w:lineRule="auto"/>
            </w:pPr>
            <w:r>
              <w:rPr>
                <w:color w:val="212121"/>
                <w:sz w:val="20"/>
                <w:szCs w:val="20"/>
              </w:rPr>
              <w:t>Founder and Chairman of Kailash Satyarthi Children’s Foundation (KSCF), addressing violence against children and ensuring every child’s right to safety, health, and education.</w:t>
            </w:r>
          </w:p>
        </w:tc>
      </w:tr>
      <w:tr w:rsidR="00E02F22" w14:paraId="0AC473CD" w14:textId="77777777">
        <w:tblPrEx>
          <w:tblCellMar>
            <w:top w:w="0" w:type="dxa"/>
            <w:bottom w:w="0" w:type="dxa"/>
          </w:tblCellMar>
        </w:tblPrEx>
        <w:tc>
          <w:tcPr>
            <w:tcW w:w="400" w:type="dxa"/>
            <w:tcMar>
              <w:top w:w="50" w:type="dxa"/>
              <w:left w:w="160" w:type="dxa"/>
              <w:bottom w:w="50" w:type="dxa"/>
              <w:right w:w="0" w:type="dxa"/>
            </w:tcMar>
          </w:tcPr>
          <w:p w14:paraId="74689A34"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6BF0AA5C" w14:textId="77777777" w:rsidR="00E02F22" w:rsidRDefault="00000000">
            <w:pPr>
              <w:spacing w:line="276" w:lineRule="auto"/>
            </w:pPr>
            <w:r>
              <w:rPr>
                <w:color w:val="212121"/>
                <w:sz w:val="20"/>
                <w:szCs w:val="20"/>
              </w:rPr>
              <w:t xml:space="preserve">Architect of the Global March Against Child </w:t>
            </w:r>
            <w:proofErr w:type="spellStart"/>
            <w:r>
              <w:rPr>
                <w:color w:val="212121"/>
                <w:sz w:val="20"/>
                <w:szCs w:val="20"/>
              </w:rPr>
              <w:t>Labour</w:t>
            </w:r>
            <w:proofErr w:type="spellEnd"/>
            <w:r>
              <w:rPr>
                <w:color w:val="212121"/>
                <w:sz w:val="20"/>
                <w:szCs w:val="20"/>
              </w:rPr>
              <w:t>, the world’s largest civil society network for exploited children across 103 countries.</w:t>
            </w:r>
          </w:p>
        </w:tc>
      </w:tr>
      <w:tr w:rsidR="00E02F22" w14:paraId="0373BF24" w14:textId="77777777">
        <w:tblPrEx>
          <w:tblCellMar>
            <w:top w:w="0" w:type="dxa"/>
            <w:bottom w:w="0" w:type="dxa"/>
          </w:tblCellMar>
        </w:tblPrEx>
        <w:tc>
          <w:tcPr>
            <w:tcW w:w="400" w:type="dxa"/>
            <w:tcMar>
              <w:top w:w="50" w:type="dxa"/>
              <w:left w:w="160" w:type="dxa"/>
              <w:bottom w:w="50" w:type="dxa"/>
              <w:right w:w="0" w:type="dxa"/>
            </w:tcMar>
          </w:tcPr>
          <w:p w14:paraId="2D9B3400"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3626A424" w14:textId="77777777" w:rsidR="00E02F22" w:rsidRDefault="00000000">
            <w:pPr>
              <w:spacing w:line="276" w:lineRule="auto"/>
            </w:pPr>
            <w:r>
              <w:rPr>
                <w:color w:val="212121"/>
                <w:sz w:val="20"/>
                <w:szCs w:val="20"/>
              </w:rPr>
              <w:t>Founding President of the Global Campaign for Education, a movement to end the global education crisis and ensure free, quality public education for every child.</w:t>
            </w:r>
          </w:p>
        </w:tc>
      </w:tr>
      <w:tr w:rsidR="00E02F22" w14:paraId="59363CA9" w14:textId="77777777">
        <w:tblPrEx>
          <w:tblCellMar>
            <w:top w:w="0" w:type="dxa"/>
            <w:bottom w:w="0" w:type="dxa"/>
          </w:tblCellMar>
        </w:tblPrEx>
        <w:tc>
          <w:tcPr>
            <w:tcW w:w="400" w:type="dxa"/>
            <w:tcMar>
              <w:top w:w="50" w:type="dxa"/>
              <w:left w:w="160" w:type="dxa"/>
              <w:bottom w:w="50" w:type="dxa"/>
              <w:right w:w="0" w:type="dxa"/>
            </w:tcMar>
          </w:tcPr>
          <w:p w14:paraId="0A787530"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4A347340" w14:textId="77777777" w:rsidR="00E02F22" w:rsidRDefault="00000000">
            <w:pPr>
              <w:spacing w:line="276" w:lineRule="auto"/>
            </w:pPr>
            <w:r>
              <w:rPr>
                <w:color w:val="212121"/>
                <w:sz w:val="20"/>
                <w:szCs w:val="20"/>
              </w:rPr>
              <w:t xml:space="preserve">Founder of </w:t>
            </w:r>
            <w:proofErr w:type="spellStart"/>
            <w:r>
              <w:rPr>
                <w:color w:val="212121"/>
                <w:sz w:val="20"/>
                <w:szCs w:val="20"/>
              </w:rPr>
              <w:t>GoodWeave</w:t>
            </w:r>
            <w:proofErr w:type="spellEnd"/>
            <w:r>
              <w:rPr>
                <w:color w:val="212121"/>
                <w:sz w:val="20"/>
                <w:szCs w:val="20"/>
              </w:rPr>
              <w:t xml:space="preserve"> International, the first certification system for child-</w:t>
            </w:r>
            <w:proofErr w:type="spellStart"/>
            <w:r>
              <w:rPr>
                <w:color w:val="212121"/>
                <w:sz w:val="20"/>
                <w:szCs w:val="20"/>
              </w:rPr>
              <w:t>labour</w:t>
            </w:r>
            <w:proofErr w:type="spellEnd"/>
            <w:r>
              <w:rPr>
                <w:color w:val="212121"/>
                <w:sz w:val="20"/>
                <w:szCs w:val="20"/>
              </w:rPr>
              <w:t>-free carpets and rugs, promoting ethical consumer awareness.</w:t>
            </w:r>
          </w:p>
        </w:tc>
      </w:tr>
      <w:tr w:rsidR="00E02F22" w14:paraId="0832686C" w14:textId="77777777">
        <w:tblPrEx>
          <w:tblCellMar>
            <w:top w:w="0" w:type="dxa"/>
            <w:bottom w:w="0" w:type="dxa"/>
          </w:tblCellMar>
        </w:tblPrEx>
        <w:tc>
          <w:tcPr>
            <w:tcW w:w="400" w:type="dxa"/>
            <w:tcMar>
              <w:top w:w="50" w:type="dxa"/>
              <w:left w:w="160" w:type="dxa"/>
              <w:bottom w:w="50" w:type="dxa"/>
              <w:right w:w="0" w:type="dxa"/>
            </w:tcMar>
          </w:tcPr>
          <w:p w14:paraId="10C1F424"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7BBFCD42" w14:textId="77777777" w:rsidR="00E02F22" w:rsidRDefault="00000000">
            <w:pPr>
              <w:spacing w:line="276" w:lineRule="auto"/>
            </w:pPr>
            <w:r>
              <w:rPr>
                <w:color w:val="212121"/>
                <w:sz w:val="20"/>
                <w:szCs w:val="20"/>
              </w:rPr>
              <w:t>Leads the Satyarthi Movement for Global Compassion and the Laureates and Leaders for Children platform, uniting Nobel laureates and world leaders for children’s rights.</w:t>
            </w:r>
          </w:p>
        </w:tc>
      </w:tr>
    </w:tbl>
    <w:p w14:paraId="10DCAC10" w14:textId="77777777" w:rsidR="00E02F22" w:rsidRDefault="00E02F2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073A64E2" w14:textId="77777777">
        <w:tblPrEx>
          <w:tblCellMar>
            <w:top w:w="0" w:type="dxa"/>
            <w:bottom w:w="0" w:type="dxa"/>
          </w:tblCellMar>
        </w:tblPrEx>
        <w:tc>
          <w:tcPr>
            <w:tcW w:w="600" w:type="dxa"/>
            <w:shd w:val="clear" w:color="auto" w:fill="00695C"/>
            <w:tcMar>
              <w:top w:w="60" w:type="dxa"/>
              <w:left w:w="60" w:type="dxa"/>
              <w:bottom w:w="60" w:type="dxa"/>
              <w:right w:w="60" w:type="dxa"/>
            </w:tcMar>
            <w:vAlign w:val="center"/>
          </w:tcPr>
          <w:p w14:paraId="7CC19775" w14:textId="77777777" w:rsidR="00E02F22" w:rsidRDefault="00000000">
            <w:pPr>
              <w:jc w:val="center"/>
            </w:pPr>
            <w:r>
              <w:rPr>
                <w:b/>
                <w:bCs/>
                <w:color w:val="FFFFFF"/>
              </w:rPr>
              <w:t>Ⅳ</w:t>
            </w:r>
          </w:p>
        </w:tc>
        <w:tc>
          <w:tcPr>
            <w:tcW w:w="9120" w:type="dxa"/>
            <w:shd w:val="clear" w:color="auto" w:fill="FAFAFA"/>
            <w:tcMar>
              <w:top w:w="60" w:type="dxa"/>
              <w:left w:w="200" w:type="dxa"/>
              <w:bottom w:w="60" w:type="dxa"/>
              <w:right w:w="120" w:type="dxa"/>
            </w:tcMar>
            <w:vAlign w:val="center"/>
          </w:tcPr>
          <w:p w14:paraId="29DC65CE" w14:textId="77777777" w:rsidR="00E02F22" w:rsidRDefault="00000000">
            <w:r>
              <w:rPr>
                <w:b/>
                <w:bCs/>
                <w:caps/>
                <w:color w:val="00695C"/>
                <w:sz w:val="24"/>
                <w:szCs w:val="24"/>
              </w:rPr>
              <w:t>MAJOR WORK &amp; ACHIEVEMENTS</w:t>
            </w:r>
          </w:p>
        </w:tc>
      </w:tr>
    </w:tbl>
    <w:p w14:paraId="663CEBCB" w14:textId="77777777" w:rsidR="00E02F22" w:rsidRDefault="00E02F22">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20"/>
      </w:tblGrid>
      <w:tr w:rsidR="00E02F22" w14:paraId="23735853" w14:textId="77777777">
        <w:tblPrEx>
          <w:tblCellMar>
            <w:top w:w="0" w:type="dxa"/>
            <w:bottom w:w="0" w:type="dxa"/>
          </w:tblCellMar>
        </w:tblPrEx>
        <w:tc>
          <w:tcPr>
            <w:tcW w:w="400" w:type="dxa"/>
            <w:tcMar>
              <w:top w:w="50" w:type="dxa"/>
              <w:left w:w="160" w:type="dxa"/>
              <w:bottom w:w="50" w:type="dxa"/>
              <w:right w:w="0" w:type="dxa"/>
            </w:tcMar>
          </w:tcPr>
          <w:p w14:paraId="4A2EC5B4"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7F636700" w14:textId="77777777" w:rsidR="00E02F22" w:rsidRDefault="00000000">
            <w:pPr>
              <w:spacing w:line="276" w:lineRule="auto"/>
            </w:pPr>
            <w:r>
              <w:rPr>
                <w:color w:val="212121"/>
                <w:sz w:val="20"/>
                <w:szCs w:val="20"/>
              </w:rPr>
              <w:t xml:space="preserve">Through BBA, directly rescued and rehabilitated over 130,000 children from child </w:t>
            </w:r>
            <w:proofErr w:type="spellStart"/>
            <w:r>
              <w:rPr>
                <w:color w:val="212121"/>
                <w:sz w:val="20"/>
                <w:szCs w:val="20"/>
              </w:rPr>
              <w:t>labour</w:t>
            </w:r>
            <w:proofErr w:type="spellEnd"/>
            <w:r>
              <w:rPr>
                <w:color w:val="212121"/>
                <w:sz w:val="20"/>
                <w:szCs w:val="20"/>
              </w:rPr>
              <w:t>, slavery, trafficking, and exploitation through dangerous raids on factories, brick kilns, and workshops across India.</w:t>
            </w:r>
          </w:p>
        </w:tc>
      </w:tr>
      <w:tr w:rsidR="00E02F22" w14:paraId="2E326A69" w14:textId="77777777">
        <w:tblPrEx>
          <w:tblCellMar>
            <w:top w:w="0" w:type="dxa"/>
            <w:bottom w:w="0" w:type="dxa"/>
          </w:tblCellMar>
        </w:tblPrEx>
        <w:tc>
          <w:tcPr>
            <w:tcW w:w="400" w:type="dxa"/>
            <w:tcMar>
              <w:top w:w="50" w:type="dxa"/>
              <w:left w:w="160" w:type="dxa"/>
              <w:bottom w:w="50" w:type="dxa"/>
              <w:right w:w="0" w:type="dxa"/>
            </w:tcMar>
          </w:tcPr>
          <w:p w14:paraId="1B101C3B"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5417C020" w14:textId="77777777" w:rsidR="00E02F22" w:rsidRDefault="00000000">
            <w:pPr>
              <w:spacing w:line="276" w:lineRule="auto"/>
            </w:pPr>
            <w:r>
              <w:rPr>
                <w:color w:val="212121"/>
                <w:sz w:val="20"/>
                <w:szCs w:val="20"/>
              </w:rPr>
              <w:t xml:space="preserve">Conceived and led the 1998 Global March Against Child </w:t>
            </w:r>
            <w:proofErr w:type="spellStart"/>
            <w:r>
              <w:rPr>
                <w:color w:val="212121"/>
                <w:sz w:val="20"/>
                <w:szCs w:val="20"/>
              </w:rPr>
              <w:t>Labour</w:t>
            </w:r>
            <w:proofErr w:type="spellEnd"/>
            <w:r>
              <w:rPr>
                <w:color w:val="212121"/>
                <w:sz w:val="20"/>
                <w:szCs w:val="20"/>
              </w:rPr>
              <w:t xml:space="preserve"> — 80,000 km across 103 countries with 7 million+ supporters — resulting in ILO Convention 182 (1999), now the only universally ratified convention in ILO history.</w:t>
            </w:r>
          </w:p>
        </w:tc>
      </w:tr>
      <w:tr w:rsidR="00E02F22" w14:paraId="2B2FDC4F" w14:textId="77777777">
        <w:tblPrEx>
          <w:tblCellMar>
            <w:top w:w="0" w:type="dxa"/>
            <w:bottom w:w="0" w:type="dxa"/>
          </w:tblCellMar>
        </w:tblPrEx>
        <w:tc>
          <w:tcPr>
            <w:tcW w:w="400" w:type="dxa"/>
            <w:tcMar>
              <w:top w:w="50" w:type="dxa"/>
              <w:left w:w="160" w:type="dxa"/>
              <w:bottom w:w="50" w:type="dxa"/>
              <w:right w:w="0" w:type="dxa"/>
            </w:tcMar>
          </w:tcPr>
          <w:p w14:paraId="5F290F5D"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453F5F17" w14:textId="77777777" w:rsidR="00E02F22" w:rsidRDefault="00000000">
            <w:pPr>
              <w:spacing w:line="276" w:lineRule="auto"/>
            </w:pPr>
            <w:r>
              <w:rPr>
                <w:color w:val="212121"/>
                <w:sz w:val="20"/>
                <w:szCs w:val="20"/>
              </w:rPr>
              <w:t xml:space="preserve">Founded </w:t>
            </w:r>
            <w:proofErr w:type="spellStart"/>
            <w:r>
              <w:rPr>
                <w:color w:val="212121"/>
                <w:sz w:val="20"/>
                <w:szCs w:val="20"/>
              </w:rPr>
              <w:t>GoodWeave</w:t>
            </w:r>
            <w:proofErr w:type="spellEnd"/>
            <w:r>
              <w:rPr>
                <w:color w:val="212121"/>
                <w:sz w:val="20"/>
                <w:szCs w:val="20"/>
              </w:rPr>
              <w:t xml:space="preserve"> International (1994), creating the world’s first consumer labelling system for child-</w:t>
            </w:r>
            <w:proofErr w:type="spellStart"/>
            <w:r>
              <w:rPr>
                <w:color w:val="212121"/>
                <w:sz w:val="20"/>
                <w:szCs w:val="20"/>
              </w:rPr>
              <w:t>labour</w:t>
            </w:r>
            <w:proofErr w:type="spellEnd"/>
            <w:r>
              <w:rPr>
                <w:color w:val="212121"/>
                <w:sz w:val="20"/>
                <w:szCs w:val="20"/>
              </w:rPr>
              <w:t xml:space="preserve">-free rugs, driving major reductions in child </w:t>
            </w:r>
            <w:proofErr w:type="spellStart"/>
            <w:r>
              <w:rPr>
                <w:color w:val="212121"/>
                <w:sz w:val="20"/>
                <w:szCs w:val="20"/>
              </w:rPr>
              <w:t>labour</w:t>
            </w:r>
            <w:proofErr w:type="spellEnd"/>
            <w:r>
              <w:rPr>
                <w:color w:val="212121"/>
                <w:sz w:val="20"/>
                <w:szCs w:val="20"/>
              </w:rPr>
              <w:t xml:space="preserve"> in the South Asian carpet industry.</w:t>
            </w:r>
          </w:p>
        </w:tc>
      </w:tr>
      <w:tr w:rsidR="00E02F22" w14:paraId="675C2B0F" w14:textId="77777777">
        <w:tblPrEx>
          <w:tblCellMar>
            <w:top w:w="0" w:type="dxa"/>
            <w:bottom w:w="0" w:type="dxa"/>
          </w:tblCellMar>
        </w:tblPrEx>
        <w:tc>
          <w:tcPr>
            <w:tcW w:w="400" w:type="dxa"/>
            <w:tcMar>
              <w:top w:w="50" w:type="dxa"/>
              <w:left w:w="160" w:type="dxa"/>
              <w:bottom w:w="50" w:type="dxa"/>
              <w:right w:w="0" w:type="dxa"/>
            </w:tcMar>
          </w:tcPr>
          <w:p w14:paraId="66238C34"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7CC687FF" w14:textId="77777777" w:rsidR="00E02F22" w:rsidRDefault="00000000">
            <w:pPr>
              <w:spacing w:line="276" w:lineRule="auto"/>
            </w:pPr>
            <w:r>
              <w:rPr>
                <w:color w:val="212121"/>
                <w:sz w:val="20"/>
                <w:szCs w:val="20"/>
              </w:rPr>
              <w:t>Successfully campaigned for India’s Right to Education Act (2009), making free and compulsory education a constitutional right for all children aged 6–14.</w:t>
            </w:r>
          </w:p>
        </w:tc>
      </w:tr>
      <w:tr w:rsidR="00E02F22" w14:paraId="4A46A90C" w14:textId="77777777">
        <w:tblPrEx>
          <w:tblCellMar>
            <w:top w:w="0" w:type="dxa"/>
            <w:bottom w:w="0" w:type="dxa"/>
          </w:tblCellMar>
        </w:tblPrEx>
        <w:tc>
          <w:tcPr>
            <w:tcW w:w="400" w:type="dxa"/>
            <w:tcMar>
              <w:top w:w="50" w:type="dxa"/>
              <w:left w:w="160" w:type="dxa"/>
              <w:bottom w:w="50" w:type="dxa"/>
              <w:right w:w="0" w:type="dxa"/>
            </w:tcMar>
          </w:tcPr>
          <w:p w14:paraId="55ECCE2B"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78AE1ACA" w14:textId="77777777" w:rsidR="00E02F22" w:rsidRDefault="00000000">
            <w:pPr>
              <w:spacing w:line="276" w:lineRule="auto"/>
            </w:pPr>
            <w:r>
              <w:rPr>
                <w:color w:val="212121"/>
                <w:sz w:val="20"/>
                <w:szCs w:val="20"/>
              </w:rPr>
              <w:t xml:space="preserve">Launched the Bal Mitra Gram (Child-Friendly Village) </w:t>
            </w:r>
            <w:proofErr w:type="spellStart"/>
            <w:r>
              <w:rPr>
                <w:color w:val="212121"/>
                <w:sz w:val="20"/>
                <w:szCs w:val="20"/>
              </w:rPr>
              <w:t>programme</w:t>
            </w:r>
            <w:proofErr w:type="spellEnd"/>
            <w:r>
              <w:rPr>
                <w:color w:val="212121"/>
                <w:sz w:val="20"/>
                <w:szCs w:val="20"/>
              </w:rPr>
              <w:t xml:space="preserve">, establishing 350+ villages where child </w:t>
            </w:r>
            <w:proofErr w:type="spellStart"/>
            <w:r>
              <w:rPr>
                <w:color w:val="212121"/>
                <w:sz w:val="20"/>
                <w:szCs w:val="20"/>
              </w:rPr>
              <w:t>labour</w:t>
            </w:r>
            <w:proofErr w:type="spellEnd"/>
            <w:r>
              <w:rPr>
                <w:color w:val="212121"/>
                <w:sz w:val="20"/>
                <w:szCs w:val="20"/>
              </w:rPr>
              <w:t xml:space="preserve"> is banned and all children attend school.</w:t>
            </w:r>
          </w:p>
        </w:tc>
      </w:tr>
      <w:tr w:rsidR="00E02F22" w14:paraId="500FA415" w14:textId="77777777">
        <w:tblPrEx>
          <w:tblCellMar>
            <w:top w:w="0" w:type="dxa"/>
            <w:bottom w:w="0" w:type="dxa"/>
          </w:tblCellMar>
        </w:tblPrEx>
        <w:tc>
          <w:tcPr>
            <w:tcW w:w="400" w:type="dxa"/>
            <w:tcMar>
              <w:top w:w="50" w:type="dxa"/>
              <w:left w:w="160" w:type="dxa"/>
              <w:bottom w:w="50" w:type="dxa"/>
              <w:right w:w="0" w:type="dxa"/>
            </w:tcMar>
          </w:tcPr>
          <w:p w14:paraId="13D02055"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327510BB" w14:textId="77777777" w:rsidR="00E02F22" w:rsidRDefault="00000000">
            <w:pPr>
              <w:spacing w:line="276" w:lineRule="auto"/>
            </w:pPr>
            <w:r>
              <w:rPr>
                <w:color w:val="212121"/>
                <w:sz w:val="20"/>
                <w:szCs w:val="20"/>
              </w:rPr>
              <w:t>Led the Bharat Yatra — a 19,000 km march across India in 35 days — demanding stronger legislation against child rape, sexual abuse, and trafficking.</w:t>
            </w:r>
          </w:p>
        </w:tc>
      </w:tr>
    </w:tbl>
    <w:p w14:paraId="0316A4C8" w14:textId="77777777" w:rsidR="00E02F22" w:rsidRDefault="00E02F22">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20"/>
      </w:tblGrid>
      <w:tr w:rsidR="00E02F22" w14:paraId="2E9852CA" w14:textId="77777777">
        <w:tblPrEx>
          <w:tblCellMar>
            <w:top w:w="0" w:type="dxa"/>
            <w:bottom w:w="0" w:type="dxa"/>
          </w:tblCellMar>
        </w:tblPrEx>
        <w:tc>
          <w:tcPr>
            <w:tcW w:w="600" w:type="dxa"/>
            <w:shd w:val="clear" w:color="auto" w:fill="00695C"/>
            <w:tcMar>
              <w:top w:w="60" w:type="dxa"/>
              <w:left w:w="60" w:type="dxa"/>
              <w:bottom w:w="60" w:type="dxa"/>
              <w:right w:w="60" w:type="dxa"/>
            </w:tcMar>
            <w:vAlign w:val="center"/>
          </w:tcPr>
          <w:p w14:paraId="16BC3665" w14:textId="77777777" w:rsidR="00E02F22" w:rsidRDefault="00000000">
            <w:pPr>
              <w:jc w:val="center"/>
            </w:pPr>
            <w:r>
              <w:rPr>
                <w:b/>
                <w:bCs/>
                <w:color w:val="FFFFFF"/>
              </w:rPr>
              <w:t>Ⅴ</w:t>
            </w:r>
          </w:p>
        </w:tc>
        <w:tc>
          <w:tcPr>
            <w:tcW w:w="9120" w:type="dxa"/>
            <w:shd w:val="clear" w:color="auto" w:fill="FAFAFA"/>
            <w:tcMar>
              <w:top w:w="60" w:type="dxa"/>
              <w:left w:w="200" w:type="dxa"/>
              <w:bottom w:w="60" w:type="dxa"/>
              <w:right w:w="120" w:type="dxa"/>
            </w:tcMar>
            <w:vAlign w:val="center"/>
          </w:tcPr>
          <w:p w14:paraId="4D7F7AD6" w14:textId="77777777" w:rsidR="00E02F22" w:rsidRDefault="00000000">
            <w:r>
              <w:rPr>
                <w:b/>
                <w:bCs/>
                <w:caps/>
                <w:color w:val="00695C"/>
                <w:sz w:val="24"/>
                <w:szCs w:val="24"/>
              </w:rPr>
              <w:t>AWARDS &amp; HONORS</w:t>
            </w:r>
          </w:p>
        </w:tc>
      </w:tr>
    </w:tbl>
    <w:p w14:paraId="24ACCA34" w14:textId="77777777" w:rsidR="00E02F22" w:rsidRDefault="00E02F22">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20"/>
      </w:tblGrid>
      <w:tr w:rsidR="00E02F22" w14:paraId="34539DC5" w14:textId="77777777">
        <w:tblPrEx>
          <w:tblCellMar>
            <w:top w:w="0" w:type="dxa"/>
            <w:bottom w:w="0" w:type="dxa"/>
          </w:tblCellMar>
        </w:tblPrEx>
        <w:tc>
          <w:tcPr>
            <w:tcW w:w="400" w:type="dxa"/>
            <w:tcMar>
              <w:top w:w="50" w:type="dxa"/>
              <w:left w:w="160" w:type="dxa"/>
              <w:bottom w:w="50" w:type="dxa"/>
              <w:right w:w="0" w:type="dxa"/>
            </w:tcMar>
          </w:tcPr>
          <w:p w14:paraId="13D5F6EC"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126E80E5" w14:textId="77777777" w:rsidR="00E02F22" w:rsidRDefault="00000000">
            <w:pPr>
              <w:spacing w:line="276" w:lineRule="auto"/>
            </w:pPr>
            <w:r>
              <w:rPr>
                <w:color w:val="212121"/>
                <w:sz w:val="20"/>
                <w:szCs w:val="20"/>
              </w:rPr>
              <w:t>Nobel Peace Prize (2014) — Jointly with Malala Yousafzai for the struggle against the suppression of children.</w:t>
            </w:r>
          </w:p>
        </w:tc>
      </w:tr>
      <w:tr w:rsidR="00E02F22" w14:paraId="49425EDE" w14:textId="77777777">
        <w:tblPrEx>
          <w:tblCellMar>
            <w:top w:w="0" w:type="dxa"/>
            <w:bottom w:w="0" w:type="dxa"/>
          </w:tblCellMar>
        </w:tblPrEx>
        <w:tc>
          <w:tcPr>
            <w:tcW w:w="400" w:type="dxa"/>
            <w:tcMar>
              <w:top w:w="50" w:type="dxa"/>
              <w:left w:w="160" w:type="dxa"/>
              <w:bottom w:w="50" w:type="dxa"/>
              <w:right w:w="0" w:type="dxa"/>
            </w:tcMar>
          </w:tcPr>
          <w:p w14:paraId="06D85A79" w14:textId="77777777" w:rsidR="00E02F22" w:rsidRDefault="00000000">
            <w:pPr>
              <w:jc w:val="center"/>
            </w:pPr>
            <w:r>
              <w:rPr>
                <w:color w:val="00695C"/>
                <w:sz w:val="16"/>
                <w:szCs w:val="16"/>
              </w:rPr>
              <w:lastRenderedPageBreak/>
              <w:t>►</w:t>
            </w:r>
          </w:p>
        </w:tc>
        <w:tc>
          <w:tcPr>
            <w:tcW w:w="9320" w:type="dxa"/>
            <w:tcMar>
              <w:top w:w="50" w:type="dxa"/>
              <w:left w:w="40" w:type="dxa"/>
              <w:bottom w:w="50" w:type="dxa"/>
              <w:right w:w="120" w:type="dxa"/>
            </w:tcMar>
          </w:tcPr>
          <w:p w14:paraId="35138782" w14:textId="77777777" w:rsidR="00E02F22" w:rsidRDefault="00000000">
            <w:pPr>
              <w:spacing w:line="276" w:lineRule="auto"/>
            </w:pPr>
            <w:r>
              <w:rPr>
                <w:color w:val="212121"/>
                <w:sz w:val="20"/>
                <w:szCs w:val="20"/>
              </w:rPr>
              <w:t>Robert F. Kennedy Human Rights Award (1995).</w:t>
            </w:r>
          </w:p>
        </w:tc>
      </w:tr>
      <w:tr w:rsidR="00E02F22" w14:paraId="64C460B0" w14:textId="77777777">
        <w:tblPrEx>
          <w:tblCellMar>
            <w:top w:w="0" w:type="dxa"/>
            <w:bottom w:w="0" w:type="dxa"/>
          </w:tblCellMar>
        </w:tblPrEx>
        <w:tc>
          <w:tcPr>
            <w:tcW w:w="400" w:type="dxa"/>
            <w:tcMar>
              <w:top w:w="50" w:type="dxa"/>
              <w:left w:w="160" w:type="dxa"/>
              <w:bottom w:w="50" w:type="dxa"/>
              <w:right w:w="0" w:type="dxa"/>
            </w:tcMar>
          </w:tcPr>
          <w:p w14:paraId="123E3FEC"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7926E8F8" w14:textId="77777777" w:rsidR="00E02F22" w:rsidRDefault="00000000">
            <w:pPr>
              <w:spacing w:line="276" w:lineRule="auto"/>
            </w:pPr>
            <w:r>
              <w:rPr>
                <w:color w:val="212121"/>
                <w:sz w:val="20"/>
                <w:szCs w:val="20"/>
              </w:rPr>
              <w:t>Defenders of Democracy Award (2009) — Parliamentarians for Global Action.</w:t>
            </w:r>
          </w:p>
        </w:tc>
      </w:tr>
      <w:tr w:rsidR="00E02F22" w14:paraId="04E53770" w14:textId="77777777">
        <w:tblPrEx>
          <w:tblCellMar>
            <w:top w:w="0" w:type="dxa"/>
            <w:bottom w:w="0" w:type="dxa"/>
          </w:tblCellMar>
        </w:tblPrEx>
        <w:tc>
          <w:tcPr>
            <w:tcW w:w="400" w:type="dxa"/>
            <w:tcMar>
              <w:top w:w="50" w:type="dxa"/>
              <w:left w:w="160" w:type="dxa"/>
              <w:bottom w:w="50" w:type="dxa"/>
              <w:right w:w="0" w:type="dxa"/>
            </w:tcMar>
          </w:tcPr>
          <w:p w14:paraId="5CBE1DAC"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0485323E" w14:textId="77777777" w:rsidR="00E02F22" w:rsidRDefault="00000000">
            <w:pPr>
              <w:spacing w:line="276" w:lineRule="auto"/>
            </w:pPr>
            <w:r>
              <w:rPr>
                <w:color w:val="212121"/>
                <w:sz w:val="20"/>
                <w:szCs w:val="20"/>
              </w:rPr>
              <w:t>Medal of the Italian Senate (2007).</w:t>
            </w:r>
          </w:p>
        </w:tc>
      </w:tr>
      <w:tr w:rsidR="00E02F22" w14:paraId="154F8D5F" w14:textId="77777777">
        <w:tblPrEx>
          <w:tblCellMar>
            <w:top w:w="0" w:type="dxa"/>
            <w:bottom w:w="0" w:type="dxa"/>
          </w:tblCellMar>
        </w:tblPrEx>
        <w:tc>
          <w:tcPr>
            <w:tcW w:w="400" w:type="dxa"/>
            <w:tcMar>
              <w:top w:w="50" w:type="dxa"/>
              <w:left w:w="160" w:type="dxa"/>
              <w:bottom w:w="50" w:type="dxa"/>
              <w:right w:w="0" w:type="dxa"/>
            </w:tcMar>
          </w:tcPr>
          <w:p w14:paraId="688C7F07"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70F22A59" w14:textId="77777777" w:rsidR="00E02F22" w:rsidRDefault="00000000">
            <w:pPr>
              <w:spacing w:line="276" w:lineRule="auto"/>
            </w:pPr>
            <w:r>
              <w:rPr>
                <w:color w:val="212121"/>
                <w:sz w:val="20"/>
                <w:szCs w:val="20"/>
              </w:rPr>
              <w:t>US State Department “Hero Acting to End Modern Day Slavery” (2007).</w:t>
            </w:r>
          </w:p>
        </w:tc>
      </w:tr>
      <w:tr w:rsidR="00E02F22" w14:paraId="05F363D9" w14:textId="77777777">
        <w:tblPrEx>
          <w:tblCellMar>
            <w:top w:w="0" w:type="dxa"/>
            <w:bottom w:w="0" w:type="dxa"/>
          </w:tblCellMar>
        </w:tblPrEx>
        <w:tc>
          <w:tcPr>
            <w:tcW w:w="400" w:type="dxa"/>
            <w:tcMar>
              <w:top w:w="50" w:type="dxa"/>
              <w:left w:w="160" w:type="dxa"/>
              <w:bottom w:w="50" w:type="dxa"/>
              <w:right w:w="0" w:type="dxa"/>
            </w:tcMar>
          </w:tcPr>
          <w:p w14:paraId="27EF44DD" w14:textId="77777777" w:rsidR="00E02F22" w:rsidRDefault="00000000">
            <w:pPr>
              <w:jc w:val="center"/>
            </w:pPr>
            <w:r>
              <w:rPr>
                <w:color w:val="00695C"/>
                <w:sz w:val="16"/>
                <w:szCs w:val="16"/>
              </w:rPr>
              <w:t>►</w:t>
            </w:r>
          </w:p>
        </w:tc>
        <w:tc>
          <w:tcPr>
            <w:tcW w:w="9320" w:type="dxa"/>
            <w:tcMar>
              <w:top w:w="50" w:type="dxa"/>
              <w:left w:w="40" w:type="dxa"/>
              <w:bottom w:w="50" w:type="dxa"/>
              <w:right w:w="120" w:type="dxa"/>
            </w:tcMar>
          </w:tcPr>
          <w:p w14:paraId="2131937A" w14:textId="77777777" w:rsidR="00E02F22" w:rsidRDefault="00000000">
            <w:pPr>
              <w:spacing w:line="276" w:lineRule="auto"/>
            </w:pPr>
            <w:r>
              <w:rPr>
                <w:color w:val="212121"/>
                <w:sz w:val="20"/>
                <w:szCs w:val="20"/>
              </w:rPr>
              <w:t>Fortune Magazine “World’s Greatest Leaders” (2015).</w:t>
            </w:r>
          </w:p>
        </w:tc>
      </w:tr>
    </w:tbl>
    <w:p w14:paraId="654A3BF8" w14:textId="77777777" w:rsidR="00E02F22" w:rsidRDefault="00E02F22">
      <w:pPr>
        <w:spacing w:before="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02F22" w14:paraId="456DEC6C" w14:textId="77777777">
        <w:tblPrEx>
          <w:tblCellMar>
            <w:top w:w="0" w:type="dxa"/>
            <w:bottom w:w="0" w:type="dxa"/>
          </w:tblCellMar>
        </w:tblPrEx>
        <w:trPr>
          <w:trHeight w:hRule="exact" w:val="80"/>
        </w:trPr>
        <w:tc>
          <w:tcPr>
            <w:tcW w:w="9720" w:type="dxa"/>
            <w:shd w:val="clear" w:color="auto" w:fill="00695C"/>
          </w:tcPr>
          <w:p w14:paraId="6BEB8583" w14:textId="77777777" w:rsidR="00E02F22" w:rsidRDefault="00E02F22"/>
        </w:tc>
      </w:tr>
    </w:tbl>
    <w:p w14:paraId="2513D290" w14:textId="77777777" w:rsidR="00A33A4A" w:rsidRDefault="00A33A4A"/>
    <w:sectPr w:rsidR="00A33A4A">
      <w:headerReference w:type="default" r:id="rId11"/>
      <w:footerReference w:type="default" r:id="rId12"/>
      <w:pgSz w:w="12240" w:h="15840"/>
      <w:pgMar w:top="900" w:right="1260" w:bottom="9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2C66C" w14:textId="77777777" w:rsidR="00A33A4A" w:rsidRDefault="00A33A4A">
      <w:r>
        <w:separator/>
      </w:r>
    </w:p>
  </w:endnote>
  <w:endnote w:type="continuationSeparator" w:id="0">
    <w:p w14:paraId="730ADAE5" w14:textId="77777777" w:rsidR="00A33A4A" w:rsidRDefault="00A33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1000"/>
      <w:gridCol w:w="4360"/>
    </w:tblGrid>
    <w:tr w:rsidR="00E02F22" w14:paraId="70AA76F4" w14:textId="77777777">
      <w:tblPrEx>
        <w:tblCellMar>
          <w:top w:w="0" w:type="dxa"/>
          <w:bottom w:w="0" w:type="dxa"/>
        </w:tblCellMar>
      </w:tblPrEx>
      <w:tc>
        <w:tcPr>
          <w:tcW w:w="4360" w:type="dxa"/>
          <w:tcBorders>
            <w:top w:val="single" w:sz="2" w:space="0" w:color="F9A825"/>
          </w:tcBorders>
          <w:tcMar>
            <w:top w:w="60" w:type="dxa"/>
            <w:left w:w="0" w:type="dxa"/>
            <w:bottom w:w="0" w:type="dxa"/>
            <w:right w:w="0" w:type="dxa"/>
          </w:tcMar>
        </w:tcPr>
        <w:p w14:paraId="2290A7F6" w14:textId="77777777" w:rsidR="00E02F22" w:rsidRDefault="00000000">
          <w:r>
            <w:rPr>
              <w:color w:val="9E9E9E"/>
              <w:sz w:val="14"/>
              <w:szCs w:val="14"/>
            </w:rPr>
            <w:t>Civics Engagement — Dr. Zoobia</w:t>
          </w:r>
        </w:p>
      </w:tc>
      <w:tc>
        <w:tcPr>
          <w:tcW w:w="1000" w:type="dxa"/>
          <w:tcBorders>
            <w:top w:val="single" w:sz="2" w:space="0" w:color="F9A825"/>
          </w:tcBorders>
          <w:tcMar>
            <w:top w:w="60" w:type="dxa"/>
            <w:left w:w="0" w:type="dxa"/>
            <w:bottom w:w="0" w:type="dxa"/>
            <w:right w:w="0" w:type="dxa"/>
          </w:tcMar>
        </w:tcPr>
        <w:p w14:paraId="22884729" w14:textId="77777777" w:rsidR="00E02F22" w:rsidRDefault="00000000">
          <w:pPr>
            <w:jc w:val="center"/>
          </w:pPr>
          <w:r>
            <w:rPr>
              <w:b/>
              <w:bCs/>
              <w:color w:val="1A237E"/>
              <w:sz w:val="16"/>
              <w:szCs w:val="16"/>
            </w:rPr>
            <w:fldChar w:fldCharType="begin"/>
          </w:r>
          <w:r>
            <w:rPr>
              <w:b/>
              <w:bCs/>
              <w:color w:val="1A237E"/>
              <w:sz w:val="16"/>
              <w:szCs w:val="16"/>
            </w:rPr>
            <w:instrText>PAGE</w:instrText>
          </w:r>
          <w:r>
            <w:rPr>
              <w:b/>
              <w:bCs/>
              <w:color w:val="1A237E"/>
              <w:sz w:val="16"/>
              <w:szCs w:val="16"/>
            </w:rPr>
            <w:fldChar w:fldCharType="separate"/>
          </w:r>
          <w:r w:rsidR="00F242E8">
            <w:rPr>
              <w:b/>
              <w:bCs/>
              <w:noProof/>
              <w:color w:val="1A237E"/>
              <w:sz w:val="16"/>
              <w:szCs w:val="16"/>
            </w:rPr>
            <w:t>2</w:t>
          </w:r>
          <w:r>
            <w:rPr>
              <w:b/>
              <w:bCs/>
              <w:color w:val="1A237E"/>
              <w:sz w:val="16"/>
              <w:szCs w:val="16"/>
            </w:rPr>
            <w:fldChar w:fldCharType="end"/>
          </w:r>
        </w:p>
      </w:tc>
      <w:tc>
        <w:tcPr>
          <w:tcW w:w="4360" w:type="dxa"/>
          <w:tcBorders>
            <w:top w:val="single" w:sz="2" w:space="0" w:color="F9A825"/>
          </w:tcBorders>
          <w:tcMar>
            <w:top w:w="60" w:type="dxa"/>
            <w:left w:w="0" w:type="dxa"/>
            <w:bottom w:w="0" w:type="dxa"/>
            <w:right w:w="0" w:type="dxa"/>
          </w:tcMar>
        </w:tcPr>
        <w:p w14:paraId="611EAB9C" w14:textId="77777777" w:rsidR="00E02F22" w:rsidRDefault="00000000">
          <w:pPr>
            <w:jc w:val="right"/>
          </w:pPr>
          <w:r>
            <w:rPr>
              <w:color w:val="9E9E9E"/>
              <w:sz w:val="14"/>
              <w:szCs w:val="14"/>
            </w:rPr>
            <w:t>Assignment 3</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05771" w14:textId="77777777" w:rsidR="00A33A4A" w:rsidRDefault="00A33A4A">
      <w:r>
        <w:separator/>
      </w:r>
    </w:p>
  </w:footnote>
  <w:footnote w:type="continuationSeparator" w:id="0">
    <w:p w14:paraId="3A6A4EB7" w14:textId="77777777" w:rsidR="00A33A4A" w:rsidRDefault="00A33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4041" w14:textId="77777777" w:rsidR="00E02F22" w:rsidRDefault="00000000">
    <w:pPr>
      <w:pBdr>
        <w:bottom w:val="single" w:sz="2" w:space="4" w:color="F9A825"/>
      </w:pBdr>
      <w:spacing w:after="40"/>
      <w:jc w:val="center"/>
    </w:pPr>
    <w:r>
      <w:rPr>
        <w:b/>
        <w:bCs/>
        <w:color w:val="1A237E"/>
        <w:spacing w:val="100"/>
        <w:sz w:val="14"/>
        <w:szCs w:val="14"/>
      </w:rPr>
      <w:t>PROFILES OF FAMOUS VOLUNTEERS &amp; ACTIVISTS IN SOCIAL WELFARE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E4AB8"/>
    <w:multiLevelType w:val="hybridMultilevel"/>
    <w:tmpl w:val="58202A6C"/>
    <w:lvl w:ilvl="0" w:tplc="CCF08D6C">
      <w:start w:val="1"/>
      <w:numFmt w:val="bullet"/>
      <w:lvlText w:val="•"/>
      <w:lvlJc w:val="left"/>
      <w:pPr>
        <w:ind w:left="720" w:hanging="360"/>
      </w:pPr>
    </w:lvl>
    <w:lvl w:ilvl="1" w:tplc="D71497CE">
      <w:numFmt w:val="decimal"/>
      <w:lvlText w:val=""/>
      <w:lvlJc w:val="left"/>
    </w:lvl>
    <w:lvl w:ilvl="2" w:tplc="27B23C62">
      <w:numFmt w:val="decimal"/>
      <w:lvlText w:val=""/>
      <w:lvlJc w:val="left"/>
    </w:lvl>
    <w:lvl w:ilvl="3" w:tplc="CF467146">
      <w:numFmt w:val="decimal"/>
      <w:lvlText w:val=""/>
      <w:lvlJc w:val="left"/>
    </w:lvl>
    <w:lvl w:ilvl="4" w:tplc="EE84D424">
      <w:numFmt w:val="decimal"/>
      <w:lvlText w:val=""/>
      <w:lvlJc w:val="left"/>
    </w:lvl>
    <w:lvl w:ilvl="5" w:tplc="EB582596">
      <w:numFmt w:val="decimal"/>
      <w:lvlText w:val=""/>
      <w:lvlJc w:val="left"/>
    </w:lvl>
    <w:lvl w:ilvl="6" w:tplc="31F60100">
      <w:numFmt w:val="decimal"/>
      <w:lvlText w:val=""/>
      <w:lvlJc w:val="left"/>
    </w:lvl>
    <w:lvl w:ilvl="7" w:tplc="D9BCB27A">
      <w:numFmt w:val="decimal"/>
      <w:lvlText w:val=""/>
      <w:lvlJc w:val="left"/>
    </w:lvl>
    <w:lvl w:ilvl="8" w:tplc="6B32EF5C">
      <w:numFmt w:val="decimal"/>
      <w:lvlText w:val=""/>
      <w:lvlJc w:val="left"/>
    </w:lvl>
  </w:abstractNum>
  <w:abstractNum w:abstractNumId="1" w15:restartNumberingAfterBreak="0">
    <w:nsid w:val="79D07358"/>
    <w:multiLevelType w:val="hybridMultilevel"/>
    <w:tmpl w:val="C6C29F26"/>
    <w:lvl w:ilvl="0" w:tplc="1C043E60">
      <w:start w:val="1"/>
      <w:numFmt w:val="bullet"/>
      <w:lvlText w:val="●"/>
      <w:lvlJc w:val="left"/>
      <w:pPr>
        <w:ind w:left="720" w:hanging="360"/>
      </w:pPr>
    </w:lvl>
    <w:lvl w:ilvl="1" w:tplc="6D90CF5A">
      <w:start w:val="1"/>
      <w:numFmt w:val="bullet"/>
      <w:lvlText w:val="○"/>
      <w:lvlJc w:val="left"/>
      <w:pPr>
        <w:ind w:left="1440" w:hanging="360"/>
      </w:pPr>
    </w:lvl>
    <w:lvl w:ilvl="2" w:tplc="34445DB4">
      <w:start w:val="1"/>
      <w:numFmt w:val="bullet"/>
      <w:lvlText w:val="■"/>
      <w:lvlJc w:val="left"/>
      <w:pPr>
        <w:ind w:left="2160" w:hanging="360"/>
      </w:pPr>
    </w:lvl>
    <w:lvl w:ilvl="3" w:tplc="2B90A558">
      <w:start w:val="1"/>
      <w:numFmt w:val="bullet"/>
      <w:lvlText w:val="●"/>
      <w:lvlJc w:val="left"/>
      <w:pPr>
        <w:ind w:left="2880" w:hanging="360"/>
      </w:pPr>
    </w:lvl>
    <w:lvl w:ilvl="4" w:tplc="CE9CBE5E">
      <w:start w:val="1"/>
      <w:numFmt w:val="bullet"/>
      <w:lvlText w:val="○"/>
      <w:lvlJc w:val="left"/>
      <w:pPr>
        <w:ind w:left="3600" w:hanging="360"/>
      </w:pPr>
    </w:lvl>
    <w:lvl w:ilvl="5" w:tplc="AE267DD4">
      <w:start w:val="1"/>
      <w:numFmt w:val="bullet"/>
      <w:lvlText w:val="■"/>
      <w:lvlJc w:val="left"/>
      <w:pPr>
        <w:ind w:left="4320" w:hanging="360"/>
      </w:pPr>
    </w:lvl>
    <w:lvl w:ilvl="6" w:tplc="BFF25220">
      <w:start w:val="1"/>
      <w:numFmt w:val="bullet"/>
      <w:lvlText w:val="●"/>
      <w:lvlJc w:val="left"/>
      <w:pPr>
        <w:ind w:left="5040" w:hanging="360"/>
      </w:pPr>
    </w:lvl>
    <w:lvl w:ilvl="7" w:tplc="18C81D32">
      <w:start w:val="1"/>
      <w:numFmt w:val="bullet"/>
      <w:lvlText w:val="●"/>
      <w:lvlJc w:val="left"/>
      <w:pPr>
        <w:ind w:left="5760" w:hanging="360"/>
      </w:pPr>
    </w:lvl>
    <w:lvl w:ilvl="8" w:tplc="8B9ECB34">
      <w:start w:val="1"/>
      <w:numFmt w:val="bullet"/>
      <w:lvlText w:val="●"/>
      <w:lvlJc w:val="left"/>
      <w:pPr>
        <w:ind w:left="6480" w:hanging="360"/>
      </w:pPr>
    </w:lvl>
  </w:abstractNum>
  <w:num w:numId="1" w16cid:durableId="19938305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F22"/>
    <w:rsid w:val="002B1947"/>
    <w:rsid w:val="003B2FC7"/>
    <w:rsid w:val="00A33A4A"/>
    <w:rsid w:val="00E02F22"/>
    <w:rsid w:val="00F242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C218D"/>
  <w15:docId w15:val="{D97159E0-A732-418B-8C1B-53BAB8567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1Light-Accent6">
    <w:name w:val="Grid Table 1 Light Accent 6"/>
    <w:basedOn w:val="TableNormal"/>
    <w:uiPriority w:val="46"/>
    <w:rsid w:val="00F242E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F242E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F242E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F242E8"/>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F242E8"/>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2037</Words>
  <Characters>11616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Janisar Hyder</cp:lastModifiedBy>
  <cp:revision>2</cp:revision>
  <cp:lastPrinted>2026-04-29T05:00:00Z</cp:lastPrinted>
  <dcterms:created xsi:type="dcterms:W3CDTF">2026-04-29T04:39:00Z</dcterms:created>
  <dcterms:modified xsi:type="dcterms:W3CDTF">2026-04-29T05:01:00Z</dcterms:modified>
</cp:coreProperties>
</file>