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Based on CDC Wonder data by county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114300</wp:posOffset>
            </wp:positionV>
            <wp:extent cx="6086475" cy="326407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5498" l="0" r="0" t="13375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2640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