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19 : Swipe en android.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 nuevo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Modificar el activity_main.xml y agregar el siguiente 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"vertical"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"mobile.calyr.com.swiperefreshlayout.MainActivity"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android.support.v4.widget.SwipeRefreshLayout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xmlns: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:id=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"@+id/swipe_to_refresh_layout"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"vertical"</w:t>
      </w:r>
      <w:r w:rsidDel="00000000" w:rsidR="00000000" w:rsidRPr="00000000">
        <w:rPr>
          <w:highlight w:val="yellow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"parent" 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&lt;/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android.support.v4.widget.SwipeRefreshLayout</w:t>
      </w:r>
      <w:r w:rsidDel="00000000" w:rsidR="00000000" w:rsidRPr="00000000">
        <w:rPr>
          <w:highlight w:val="yellow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Modificar la clase MainActivity.java para agregar la caracteristica de ocultarse.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mobile.calyr.com.swiperefreshlayout;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android.support.v4.widget.SwipeRefreshLayout;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static final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TAG </w:t>
      </w:r>
      <w:r w:rsidDel="00000000" w:rsidR="00000000" w:rsidRPr="00000000">
        <w:rPr>
          <w:highlight w:val="white"/>
          <w:rtl w:val="0"/>
        </w:rPr>
        <w:t xml:space="preserve">= MainActivity.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.getSimpleName();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SwipeRefreshLayout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swipeRefreshLayout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swipeRefreshLayout </w:t>
      </w:r>
      <w:r w:rsidDel="00000000" w:rsidR="00000000" w:rsidRPr="00000000">
        <w:rPr>
          <w:highlight w:val="white"/>
          <w:rtl w:val="0"/>
        </w:rPr>
        <w:t xml:space="preserve">= ( SwipeRefreshLayout) findViewById(R.id.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swipe_to_refresh_layout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swipeRefreshLayout</w:t>
      </w:r>
      <w:r w:rsidDel="00000000" w:rsidR="00000000" w:rsidRPr="00000000">
        <w:rPr>
          <w:highlight w:val="yellow"/>
          <w:rtl w:val="0"/>
        </w:rPr>
        <w:t xml:space="preserve">.setOnRefreshListener(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SwipeRefreshLayout.OnRefreshListener() {</w:t>
      </w:r>
    </w:p>
    <w:p w:rsidR="00000000" w:rsidDel="00000000" w:rsidP="00000000" w:rsidRDefault="00000000" w:rsidRPr="00000000">
      <w:pPr>
        <w:contextualSpacing w:val="0"/>
        <w:rPr>
          <w:color w:val="808000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</w:t>
      </w:r>
      <w:r w:rsidDel="00000000" w:rsidR="00000000" w:rsidRPr="00000000">
        <w:rPr>
          <w:color w:val="808000"/>
          <w:highlight w:val="yellow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color w:val="808000"/>
          <w:highlight w:val="yellow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public void </w:t>
      </w:r>
      <w:r w:rsidDel="00000000" w:rsidR="00000000" w:rsidRPr="00000000">
        <w:rPr>
          <w:highlight w:val="yellow"/>
          <w:rtl w:val="0"/>
        </w:rPr>
        <w:t xml:space="preserve">onRefresh() {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Log.</w:t>
      </w:r>
      <w:r w:rsidDel="00000000" w:rsidR="00000000" w:rsidRPr="00000000">
        <w:rPr>
          <w:i w:val="1"/>
          <w:highlight w:val="yellow"/>
          <w:rtl w:val="0"/>
        </w:rPr>
        <w:t xml:space="preserve">i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TAG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"Ingreso a refresh"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swipeRefreshLayout</w:t>
      </w:r>
      <w:r w:rsidDel="00000000" w:rsidR="00000000" w:rsidRPr="00000000">
        <w:rPr>
          <w:highlight w:val="yellow"/>
          <w:rtl w:val="0"/>
        </w:rPr>
        <w:t xml:space="preserve">.setRefreshing(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false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3.png"/></Relationships>
</file>