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Guia 23: Uso de la cámara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proyecto 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el archivo activity_main.xml</w:t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"mobile.calyr.com.camara.MainActivity"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"sacarFoto"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"@string/sacar_foto"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ImageView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:srcCompat=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Editar el Archivo AndroidManifest.xml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"mobile.calyr.com.camara"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"android.permission.WRITE_EXTERNAL_STORAGE"</w:t>
      </w:r>
      <w:r w:rsidDel="00000000" w:rsidR="00000000" w:rsidRPr="00000000">
        <w:rPr>
          <w:highlight w:val="yellow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"@style/AppTheme"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"android.intent.action.MAIN"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Modificar la clase MainActivity.java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mobile.calyr.com.camara;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android.graphics.BitmapFactory;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android.os.Environment;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java.io.File;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ImageView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img </w:t>
      </w:r>
      <w:r w:rsidDel="00000000" w:rsidR="00000000" w:rsidRPr="00000000">
        <w:rPr>
          <w:highlight w:val="white"/>
          <w:rtl w:val="0"/>
        </w:rPr>
        <w:t xml:space="preserve">= (ImageView) 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imageView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sacarFoto(View 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//Creamos el Intent para llamar a la Camara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Intent cameraIntent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Intent(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android.provider.MediaStore.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ACTION_IMAGE_CAPTURE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//Creamos una carpeta en la memeria del terminal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File imagesFolder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File(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Environment.</w:t>
      </w:r>
      <w:r w:rsidDel="00000000" w:rsidR="00000000" w:rsidRPr="00000000">
        <w:rPr>
          <w:i w:val="1"/>
          <w:highlight w:val="white"/>
          <w:rtl w:val="0"/>
        </w:rPr>
        <w:t xml:space="preserve">getExternalStorageDirectory</w:t>
      </w:r>
      <w:r w:rsidDel="00000000" w:rsidR="00000000" w:rsidRPr="00000000">
        <w:rPr>
          <w:highlight w:val="white"/>
          <w:rtl w:val="0"/>
        </w:rPr>
        <w:t xml:space="preserve">(),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"ucb"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imagesFolder.mkdirs();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//añadimos el nombre de la imagen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File image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File(imagesFolder,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"foto.jpg"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Uri uriSavedImage = Uri.</w:t>
      </w:r>
      <w:r w:rsidDel="00000000" w:rsidR="00000000" w:rsidRPr="00000000">
        <w:rPr>
          <w:i w:val="1"/>
          <w:highlight w:val="white"/>
          <w:rtl w:val="0"/>
        </w:rPr>
        <w:t xml:space="preserve">fromFile</w:t>
      </w:r>
      <w:r w:rsidDel="00000000" w:rsidR="00000000" w:rsidRPr="00000000">
        <w:rPr>
          <w:highlight w:val="white"/>
          <w:rtl w:val="0"/>
        </w:rPr>
        <w:t xml:space="preserve">(image);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//Le decimos al Intent que queremos grabar la imagen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cameraIntent.putExtra(MediaStore.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EXTRA_OUTPUT</w:t>
      </w:r>
      <w:r w:rsidDel="00000000" w:rsidR="00000000" w:rsidRPr="00000000">
        <w:rPr>
          <w:highlight w:val="white"/>
          <w:rtl w:val="0"/>
        </w:rPr>
        <w:t xml:space="preserve">, uriSavedImage);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//Lanzamos la aplicacion de la camara con retorno (forResult)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startActivityForResult(cameraIntent,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onActivityResult(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requestCode,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//Comprovamos que la foto se a realizado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(requestCode == </w:t>
      </w:r>
      <w:r w:rsidDel="00000000" w:rsidR="00000000" w:rsidRPr="00000000">
        <w:rPr>
          <w:color w:val="0000ff"/>
          <w:highlight w:val="white"/>
          <w:rtl w:val="0"/>
        </w:rPr>
        <w:t xml:space="preserve">1 </w:t>
      </w:r>
      <w:r w:rsidDel="00000000" w:rsidR="00000000" w:rsidRPr="00000000">
        <w:rPr>
          <w:highlight w:val="white"/>
          <w:rtl w:val="0"/>
        </w:rPr>
        <w:t xml:space="preserve">&amp;&amp; resultCode ==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RESULT_OK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//Creamos un bitmap con la imagen recientemente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//almacenada en la memoria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Bitmap bMap = BitmapFactory.</w:t>
      </w:r>
      <w:r w:rsidDel="00000000" w:rsidR="00000000" w:rsidRPr="00000000">
        <w:rPr>
          <w:i w:val="1"/>
          <w:highlight w:val="white"/>
          <w:rtl w:val="0"/>
        </w:rPr>
        <w:t xml:space="preserve">decodeFile</w:t>
      </w:r>
      <w:r w:rsidDel="00000000" w:rsidR="00000000" w:rsidRPr="00000000">
        <w:rPr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Environment.</w:t>
      </w:r>
      <w:r w:rsidDel="00000000" w:rsidR="00000000" w:rsidRPr="00000000">
        <w:rPr>
          <w:i w:val="1"/>
          <w:highlight w:val="white"/>
          <w:rtl w:val="0"/>
        </w:rPr>
        <w:t xml:space="preserve">getExternalStorageDirectory</w:t>
      </w:r>
      <w:r w:rsidDel="00000000" w:rsidR="00000000" w:rsidRPr="00000000">
        <w:rPr>
          <w:highlight w:val="white"/>
          <w:rtl w:val="0"/>
        </w:rPr>
        <w:t xml:space="preserve">()+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"/ucb/"</w:t>
      </w:r>
      <w:r w:rsidDel="00000000" w:rsidR="00000000" w:rsidRPr="00000000">
        <w:rPr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"foto.jpg"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//Añadimos el bitmap al imageView para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//mostrarlo por pantalla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highlight w:val="white"/>
          <w:rtl w:val="0"/>
        </w:rPr>
        <w:t xml:space="preserve">.setImageBitmap(bMap);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