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Guia: Agregando Material Design a Android.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Design provee un conjunto de propiedades para personalizar el Color del 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09913" cy="54720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5472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Abrir el archivo color.xml ( res &gt; values &gt; colors.xml )</w:t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"colorPrimary"</w:t>
      </w:r>
      <w:r w:rsidDel="00000000" w:rsidR="00000000" w:rsidRPr="00000000">
        <w:rPr>
          <w:highlight w:val="white"/>
          <w:rtl w:val="0"/>
        </w:rPr>
        <w:t xml:space="preserve">&gt;#F50057&lt;/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"colorPrimaryDark"</w:t>
      </w:r>
      <w:r w:rsidDel="00000000" w:rsidR="00000000" w:rsidRPr="00000000">
        <w:rPr>
          <w:highlight w:val="white"/>
          <w:rtl w:val="0"/>
        </w:rPr>
        <w:t xml:space="preserve">&gt;#C51162&lt;/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"textColorPrimary"</w:t>
      </w:r>
      <w:r w:rsidDel="00000000" w:rsidR="00000000" w:rsidRPr="00000000">
        <w:rPr>
          <w:highlight w:val="white"/>
          <w:rtl w:val="0"/>
        </w:rPr>
        <w:t xml:space="preserve">&gt;#FFFFFF&lt;/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"windowBackground"</w:t>
      </w:r>
      <w:r w:rsidDel="00000000" w:rsidR="00000000" w:rsidRPr="00000000">
        <w:rPr>
          <w:highlight w:val="white"/>
          <w:rtl w:val="0"/>
        </w:rPr>
        <w:t xml:space="preserve">&gt;#FFFFFF&lt;/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"navigationBarColor"</w:t>
      </w:r>
      <w:r w:rsidDel="00000000" w:rsidR="00000000" w:rsidRPr="00000000">
        <w:rPr>
          <w:highlight w:val="white"/>
          <w:rtl w:val="0"/>
        </w:rPr>
        <w:t xml:space="preserve">&gt;#000000&lt;/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"colorAccent"</w:t>
      </w:r>
      <w:r w:rsidDel="00000000" w:rsidR="00000000" w:rsidRPr="00000000">
        <w:rPr>
          <w:highlight w:val="white"/>
          <w:rtl w:val="0"/>
        </w:rPr>
        <w:t xml:space="preserve">&gt;#FF80AB&lt;/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color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Puedes personalizar los valores de cada propiedad en la siguiente pagina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https://www.materialpalette.com/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Abrir el archivo sytles.xml ( res &gt; values ) y agregar el siguiente estilo.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style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"MyMaterialTheme"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parent=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"MyMaterialTheme.Base"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style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style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"MyMaterialTheme.Base"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parent=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"Theme.AppCompat.Light.DarkActionBar"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"windowNoTitle"</w:t>
      </w:r>
      <w:r w:rsidDel="00000000" w:rsidR="00000000" w:rsidRPr="00000000">
        <w:rPr>
          <w:highlight w:val="white"/>
          <w:rtl w:val="0"/>
        </w:rPr>
        <w:t xml:space="preserve">&gt;true&lt;/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"windowActionBar"</w:t>
      </w:r>
      <w:r w:rsidDel="00000000" w:rsidR="00000000" w:rsidRPr="00000000">
        <w:rPr>
          <w:highlight w:val="white"/>
          <w:rtl w:val="0"/>
        </w:rPr>
        <w:t xml:space="preserve">&gt;false&lt;/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"colorPrimary"</w:t>
      </w:r>
      <w:r w:rsidDel="00000000" w:rsidR="00000000" w:rsidRPr="00000000">
        <w:rPr>
          <w:highlight w:val="white"/>
          <w:rtl w:val="0"/>
        </w:rPr>
        <w:t xml:space="preserve">&gt;@color/colorPrimary&lt;/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"colorPrimaryDark"</w:t>
      </w:r>
      <w:r w:rsidDel="00000000" w:rsidR="00000000" w:rsidRPr="00000000">
        <w:rPr>
          <w:highlight w:val="white"/>
          <w:rtl w:val="0"/>
        </w:rPr>
        <w:t xml:space="preserve">&gt;@color/colorPrimaryDark&lt;/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"colorAccent"</w:t>
      </w:r>
      <w:r w:rsidDel="00000000" w:rsidR="00000000" w:rsidRPr="00000000">
        <w:rPr>
          <w:highlight w:val="white"/>
          <w:rtl w:val="0"/>
        </w:rPr>
        <w:t xml:space="preserve">&gt;@color/colorAccent&lt;/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style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Ahora crear el folder llamado values-v21. Dentro de este folder, create el archivo styles.xml y agregar el siguiente codigo. Este estilo es especificamente para Android Lollipop.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style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"MyMaterialTheme"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parent=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"MyMaterialTheme.Base"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"android:windowContentTransitions"</w:t>
      </w:r>
      <w:r w:rsidDel="00000000" w:rsidR="00000000" w:rsidRPr="00000000">
        <w:rPr>
          <w:highlight w:val="white"/>
          <w:rtl w:val="0"/>
        </w:rPr>
        <w:t xml:space="preserve">&gt;true&lt;/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"android:windowAllowEnterTransitionOverlap"</w:t>
      </w:r>
      <w:r w:rsidDel="00000000" w:rsidR="00000000" w:rsidRPr="00000000">
        <w:rPr>
          <w:highlight w:val="white"/>
          <w:rtl w:val="0"/>
        </w:rPr>
        <w:t xml:space="preserve">&gt;true&lt;/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"android:windowAllowReturnTransitionOverlap"</w:t>
      </w:r>
      <w:r w:rsidDel="00000000" w:rsidR="00000000" w:rsidRPr="00000000">
        <w:rPr>
          <w:highlight w:val="white"/>
          <w:rtl w:val="0"/>
        </w:rPr>
        <w:t xml:space="preserve">&gt;true&lt;/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"android:windowSharedElementEnterTransition"</w:t>
      </w:r>
      <w:r w:rsidDel="00000000" w:rsidR="00000000" w:rsidRPr="00000000">
        <w:rPr>
          <w:highlight w:val="white"/>
          <w:rtl w:val="0"/>
        </w:rPr>
        <w:t xml:space="preserve">&gt;@android:transition/move&lt;/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"android:windowSharedElementExitTransition"</w:t>
      </w:r>
      <w:r w:rsidDel="00000000" w:rsidR="00000000" w:rsidRPr="00000000">
        <w:rPr>
          <w:highlight w:val="white"/>
          <w:rtl w:val="0"/>
        </w:rPr>
        <w:t xml:space="preserve">&gt;@android:transition/move&lt;/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style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Ahora tenemos que cambiar el nombre del tema en el archivo android Manifest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"ucb.bo.edu.colores"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i w:val="1"/>
          <w:color w:val="0000ff"/>
          <w:highlight w:val="yellow"/>
          <w:rtl w:val="0"/>
        </w:rPr>
        <w:t xml:space="preserve">:theme=</w:t>
      </w:r>
      <w:r w:rsidDel="00000000" w:rsidR="00000000" w:rsidRPr="00000000">
        <w:rPr>
          <w:b w:val="1"/>
          <w:i w:val="1"/>
          <w:color w:val="008000"/>
          <w:highlight w:val="yellow"/>
          <w:rtl w:val="0"/>
        </w:rPr>
        <w:t xml:space="preserve">"@style/MyMaterialTheme"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intent-filter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"android.intent.action.MAIN"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intent-filter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activity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application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manifest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https://github.com/calyr/ColoresMaterialDesign.git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www.materialpalette.com/" TargetMode="External"/></Relationships>
</file>