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B7" w:rsidRPr="000846B7" w:rsidRDefault="000846B7" w:rsidP="000846B7">
      <w:pPr>
        <w:shd w:val="clear" w:color="auto" w:fill="333333"/>
        <w:spacing w:after="0" w:line="240" w:lineRule="auto"/>
        <w:outlineLvl w:val="0"/>
        <w:rPr>
          <w:rFonts w:ascii="Myriad Pro" w:eastAsia="Times New Roman" w:hAnsi="Myriad Pro" w:cs="Times New Roman"/>
          <w:color w:val="6084BC"/>
          <w:kern w:val="36"/>
          <w:sz w:val="54"/>
          <w:szCs w:val="54"/>
        </w:rPr>
      </w:pPr>
      <w:r w:rsidRPr="000846B7">
        <w:rPr>
          <w:rFonts w:ascii="Myriad Pro" w:eastAsia="Times New Roman" w:hAnsi="Myriad Pro" w:cs="Times New Roman"/>
          <w:color w:val="FFA500"/>
          <w:kern w:val="36"/>
          <w:sz w:val="54"/>
          <w:szCs w:val="54"/>
          <w:bdr w:val="none" w:sz="0" w:space="0" w:color="auto" w:frame="1"/>
        </w:rPr>
        <w:t>EMBOSS!!</w:t>
      </w:r>
    </w:p>
    <w:p w:rsidR="000846B7" w:rsidRPr="000846B7" w:rsidRDefault="000846B7" w:rsidP="000846B7">
      <w:pPr>
        <w:shd w:val="clear" w:color="auto" w:fill="333333"/>
        <w:spacing w:after="0" w:line="240" w:lineRule="auto"/>
        <w:jc w:val="center"/>
        <w:rPr>
          <w:rFonts w:ascii="Palatino Linotype" w:eastAsia="Times New Roman" w:hAnsi="Palatino Linotype" w:cs="Times New Roman"/>
          <w:color w:val="FFFFFF"/>
          <w:sz w:val="24"/>
          <w:szCs w:val="24"/>
        </w:rPr>
      </w:pPr>
      <w:r w:rsidRPr="000846B7">
        <w:rPr>
          <w:rFonts w:ascii="Palatino Linotype" w:eastAsia="Times New Roman" w:hAnsi="Palatino Linotype" w:cs="Times New Roman"/>
          <w:b/>
          <w:bCs/>
          <w:color w:val="FFFFFF"/>
          <w:sz w:val="24"/>
          <w:szCs w:val="24"/>
        </w:rPr>
        <w:t>Students have to use craft materials to make something creative using a plain white sheet as a base.</w:t>
      </w:r>
    </w:p>
    <w:p w:rsidR="00AD2D0C" w:rsidRDefault="00AD2D0C"/>
    <w:p w:rsidR="000846B7" w:rsidRDefault="000846B7" w:rsidP="000846B7">
      <w:r>
        <w:t>category</w:t>
      </w:r>
    </w:p>
    <w:p w:rsidR="000846B7" w:rsidRDefault="000846B7" w:rsidP="000846B7">
      <w:r>
        <w:t>std 3 to 4</w:t>
      </w:r>
      <w:r w:rsidRPr="000846B7">
        <w:t xml:space="preserve">  </w:t>
      </w:r>
    </w:p>
    <w:p w:rsidR="000846B7" w:rsidRDefault="000846B7" w:rsidP="000846B7"/>
    <w:p w:rsidR="000846B7" w:rsidRDefault="000846B7" w:rsidP="000846B7">
      <w:pPr>
        <w:pStyle w:val="Heading2"/>
        <w:pBdr>
          <w:top w:val="single" w:sz="6" w:space="2" w:color="FFFFFF"/>
          <w:left w:val="single" w:sz="6" w:space="11" w:color="FFFFFF"/>
          <w:bottom w:val="single" w:sz="6" w:space="2" w:color="DDDDDD"/>
          <w:right w:val="single" w:sz="6" w:space="11" w:color="FFFFFF"/>
        </w:pBdr>
        <w:shd w:val="clear" w:color="auto" w:fill="FFFFFF"/>
        <w:spacing w:before="0"/>
        <w:jc w:val="right"/>
        <w:rPr>
          <w:rFonts w:ascii="Adobe Fan Heiti Std B" w:eastAsia="Adobe Fan Heiti Std B" w:hAnsi="Adobe Fan Heiti Std B"/>
          <w:b w:val="0"/>
          <w:bCs w:val="0"/>
          <w:caps/>
          <w:color w:val="444444"/>
          <w:sz w:val="21"/>
          <w:szCs w:val="21"/>
        </w:rPr>
      </w:pPr>
      <w:r>
        <w:rPr>
          <w:rFonts w:ascii="Adobe Fan Heiti Std B" w:eastAsia="Adobe Fan Heiti Std B" w:hAnsi="Adobe Fan Heiti Std B" w:hint="eastAsia"/>
          <w:b w:val="0"/>
          <w:bCs w:val="0"/>
          <w:caps/>
          <w:color w:val="444444"/>
          <w:sz w:val="21"/>
          <w:szCs w:val="21"/>
        </w:rPr>
        <w:t>RULES :</w:t>
      </w:r>
    </w:p>
    <w:p w:rsidR="000846B7" w:rsidRDefault="000846B7" w:rsidP="000846B7">
      <w:pPr>
        <w:rPr>
          <w:rFonts w:ascii="Palatino Linotype" w:eastAsia="Times New Roman" w:hAnsi="Palatino Linotype"/>
          <w:color w:val="6084BC"/>
          <w:sz w:val="24"/>
          <w:szCs w:val="24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1) Participants have to bring their own station</w:t>
      </w:r>
      <w:r w:rsidR="00630339">
        <w:rPr>
          <w:rFonts w:ascii="Palatino Linotype" w:hAnsi="Palatino Linotype"/>
          <w:color w:val="6084BC"/>
        </w:rPr>
        <w:t>e</w:t>
      </w:r>
      <w:r w:rsidR="00BC1AE7">
        <w:rPr>
          <w:rFonts w:ascii="Palatino Linotype" w:hAnsi="Palatino Linotype"/>
          <w:color w:val="6084BC"/>
        </w:rPr>
        <w:t>r</w:t>
      </w:r>
      <w:r>
        <w:rPr>
          <w:rFonts w:ascii="Palatino Linotype" w:hAnsi="Palatino Linotype"/>
          <w:color w:val="6084BC"/>
        </w:rPr>
        <w:t xml:space="preserve">y (pencils, erasers, etc) and materials (waste paper and cloth pieces, </w:t>
      </w:r>
      <w:r w:rsidR="00BC1AE7">
        <w:rPr>
          <w:rFonts w:ascii="Palatino Linotype" w:hAnsi="Palatino Linotype"/>
          <w:color w:val="6084BC"/>
        </w:rPr>
        <w:t>colored</w:t>
      </w:r>
      <w:r>
        <w:rPr>
          <w:rFonts w:ascii="Palatino Linotype" w:hAnsi="Palatino Linotype"/>
          <w:color w:val="6084BC"/>
        </w:rPr>
        <w:t xml:space="preserve"> paper, beads, threads, scissors, glue, sequins etc).</w:t>
      </w:r>
    </w:p>
    <w:p w:rsidR="000846B7" w:rsidRDefault="000846B7" w:rsidP="000846B7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2) Plain white drawing sheet will be provided on the spot.</w:t>
      </w:r>
    </w:p>
    <w:p w:rsidR="000846B7" w:rsidRDefault="000846B7" w:rsidP="000846B7">
      <w:pPr>
        <w:rPr>
          <w:rFonts w:ascii="Palatino Linotype" w:hAnsi="Palatino Linotype"/>
          <w:color w:val="6084BC"/>
        </w:rPr>
      </w:pPr>
      <w:r>
        <w:rPr>
          <w:rFonts w:ascii="Palatino Linotype" w:hAnsi="Symbol"/>
          <w:color w:val="6084BC"/>
        </w:rPr>
        <w:t></w:t>
      </w:r>
      <w:r>
        <w:rPr>
          <w:rFonts w:ascii="Palatino Linotype" w:hAnsi="Palatino Linotype"/>
          <w:color w:val="6084BC"/>
        </w:rPr>
        <w:t xml:space="preserve">  3) Topic shall be disclosed on the spot.</w:t>
      </w:r>
    </w:p>
    <w:p w:rsidR="000846B7" w:rsidRPr="000846B7" w:rsidRDefault="000846B7" w:rsidP="000846B7">
      <w:pPr>
        <w:rPr>
          <w:bdr w:val="none" w:sz="0" w:space="0" w:color="auto" w:frame="1"/>
        </w:rPr>
      </w:pPr>
    </w:p>
    <w:sectPr w:rsidR="000846B7" w:rsidRPr="000846B7" w:rsidSect="00AD2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46B7"/>
    <w:rsid w:val="000846B7"/>
    <w:rsid w:val="00277E37"/>
    <w:rsid w:val="00630339"/>
    <w:rsid w:val="00AD2D0C"/>
    <w:rsid w:val="00BC1AE7"/>
    <w:rsid w:val="00D85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0C"/>
  </w:style>
  <w:style w:type="paragraph" w:styleId="Heading1">
    <w:name w:val="heading 1"/>
    <w:basedOn w:val="Normal"/>
    <w:link w:val="Heading1Char"/>
    <w:uiPriority w:val="9"/>
    <w:qFormat/>
    <w:rsid w:val="00084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6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6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yle8">
    <w:name w:val="style8"/>
    <w:basedOn w:val="Normal"/>
    <w:rsid w:val="00084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46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846B7"/>
  </w:style>
  <w:style w:type="character" w:customStyle="1" w:styleId="skypepnhcontainer">
    <w:name w:val="skype_pnh_container"/>
    <w:basedOn w:val="DefaultParagraphFont"/>
    <w:rsid w:val="000846B7"/>
  </w:style>
  <w:style w:type="character" w:customStyle="1" w:styleId="skypepnhtextspan">
    <w:name w:val="skype_pnh_text_span"/>
    <w:basedOn w:val="DefaultParagraphFont"/>
    <w:rsid w:val="00084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7397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296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7518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  <w:div w:id="16110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684">
          <w:marLeft w:val="0"/>
          <w:marRight w:val="0"/>
          <w:marTop w:val="0"/>
          <w:marBottom w:val="0"/>
          <w:divBdr>
            <w:top w:val="single" w:sz="2" w:space="15" w:color="FFFFFF"/>
            <w:left w:val="single" w:sz="2" w:space="15" w:color="FFFFFF"/>
            <w:bottom w:val="single" w:sz="2" w:space="15" w:color="FFFFFF"/>
            <w:right w:val="single" w:sz="2" w:space="15" w:color="FFFFF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Aarav</dc:creator>
  <cp:lastModifiedBy>Aarav</cp:lastModifiedBy>
  <cp:revision>3</cp:revision>
  <dcterms:created xsi:type="dcterms:W3CDTF">2012-09-13T08:09:00Z</dcterms:created>
  <dcterms:modified xsi:type="dcterms:W3CDTF">2012-09-14T13:02:00Z</dcterms:modified>
</cp:coreProperties>
</file>