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2656E307" w:rsidR="00F071B0" w:rsidRPr="00042CD6" w:rsidRDefault="00C0304C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D73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5CA0008B" w:rsidR="00F071B0" w:rsidRPr="00042CD6" w:rsidRDefault="00C0304C" w:rsidP="0053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C00EC">
              <w:rPr>
                <w:rFonts w:ascii="Times New Roman" w:hAnsi="Times New Roman" w:cs="Times New Roman"/>
              </w:rPr>
              <w:t>8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4563B615" w:rsidR="00946D63" w:rsidRPr="00042CD6" w:rsidRDefault="006643CE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N. T. P. G. B. Upethra</w:t>
            </w:r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B. U. Senanayaka</w:t>
            </w:r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Digital Tire Management and Monitoring System for Pavara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39D60F44" w:rsidR="00DB4E05" w:rsidRPr="002A067E" w:rsidRDefault="003D3928" w:rsidP="00563F8C">
            <w:pPr>
              <w:ind w:left="108"/>
            </w:pPr>
            <w:r>
              <w:rPr>
                <w:rFonts w:ascii="Times New Roman" w:hAnsi="Times New Roman" w:cs="Times New Roman"/>
                <w:b/>
              </w:rPr>
              <w:t>20</w:t>
            </w:r>
            <w:r w:rsidR="002A067E">
              <w:rPr>
                <w:b/>
              </w:rPr>
              <w:t>.02.2024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CA526C1" w14:textId="77777777" w:rsidR="00637233" w:rsidRPr="00863871" w:rsidRDefault="00637233" w:rsidP="00637233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ED66D1">
              <w:rPr>
                <w:rFonts w:ascii="Times New Roman" w:eastAsia="Times New Roman" w:hAnsi="Times New Roman" w:cs="Times New Roman"/>
              </w:rPr>
              <w:t>Initiated discussions internally on potential ways to expand the software's scope beyond tire management</w:t>
            </w:r>
            <w:r>
              <w:rPr>
                <w:rFonts w:ascii="Times New Roman" w:eastAsia="Times New Roman" w:hAnsi="Times New Roman" w:cs="Times New Roman"/>
              </w:rPr>
              <w:t xml:space="preserve"> and got a rough idea about the web application being set up.</w:t>
            </w:r>
          </w:p>
          <w:p w14:paraId="76CC9F0A" w14:textId="77777777" w:rsidR="00637233" w:rsidRDefault="00637233" w:rsidP="00637233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Engaged in studying the programming languages we need.</w:t>
            </w:r>
          </w:p>
          <w:p w14:paraId="4A929F7C" w14:textId="6F989BFD" w:rsidR="00637233" w:rsidRPr="00637233" w:rsidRDefault="00637233" w:rsidP="00637233">
            <w:pPr>
              <w:ind w:left="34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4EA52ED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 w:rsidRPr="00ED66D1">
              <w:rPr>
                <w:rFonts w:ascii="Times New Roman" w:hAnsi="Times New Roman" w:cs="Times New Roman"/>
              </w:rPr>
              <w:t>Currently facing challenges in obtaining passes for harbor visits, awaiting required documentation.</w:t>
            </w: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6230BD57" w:rsidR="00EE5386" w:rsidRPr="00042CD6" w:rsidRDefault="007540E8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ED66D1" w:rsidRPr="00ED66D1">
              <w:rPr>
                <w:rFonts w:ascii="Times New Roman" w:hAnsi="Times New Roman" w:cs="Times New Roman"/>
              </w:rPr>
              <w:t>arbor access and university letter acquisition were hindered this week, attributed to the restricted nature of the harbor area, necessitating a time-consuming pass creation process.</w:t>
            </w: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723377B" w14:textId="77777777" w:rsidR="00DB4E05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>Continue efforts to obtain harbor access passes and the necessary university letter for upcoming field visits.</w:t>
            </w:r>
          </w:p>
          <w:p w14:paraId="2DCFDA92" w14:textId="335EC7E0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>Schedule a meeting with the client to discuss potential software expansion, gather input, and align the scope with Pavara's broader services.</w:t>
            </w: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643CE"/>
    <w:rsid w:val="006A1D35"/>
    <w:rsid w:val="006B65E1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26</cp:revision>
  <cp:lastPrinted>2022-05-07T14:37:00Z</cp:lastPrinted>
  <dcterms:created xsi:type="dcterms:W3CDTF">2023-08-02T02:51:00Z</dcterms:created>
  <dcterms:modified xsi:type="dcterms:W3CDTF">2024-03-06T11:04:00Z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