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3EBE98A6" w14:textId="77777777" w:rsidR="00500DF9" w:rsidRDefault="00500DF9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3E5EE200" w:rsidR="00F071B0" w:rsidRPr="00042CD6" w:rsidRDefault="00CA576E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440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45326C17" w:rsidR="00F071B0" w:rsidRPr="00042CD6" w:rsidRDefault="00CA576E" w:rsidP="0053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40BA8">
              <w:rPr>
                <w:rFonts w:ascii="Times New Roman" w:hAnsi="Times New Roman" w:cs="Times New Roman"/>
              </w:rPr>
              <w:t>0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2A5AD70F" w:rsidR="00946D63" w:rsidRPr="00042CD6" w:rsidRDefault="00CA576E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N. T. P. G. B. Upethra</w:t>
            </w:r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B. U. Senanayaka</w:t>
            </w:r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Digital Tire Management and Monitoring System for Pavara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51CCFEEA" w:rsidR="00DB4E05" w:rsidRPr="002A067E" w:rsidRDefault="00CA576E" w:rsidP="00563F8C">
            <w:pPr>
              <w:ind w:left="108"/>
            </w:pPr>
            <w:r>
              <w:rPr>
                <w:b/>
              </w:rPr>
              <w:t>06.03</w:t>
            </w:r>
            <w:r w:rsidR="002A067E"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E29C44E" w14:textId="563D88E5" w:rsidR="00CA576E" w:rsidRPr="00CA576E" w:rsidRDefault="00CA576E" w:rsidP="00CA57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A576E">
              <w:rPr>
                <w:rFonts w:ascii="Times New Roman" w:eastAsia="Times New Roman" w:hAnsi="Times New Roman" w:cs="Times New Roman"/>
              </w:rPr>
              <w:t>Start</w:t>
            </w:r>
            <w:r>
              <w:rPr>
                <w:rFonts w:ascii="Times New Roman" w:eastAsia="Times New Roman" w:hAnsi="Times New Roman" w:cs="Times New Roman"/>
              </w:rPr>
              <w:t>ed to</w:t>
            </w:r>
            <w:r w:rsidRPr="00CA576E">
              <w:rPr>
                <w:rFonts w:ascii="Times New Roman" w:eastAsia="Times New Roman" w:hAnsi="Times New Roman" w:cs="Times New Roman"/>
              </w:rPr>
              <w:t xml:space="preserve"> design user login system.</w:t>
            </w:r>
          </w:p>
          <w:p w14:paraId="335CD2C8" w14:textId="03AED41B" w:rsidR="00CA576E" w:rsidRPr="00CA576E" w:rsidRDefault="00CA576E" w:rsidP="00CA57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A576E">
              <w:rPr>
                <w:rFonts w:ascii="Times New Roman" w:eastAsia="Times New Roman" w:hAnsi="Times New Roman" w:cs="Times New Roman"/>
              </w:rPr>
              <w:t>Engaged in studying the programming languages we need.</w:t>
            </w:r>
          </w:p>
          <w:p w14:paraId="0B0F1275" w14:textId="195B53C9" w:rsidR="00CA576E" w:rsidRPr="00CA576E" w:rsidRDefault="00CA576E" w:rsidP="00CA57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A576E">
              <w:rPr>
                <w:rFonts w:ascii="Times New Roman" w:eastAsia="Times New Roman" w:hAnsi="Times New Roman" w:cs="Times New Roman"/>
              </w:rPr>
              <w:t>Hand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 w:rsidRPr="00CA576E">
              <w:rPr>
                <w:rFonts w:ascii="Times New Roman" w:eastAsia="Times New Roman" w:hAnsi="Times New Roman" w:cs="Times New Roman"/>
              </w:rPr>
              <w:t xml:space="preserve"> over the NIC’s and request letter to the company for pass acquisition regarding the site visit.</w:t>
            </w:r>
          </w:p>
          <w:p w14:paraId="5C43D723" w14:textId="46C8D91D" w:rsidR="00CA576E" w:rsidRPr="00CA576E" w:rsidRDefault="00CA576E" w:rsidP="00CA57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A576E">
              <w:rPr>
                <w:rFonts w:ascii="Times New Roman" w:eastAsia="Times New Roman" w:hAnsi="Times New Roman" w:cs="Times New Roman"/>
              </w:rPr>
              <w:t xml:space="preserve">Visualized the ongoing </w:t>
            </w:r>
            <w:r w:rsidRPr="00CA576E">
              <w:rPr>
                <w:rFonts w:ascii="Times New Roman" w:eastAsia="Times New Roman" w:hAnsi="Times New Roman" w:cs="Times New Roman"/>
              </w:rPr>
              <w:t>workflow</w:t>
            </w:r>
            <w:r w:rsidRPr="00CA576E">
              <w:rPr>
                <w:rFonts w:ascii="Times New Roman" w:eastAsia="Times New Roman" w:hAnsi="Times New Roman" w:cs="Times New Roman"/>
              </w:rPr>
              <w:t xml:space="preserve"> and proposed system’s </w:t>
            </w:r>
            <w:r w:rsidRPr="00CA576E">
              <w:rPr>
                <w:rFonts w:ascii="Times New Roman" w:eastAsia="Times New Roman" w:hAnsi="Times New Roman" w:cs="Times New Roman"/>
              </w:rPr>
              <w:t>workflow</w:t>
            </w:r>
            <w:r w:rsidRPr="00CA576E">
              <w:rPr>
                <w:rFonts w:ascii="Times New Roman" w:eastAsia="Times New Roman" w:hAnsi="Times New Roman" w:cs="Times New Roman"/>
              </w:rPr>
              <w:t xml:space="preserve"> with diagrams.</w:t>
            </w:r>
          </w:p>
          <w:p w14:paraId="367E1B53" w14:textId="5FAA0209" w:rsidR="00637233" w:rsidRDefault="00CA576E" w:rsidP="00CA57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CA576E">
              <w:rPr>
                <w:rFonts w:ascii="Times New Roman" w:eastAsia="Times New Roman" w:hAnsi="Times New Roman" w:cs="Times New Roman"/>
              </w:rPr>
              <w:t>Engage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CA576E">
              <w:rPr>
                <w:rFonts w:ascii="Times New Roman" w:eastAsia="Times New Roman" w:hAnsi="Times New Roman" w:cs="Times New Roman"/>
              </w:rPr>
              <w:t xml:space="preserve"> in documenting and finalizing the analysis report.</w:t>
            </w:r>
          </w:p>
          <w:p w14:paraId="4A929F7C" w14:textId="7DBAC75C" w:rsidR="00CA576E" w:rsidRPr="00CA576E" w:rsidRDefault="00CA576E" w:rsidP="00CA57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CA576E">
        <w:trPr>
          <w:trHeight w:val="309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20F78193" w:rsidR="00ED66D1" w:rsidRPr="0008759F" w:rsidRDefault="00CA576E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Difficulties in understanding frameworks.</w:t>
            </w:r>
          </w:p>
        </w:tc>
      </w:tr>
      <w:tr w:rsidR="00074EF6" w:rsidRPr="00042CD6" w14:paraId="76182B86" w14:textId="77777777" w:rsidTr="00CA576E">
        <w:trPr>
          <w:trHeight w:val="336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86260D8" w:rsidR="00EE5386" w:rsidRPr="00042CD6" w:rsidRDefault="00500DF9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Almost all </w:t>
            </w:r>
            <w:r w:rsidR="00C41933">
              <w:rPr>
                <w:rFonts w:ascii="Times New Roman" w:hAnsi="Times New Roman" w:cs="Times New Roman"/>
              </w:rPr>
              <w:t xml:space="preserve">planned </w:t>
            </w:r>
            <w:r>
              <w:rPr>
                <w:rFonts w:ascii="Times New Roman" w:hAnsi="Times New Roman" w:cs="Times New Roman"/>
              </w:rPr>
              <w:t>works for the week has done.</w:t>
            </w:r>
          </w:p>
        </w:tc>
      </w:tr>
      <w:tr w:rsidR="00074EF6" w:rsidRPr="00042CD6" w14:paraId="38EE6CC7" w14:textId="77777777" w:rsidTr="00CA576E">
        <w:trPr>
          <w:trHeight w:val="273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6BD2D03F" w14:textId="3D4840FC" w:rsidR="007540E8" w:rsidRDefault="00D0222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to</w:t>
            </w:r>
            <w:r w:rsidR="00C41933">
              <w:rPr>
                <w:rFonts w:ascii="Times New Roman" w:hAnsi="Times New Roman" w:cs="Times New Roman"/>
              </w:rPr>
              <w:t xml:space="preserve"> create a </w:t>
            </w:r>
            <w:r w:rsidR="00C41933" w:rsidRPr="00D02228">
              <w:rPr>
                <w:rFonts w:ascii="Times New Roman" w:hAnsi="Times New Roman" w:cs="Times New Roman"/>
              </w:rPr>
              <w:t>structur</w:t>
            </w:r>
            <w:r w:rsidR="00C41933"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</w:rPr>
              <w:t xml:space="preserve"> design of </w:t>
            </w:r>
            <w:r w:rsidR="00C41933">
              <w:rPr>
                <w:rFonts w:ascii="Times New Roman" w:hAnsi="Times New Roman" w:cs="Times New Roman"/>
              </w:rPr>
              <w:t>the front-end and back-end</w:t>
            </w:r>
            <w:r w:rsidRPr="00D022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software.</w:t>
            </w:r>
          </w:p>
          <w:p w14:paraId="2DCFDA92" w14:textId="76CF91AC" w:rsidR="00D02228" w:rsidRPr="00042CD6" w:rsidRDefault="00D02228" w:rsidP="00500DF9">
            <w:pPr>
              <w:pStyle w:val="ListParagraph"/>
              <w:ind w:left="7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40BA8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00DF9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41933"/>
    <w:rsid w:val="00C53F03"/>
    <w:rsid w:val="00C9329C"/>
    <w:rsid w:val="00CA0B56"/>
    <w:rsid w:val="00CA576E"/>
    <w:rsid w:val="00CA795D"/>
    <w:rsid w:val="00CB6A09"/>
    <w:rsid w:val="00CE3898"/>
    <w:rsid w:val="00CE7D51"/>
    <w:rsid w:val="00CF1618"/>
    <w:rsid w:val="00D02228"/>
    <w:rsid w:val="00D02884"/>
    <w:rsid w:val="00D16757"/>
    <w:rsid w:val="00D17C1F"/>
    <w:rsid w:val="00D31DA7"/>
    <w:rsid w:val="00D41DBE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44009"/>
    <w:rsid w:val="00F662AB"/>
    <w:rsid w:val="00F7342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35</cp:revision>
  <cp:lastPrinted>2022-05-07T14:37:00Z</cp:lastPrinted>
  <dcterms:created xsi:type="dcterms:W3CDTF">2023-08-02T02:51:00Z</dcterms:created>
  <dcterms:modified xsi:type="dcterms:W3CDTF">2024-03-06T11:18:00Z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