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9EE" w:rsidRDefault="00D979EE" w:rsidP="00D979EE">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D979EE" w:rsidRPr="0016217A" w:rsidRDefault="00D979EE" w:rsidP="00D979EE">
      <w:pPr>
        <w:rPr>
          <w:lang w:val="en-US"/>
        </w:rPr>
      </w:pPr>
    </w:p>
    <w:p w:rsidR="00D979EE" w:rsidRPr="007050D3" w:rsidRDefault="00D979EE" w:rsidP="00D979EE">
      <w:pPr>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D979EE" w:rsidRDefault="00D979EE" w:rsidP="00D979EE">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E63363" w:rsidRPr="00B37770" w:rsidRDefault="00E63363" w:rsidP="00E63363">
      <w:pPr>
        <w:ind w:left="0"/>
        <w:jc w:val="center"/>
        <w:rPr>
          <w:rFonts w:ascii="Tahoma" w:hAnsi="Tahoma" w:cs="Tahoma"/>
          <w:b/>
          <w:i/>
          <w:iCs/>
          <w:color w:val="FF0000"/>
          <w:sz w:val="20"/>
          <w:szCs w:val="20"/>
          <w:lang w:val="en-US"/>
        </w:rPr>
      </w:pPr>
      <w:bookmarkStart w:id="2" w:name="_Toc487128394"/>
      <w:r w:rsidRPr="00B37770">
        <w:rPr>
          <w:rFonts w:ascii="Tahoma" w:hAnsi="Tahoma" w:cs="Tahoma"/>
          <w:b/>
          <w:i/>
          <w:iCs/>
          <w:color w:val="FF0000"/>
          <w:sz w:val="20"/>
          <w:szCs w:val="20"/>
          <w:lang w:val="en-US"/>
        </w:rPr>
        <w:t>[Under Construction]</w:t>
      </w:r>
    </w:p>
    <w:p w:rsidR="00DE6EDD" w:rsidRDefault="00DE6EDD">
      <w:pPr>
        <w:pStyle w:val="Heading2"/>
        <w:rPr>
          <w:lang w:val="en-US"/>
        </w:rPr>
      </w:pPr>
      <w:r>
        <w:rPr>
          <w:lang w:val="en-US"/>
        </w:rPr>
        <w:t>Introduction</w:t>
      </w:r>
      <w:bookmarkEnd w:id="2"/>
    </w:p>
    <w:p w:rsidR="00D979EE" w:rsidRDefault="00D979EE" w:rsidP="00D979EE">
      <w:pPr>
        <w:pStyle w:val="Heading3"/>
        <w:rPr>
          <w:lang w:val="en-US"/>
        </w:rPr>
      </w:pPr>
      <w:bookmarkStart w:id="3" w:name="_Toc487130271"/>
      <w:r w:rsidRPr="007050D3">
        <w:t>Contents</w:t>
      </w:r>
      <w:bookmarkEnd w:id="3"/>
    </w:p>
    <w:sdt>
      <w:sdtPr>
        <w:id w:val="-2045434781"/>
        <w:docPartObj>
          <w:docPartGallery w:val="Table of Contents"/>
          <w:docPartUnique/>
        </w:docPartObj>
      </w:sdtPr>
      <w:sdtEndPr>
        <w:rPr>
          <w:b/>
          <w:bCs/>
        </w:rPr>
      </w:sdtEndPr>
      <w:sdtContent>
        <w:p w:rsidR="00D979EE" w:rsidRDefault="00D979EE" w:rsidP="00D979EE">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271" w:history="1">
            <w:r w:rsidRPr="00C10C5F">
              <w:rPr>
                <w:rStyle w:val="Hyperlink"/>
                <w:noProof/>
              </w:rPr>
              <w:t>Contents</w:t>
            </w:r>
            <w:r>
              <w:rPr>
                <w:noProof/>
                <w:webHidden/>
              </w:rPr>
              <w:tab/>
            </w:r>
            <w:r>
              <w:rPr>
                <w:noProof/>
                <w:webHidden/>
              </w:rPr>
              <w:fldChar w:fldCharType="begin"/>
            </w:r>
            <w:r>
              <w:rPr>
                <w:noProof/>
                <w:webHidden/>
              </w:rPr>
              <w:instrText xml:space="preserve"> PAGEREF _Toc487130271 \h </w:instrText>
            </w:r>
            <w:r>
              <w:rPr>
                <w:noProof/>
                <w:webHidden/>
              </w:rPr>
            </w:r>
            <w:r>
              <w:rPr>
                <w:noProof/>
                <w:webHidden/>
              </w:rPr>
              <w:fldChar w:fldCharType="separate"/>
            </w:r>
            <w:r w:rsidR="00A62922">
              <w:rPr>
                <w:noProof/>
                <w:webHidden/>
              </w:rPr>
              <w:t>1</w:t>
            </w:r>
            <w:r>
              <w:rPr>
                <w:noProof/>
                <w:webHidden/>
              </w:rPr>
              <w:fldChar w:fldCharType="end"/>
            </w:r>
          </w:hyperlink>
        </w:p>
        <w:p w:rsidR="00D979EE" w:rsidRDefault="00D53F01" w:rsidP="00D979EE">
          <w:pPr>
            <w:pStyle w:val="TOC1"/>
            <w:tabs>
              <w:tab w:val="right" w:leader="dot" w:pos="9060"/>
            </w:tabs>
            <w:ind w:left="568"/>
            <w:rPr>
              <w:rFonts w:asciiTheme="minorHAnsi" w:eastAsiaTheme="minorEastAsia" w:hAnsiTheme="minorHAnsi" w:cstheme="minorBidi"/>
              <w:noProof/>
              <w:szCs w:val="22"/>
            </w:rPr>
          </w:pPr>
          <w:hyperlink w:anchor="_Toc487130272" w:history="1">
            <w:r w:rsidR="00D979EE" w:rsidRPr="00C10C5F">
              <w:rPr>
                <w:rStyle w:val="Hyperlink"/>
                <w:noProof/>
                <w:lang w:val="en-US"/>
              </w:rPr>
              <w:t>Definition of Software Architecture</w:t>
            </w:r>
            <w:r w:rsidR="00D979EE">
              <w:rPr>
                <w:noProof/>
                <w:webHidden/>
              </w:rPr>
              <w:tab/>
            </w:r>
            <w:r w:rsidR="00D979EE">
              <w:rPr>
                <w:noProof/>
                <w:webHidden/>
              </w:rPr>
              <w:fldChar w:fldCharType="begin"/>
            </w:r>
            <w:r w:rsidR="00D979EE">
              <w:rPr>
                <w:noProof/>
                <w:webHidden/>
              </w:rPr>
              <w:instrText xml:space="preserve"> PAGEREF _Toc487130272 \h </w:instrText>
            </w:r>
            <w:r w:rsidR="00D979EE">
              <w:rPr>
                <w:noProof/>
                <w:webHidden/>
              </w:rPr>
            </w:r>
            <w:r w:rsidR="00D979EE">
              <w:rPr>
                <w:noProof/>
                <w:webHidden/>
              </w:rPr>
              <w:fldChar w:fldCharType="separate"/>
            </w:r>
            <w:r w:rsidR="00A62922">
              <w:rPr>
                <w:noProof/>
                <w:webHidden/>
              </w:rPr>
              <w:t>1</w:t>
            </w:r>
            <w:r w:rsidR="00D979EE">
              <w:rPr>
                <w:noProof/>
                <w:webHidden/>
              </w:rPr>
              <w:fldChar w:fldCharType="end"/>
            </w:r>
          </w:hyperlink>
        </w:p>
        <w:p w:rsidR="00D979EE" w:rsidRDefault="00D53F01" w:rsidP="00D979EE">
          <w:pPr>
            <w:pStyle w:val="TOC1"/>
            <w:tabs>
              <w:tab w:val="right" w:leader="dot" w:pos="9060"/>
            </w:tabs>
            <w:ind w:left="568"/>
            <w:rPr>
              <w:rFonts w:asciiTheme="minorHAnsi" w:eastAsiaTheme="minorEastAsia" w:hAnsiTheme="minorHAnsi" w:cstheme="minorBidi"/>
              <w:noProof/>
              <w:szCs w:val="22"/>
            </w:rPr>
          </w:pPr>
          <w:hyperlink w:anchor="_Toc487130273" w:history="1">
            <w:r w:rsidR="00D979EE" w:rsidRPr="00C10C5F">
              <w:rPr>
                <w:rStyle w:val="Hyperlink"/>
                <w:noProof/>
                <w:lang w:val="en-US"/>
              </w:rPr>
              <w:t>Inter-Disciplinary Aspects</w:t>
            </w:r>
            <w:r w:rsidR="00D979EE">
              <w:rPr>
                <w:noProof/>
                <w:webHidden/>
              </w:rPr>
              <w:tab/>
            </w:r>
            <w:r w:rsidR="00D979EE">
              <w:rPr>
                <w:noProof/>
                <w:webHidden/>
              </w:rPr>
              <w:fldChar w:fldCharType="begin"/>
            </w:r>
            <w:r w:rsidR="00D979EE">
              <w:rPr>
                <w:noProof/>
                <w:webHidden/>
              </w:rPr>
              <w:instrText xml:space="preserve"> PAGEREF _Toc487130273 \h </w:instrText>
            </w:r>
            <w:r w:rsidR="00D979EE">
              <w:rPr>
                <w:noProof/>
                <w:webHidden/>
              </w:rPr>
            </w:r>
            <w:r w:rsidR="00D979EE">
              <w:rPr>
                <w:noProof/>
                <w:webHidden/>
              </w:rPr>
              <w:fldChar w:fldCharType="separate"/>
            </w:r>
            <w:r w:rsidR="00A62922">
              <w:rPr>
                <w:noProof/>
                <w:webHidden/>
              </w:rPr>
              <w:t>1</w:t>
            </w:r>
            <w:r w:rsidR="00D979EE">
              <w:rPr>
                <w:noProof/>
                <w:webHidden/>
              </w:rPr>
              <w:fldChar w:fldCharType="end"/>
            </w:r>
          </w:hyperlink>
        </w:p>
        <w:p w:rsidR="00D979EE" w:rsidRDefault="00D53F01" w:rsidP="00D979EE">
          <w:pPr>
            <w:pStyle w:val="TOC1"/>
            <w:tabs>
              <w:tab w:val="right" w:leader="dot" w:pos="9060"/>
            </w:tabs>
            <w:ind w:left="568"/>
            <w:rPr>
              <w:rFonts w:asciiTheme="minorHAnsi" w:eastAsiaTheme="minorEastAsia" w:hAnsiTheme="minorHAnsi" w:cstheme="minorBidi"/>
              <w:noProof/>
              <w:szCs w:val="22"/>
            </w:rPr>
          </w:pPr>
          <w:hyperlink w:anchor="_Toc487130274" w:history="1">
            <w:r w:rsidR="00D979EE" w:rsidRPr="00C10C5F">
              <w:rPr>
                <w:rStyle w:val="Hyperlink"/>
                <w:noProof/>
                <w:lang w:val="en-US"/>
              </w:rPr>
              <w:t>Possible Choices over Definite Choices</w:t>
            </w:r>
            <w:r w:rsidR="00D979EE">
              <w:rPr>
                <w:noProof/>
                <w:webHidden/>
              </w:rPr>
              <w:tab/>
            </w:r>
            <w:r w:rsidR="00D979EE">
              <w:rPr>
                <w:noProof/>
                <w:webHidden/>
              </w:rPr>
              <w:fldChar w:fldCharType="begin"/>
            </w:r>
            <w:r w:rsidR="00D979EE">
              <w:rPr>
                <w:noProof/>
                <w:webHidden/>
              </w:rPr>
              <w:instrText xml:space="preserve"> PAGEREF _Toc487130274 \h </w:instrText>
            </w:r>
            <w:r w:rsidR="00D979EE">
              <w:rPr>
                <w:noProof/>
                <w:webHidden/>
              </w:rPr>
            </w:r>
            <w:r w:rsidR="00D979EE">
              <w:rPr>
                <w:noProof/>
                <w:webHidden/>
              </w:rPr>
              <w:fldChar w:fldCharType="separate"/>
            </w:r>
            <w:r w:rsidR="00A62922">
              <w:rPr>
                <w:noProof/>
                <w:webHidden/>
              </w:rPr>
              <w:t>2</w:t>
            </w:r>
            <w:r w:rsidR="00D979EE">
              <w:rPr>
                <w:noProof/>
                <w:webHidden/>
              </w:rPr>
              <w:fldChar w:fldCharType="end"/>
            </w:r>
          </w:hyperlink>
        </w:p>
        <w:p w:rsidR="00D979EE" w:rsidRDefault="00D53F01" w:rsidP="00D979EE">
          <w:pPr>
            <w:pStyle w:val="TOC1"/>
            <w:tabs>
              <w:tab w:val="right" w:leader="dot" w:pos="9060"/>
            </w:tabs>
            <w:ind w:left="568"/>
            <w:rPr>
              <w:rFonts w:asciiTheme="minorHAnsi" w:eastAsiaTheme="minorEastAsia" w:hAnsiTheme="minorHAnsi" w:cstheme="minorBidi"/>
              <w:noProof/>
              <w:szCs w:val="22"/>
            </w:rPr>
          </w:pPr>
          <w:hyperlink w:anchor="_Toc487130275" w:history="1">
            <w:r w:rsidR="00D979EE" w:rsidRPr="00C10C5F">
              <w:rPr>
                <w:rStyle w:val="Hyperlink"/>
                <w:noProof/>
                <w:lang w:val="en-US"/>
              </w:rPr>
              <w:t>Technical over Functional</w:t>
            </w:r>
            <w:r w:rsidR="00D979EE">
              <w:rPr>
                <w:noProof/>
                <w:webHidden/>
              </w:rPr>
              <w:tab/>
            </w:r>
            <w:r w:rsidR="00D979EE">
              <w:rPr>
                <w:noProof/>
                <w:webHidden/>
              </w:rPr>
              <w:fldChar w:fldCharType="begin"/>
            </w:r>
            <w:r w:rsidR="00D979EE">
              <w:rPr>
                <w:noProof/>
                <w:webHidden/>
              </w:rPr>
              <w:instrText xml:space="preserve"> PAGEREF _Toc487130275 \h </w:instrText>
            </w:r>
            <w:r w:rsidR="00D979EE">
              <w:rPr>
                <w:noProof/>
                <w:webHidden/>
              </w:rPr>
            </w:r>
            <w:r w:rsidR="00D979EE">
              <w:rPr>
                <w:noProof/>
                <w:webHidden/>
              </w:rPr>
              <w:fldChar w:fldCharType="separate"/>
            </w:r>
            <w:r w:rsidR="00A62922">
              <w:rPr>
                <w:noProof/>
                <w:webHidden/>
              </w:rPr>
              <w:t>2</w:t>
            </w:r>
            <w:r w:rsidR="00D979EE">
              <w:rPr>
                <w:noProof/>
                <w:webHidden/>
              </w:rPr>
              <w:fldChar w:fldCharType="end"/>
            </w:r>
          </w:hyperlink>
        </w:p>
        <w:p w:rsidR="00D979EE" w:rsidRDefault="00D53F01" w:rsidP="00D979EE">
          <w:pPr>
            <w:pStyle w:val="TOC1"/>
            <w:tabs>
              <w:tab w:val="right" w:leader="dot" w:pos="9060"/>
            </w:tabs>
            <w:ind w:left="568"/>
            <w:rPr>
              <w:rFonts w:asciiTheme="minorHAnsi" w:eastAsiaTheme="minorEastAsia" w:hAnsiTheme="minorHAnsi" w:cstheme="minorBidi"/>
              <w:noProof/>
              <w:szCs w:val="22"/>
            </w:rPr>
          </w:pPr>
          <w:hyperlink w:anchor="_Toc487130276" w:history="1">
            <w:r w:rsidR="00D979EE" w:rsidRPr="00C10C5F">
              <w:rPr>
                <w:rStyle w:val="Hyperlink"/>
                <w:noProof/>
                <w:lang w:val="en-US"/>
              </w:rPr>
              <w:t>Application Architecture vs Service Architecture</w:t>
            </w:r>
            <w:r w:rsidR="00D979EE">
              <w:rPr>
                <w:noProof/>
                <w:webHidden/>
              </w:rPr>
              <w:tab/>
            </w:r>
            <w:r w:rsidR="00D979EE">
              <w:rPr>
                <w:noProof/>
                <w:webHidden/>
              </w:rPr>
              <w:fldChar w:fldCharType="begin"/>
            </w:r>
            <w:r w:rsidR="00D979EE">
              <w:rPr>
                <w:noProof/>
                <w:webHidden/>
              </w:rPr>
              <w:instrText xml:space="preserve"> PAGEREF _Toc487130276 \h </w:instrText>
            </w:r>
            <w:r w:rsidR="00D979EE">
              <w:rPr>
                <w:noProof/>
                <w:webHidden/>
              </w:rPr>
            </w:r>
            <w:r w:rsidR="00D979EE">
              <w:rPr>
                <w:noProof/>
                <w:webHidden/>
              </w:rPr>
              <w:fldChar w:fldCharType="separate"/>
            </w:r>
            <w:r w:rsidR="00A62922">
              <w:rPr>
                <w:noProof/>
                <w:webHidden/>
              </w:rPr>
              <w:t>3</w:t>
            </w:r>
            <w:r w:rsidR="00D979EE">
              <w:rPr>
                <w:noProof/>
                <w:webHidden/>
              </w:rPr>
              <w:fldChar w:fldCharType="end"/>
            </w:r>
          </w:hyperlink>
        </w:p>
        <w:p w:rsidR="00D979EE" w:rsidRDefault="00D53F01" w:rsidP="00D979EE">
          <w:pPr>
            <w:pStyle w:val="TOC1"/>
            <w:tabs>
              <w:tab w:val="right" w:leader="dot" w:pos="9060"/>
            </w:tabs>
            <w:ind w:left="568"/>
            <w:rPr>
              <w:rFonts w:asciiTheme="minorHAnsi" w:eastAsiaTheme="minorEastAsia" w:hAnsiTheme="minorHAnsi" w:cstheme="minorBidi"/>
              <w:noProof/>
              <w:szCs w:val="22"/>
            </w:rPr>
          </w:pPr>
          <w:hyperlink w:anchor="_Toc487130277" w:history="1">
            <w:r w:rsidR="00D979EE" w:rsidRPr="00C10C5F">
              <w:rPr>
                <w:rStyle w:val="Hyperlink"/>
                <w:noProof/>
                <w:lang w:val="en-US"/>
              </w:rPr>
              <w:t>Fundamental Principles</w:t>
            </w:r>
            <w:r w:rsidR="00D979EE">
              <w:rPr>
                <w:noProof/>
                <w:webHidden/>
              </w:rPr>
              <w:tab/>
            </w:r>
            <w:r w:rsidR="00D979EE">
              <w:rPr>
                <w:noProof/>
                <w:webHidden/>
              </w:rPr>
              <w:fldChar w:fldCharType="begin"/>
            </w:r>
            <w:r w:rsidR="00D979EE">
              <w:rPr>
                <w:noProof/>
                <w:webHidden/>
              </w:rPr>
              <w:instrText xml:space="preserve"> PAGEREF _Toc487130277 \h </w:instrText>
            </w:r>
            <w:r w:rsidR="00D979EE">
              <w:rPr>
                <w:noProof/>
                <w:webHidden/>
              </w:rPr>
            </w:r>
            <w:r w:rsidR="00D979EE">
              <w:rPr>
                <w:noProof/>
                <w:webHidden/>
              </w:rPr>
              <w:fldChar w:fldCharType="separate"/>
            </w:r>
            <w:r w:rsidR="00A62922">
              <w:rPr>
                <w:noProof/>
                <w:webHidden/>
              </w:rPr>
              <w:t>3</w:t>
            </w:r>
            <w:r w:rsidR="00D979EE">
              <w:rPr>
                <w:noProof/>
                <w:webHidden/>
              </w:rPr>
              <w:fldChar w:fldCharType="end"/>
            </w:r>
          </w:hyperlink>
        </w:p>
        <w:p w:rsidR="00D979EE" w:rsidRDefault="00D53F01" w:rsidP="00D979EE">
          <w:pPr>
            <w:pStyle w:val="TOC1"/>
            <w:tabs>
              <w:tab w:val="right" w:leader="dot" w:pos="9060"/>
            </w:tabs>
            <w:ind w:left="568"/>
            <w:rPr>
              <w:rFonts w:asciiTheme="minorHAnsi" w:eastAsiaTheme="minorEastAsia" w:hAnsiTheme="minorHAnsi" w:cstheme="minorBidi"/>
              <w:noProof/>
              <w:szCs w:val="22"/>
            </w:rPr>
          </w:pPr>
          <w:hyperlink w:anchor="_Toc487130278" w:history="1">
            <w:r w:rsidR="00D979EE" w:rsidRPr="00C10C5F">
              <w:rPr>
                <w:rStyle w:val="Hyperlink"/>
                <w:noProof/>
                <w:lang w:val="en-US"/>
              </w:rPr>
              <w:t>Top 12 Improvements</w:t>
            </w:r>
            <w:r w:rsidR="00D979EE">
              <w:rPr>
                <w:noProof/>
                <w:webHidden/>
              </w:rPr>
              <w:tab/>
            </w:r>
            <w:r w:rsidR="00D979EE">
              <w:rPr>
                <w:noProof/>
                <w:webHidden/>
              </w:rPr>
              <w:fldChar w:fldCharType="begin"/>
            </w:r>
            <w:r w:rsidR="00D979EE">
              <w:rPr>
                <w:noProof/>
                <w:webHidden/>
              </w:rPr>
              <w:instrText xml:space="preserve"> PAGEREF _Toc487130278 \h </w:instrText>
            </w:r>
            <w:r w:rsidR="00D979EE">
              <w:rPr>
                <w:noProof/>
                <w:webHidden/>
              </w:rPr>
            </w:r>
            <w:r w:rsidR="00D979EE">
              <w:rPr>
                <w:noProof/>
                <w:webHidden/>
              </w:rPr>
              <w:fldChar w:fldCharType="separate"/>
            </w:r>
            <w:r w:rsidR="00A62922">
              <w:rPr>
                <w:noProof/>
                <w:webHidden/>
              </w:rPr>
              <w:t>4</w:t>
            </w:r>
            <w:r w:rsidR="00D979EE">
              <w:rPr>
                <w:noProof/>
                <w:webHidden/>
              </w:rPr>
              <w:fldChar w:fldCharType="end"/>
            </w:r>
          </w:hyperlink>
        </w:p>
        <w:p w:rsidR="00D979EE" w:rsidRPr="00D979EE" w:rsidRDefault="00D979EE" w:rsidP="00D979EE">
          <w:pPr>
            <w:ind w:left="1135"/>
            <w:rPr>
              <w:lang w:val="en-US"/>
            </w:rPr>
          </w:pPr>
          <w:r>
            <w:rPr>
              <w:sz w:val="26"/>
            </w:rPr>
            <w:fldChar w:fldCharType="end"/>
          </w:r>
        </w:p>
      </w:sdtContent>
    </w:sdt>
    <w:p w:rsidR="006437A2" w:rsidRPr="006437A2" w:rsidRDefault="006437A2" w:rsidP="006437A2">
      <w:pPr>
        <w:pStyle w:val="Heading3"/>
        <w:rPr>
          <w:lang w:val="en-US"/>
        </w:rPr>
      </w:pPr>
      <w:bookmarkStart w:id="4" w:name="_Toc487128395"/>
      <w:bookmarkStart w:id="5" w:name="_Toc487130272"/>
      <w:r>
        <w:rPr>
          <w:lang w:val="en-US"/>
        </w:rPr>
        <w:t>Definition</w:t>
      </w:r>
      <w:r w:rsidR="00E65E90">
        <w:rPr>
          <w:lang w:val="en-US"/>
        </w:rPr>
        <w:t xml:space="preserve"> of Software Architecture</w:t>
      </w:r>
      <w:bookmarkEnd w:id="4"/>
      <w:bookmarkEnd w:id="5"/>
    </w:p>
    <w:p w:rsidR="00BE7DD2" w:rsidRDefault="00BE7DD2" w:rsidP="00BE7DD2">
      <w:pPr>
        <w:rPr>
          <w:rFonts w:eastAsia="Times New Roman"/>
          <w:lang w:val="en-US"/>
        </w:rPr>
      </w:pPr>
      <w:r>
        <w:rPr>
          <w:rFonts w:eastAsia="Times New Roman"/>
          <w:lang w:val="en-US"/>
        </w:rPr>
        <w:t xml:space="preserve">Software architecture has </w:t>
      </w:r>
      <w:r w:rsidR="00EB788C">
        <w:rPr>
          <w:rFonts w:eastAsia="Times New Roman"/>
          <w:lang w:val="en-US"/>
        </w:rPr>
        <w:t xml:space="preserve">thousands of </w:t>
      </w:r>
      <w:r>
        <w:rPr>
          <w:rFonts w:eastAsia="Times New Roman"/>
          <w:lang w:val="en-US"/>
        </w:rPr>
        <w:t>definitions.</w:t>
      </w:r>
      <w:r w:rsidR="00EB788C">
        <w:rPr>
          <w:rFonts w:eastAsia="Times New Roman"/>
          <w:lang w:val="en-US"/>
        </w:rPr>
        <w:t xml:space="preserve"> </w:t>
      </w:r>
      <w:r w:rsidR="00006A40">
        <w:rPr>
          <w:rFonts w:eastAsia="Times New Roman"/>
          <w:lang w:val="en-US"/>
        </w:rPr>
        <w:t xml:space="preserve">If you believe them all, then </w:t>
      </w:r>
      <w:r w:rsidR="00BF2D22">
        <w:rPr>
          <w:rFonts w:eastAsia="Times New Roman"/>
          <w:lang w:val="en-US"/>
        </w:rPr>
        <w:t>software architecture is about everthing</w:t>
      </w:r>
      <w:r w:rsidR="007D662F">
        <w:rPr>
          <w:rFonts w:eastAsia="Times New Roman"/>
          <w:lang w:val="en-US"/>
        </w:rPr>
        <w:t xml:space="preserve"> that has to do with software development</w:t>
      </w:r>
      <w:r w:rsidR="00173C53">
        <w:rPr>
          <w:rFonts w:eastAsia="Times New Roman"/>
          <w:lang w:val="en-US"/>
        </w:rPr>
        <w:t>.</w:t>
      </w:r>
    </w:p>
    <w:p w:rsidR="00BE7DD2" w:rsidRDefault="00BE7DD2" w:rsidP="00BE7DD2">
      <w:pPr>
        <w:rPr>
          <w:rFonts w:eastAsia="Times New Roman"/>
          <w:lang w:val="en-US"/>
        </w:rPr>
      </w:pPr>
    </w:p>
    <w:p w:rsidR="006B3068" w:rsidRDefault="00EB33BD" w:rsidP="00BE7DD2">
      <w:pPr>
        <w:rPr>
          <w:rFonts w:eastAsia="Times New Roman"/>
          <w:lang w:val="en-US"/>
        </w:rPr>
      </w:pPr>
      <w:r>
        <w:rPr>
          <w:rFonts w:eastAsia="Times New Roman"/>
          <w:lang w:val="en-US"/>
        </w:rPr>
        <w:t>M</w:t>
      </w:r>
      <w:r w:rsidR="00BE7DD2">
        <w:rPr>
          <w:rFonts w:eastAsia="Times New Roman"/>
          <w:lang w:val="en-US"/>
        </w:rPr>
        <w:t>ostly</w:t>
      </w:r>
      <w:r w:rsidR="00173C53">
        <w:rPr>
          <w:rFonts w:eastAsia="Times New Roman"/>
          <w:lang w:val="en-US"/>
        </w:rPr>
        <w:t xml:space="preserve"> it</w:t>
      </w:r>
      <w:r w:rsidR="00BE7DD2">
        <w:rPr>
          <w:rFonts w:eastAsia="Times New Roman"/>
          <w:lang w:val="en-US"/>
        </w:rPr>
        <w:t xml:space="preserve"> is </w:t>
      </w:r>
      <w:r w:rsidR="00173C53">
        <w:rPr>
          <w:rFonts w:eastAsia="Times New Roman"/>
          <w:lang w:val="en-US"/>
        </w:rPr>
        <w:t xml:space="preserve">about </w:t>
      </w:r>
      <w:r w:rsidR="00BE7DD2">
        <w:rPr>
          <w:rFonts w:eastAsia="Times New Roman"/>
          <w:lang w:val="en-US"/>
        </w:rPr>
        <w:t>actual</w:t>
      </w:r>
      <w:r w:rsidR="00330B4A">
        <w:rPr>
          <w:rFonts w:eastAsia="Times New Roman"/>
          <w:lang w:val="en-US"/>
        </w:rPr>
        <w:t>ly</w:t>
      </w:r>
      <w:r w:rsidR="00BE7DD2">
        <w:rPr>
          <w:rFonts w:eastAsia="Times New Roman"/>
          <w:lang w:val="en-US"/>
        </w:rPr>
        <w:t xml:space="preserve"> building</w:t>
      </w:r>
      <w:r w:rsidR="007D662F">
        <w:rPr>
          <w:rFonts w:eastAsia="Times New Roman"/>
          <w:lang w:val="en-US"/>
        </w:rPr>
        <w:t xml:space="preserve"> the</w:t>
      </w:r>
      <w:r w:rsidR="006B3068">
        <w:rPr>
          <w:rFonts w:eastAsia="Times New Roman"/>
          <w:lang w:val="en-US"/>
        </w:rPr>
        <w:t xml:space="preserve"> software.</w:t>
      </w:r>
    </w:p>
    <w:p w:rsidR="006B3068" w:rsidRDefault="006B3068" w:rsidP="00BE7DD2">
      <w:pPr>
        <w:rPr>
          <w:rFonts w:eastAsia="Times New Roman"/>
          <w:lang w:val="en-US"/>
        </w:rPr>
      </w:pPr>
    </w:p>
    <w:p w:rsidR="006B3068" w:rsidRDefault="00BE642D" w:rsidP="00BE7DD2">
      <w:pPr>
        <w:rPr>
          <w:rFonts w:eastAsia="Times New Roman"/>
          <w:lang w:val="en-US"/>
        </w:rPr>
      </w:pPr>
      <w:r>
        <w:rPr>
          <w:rFonts w:eastAsia="Times New Roman"/>
          <w:lang w:val="en-US"/>
        </w:rPr>
        <w:t xml:space="preserve">It </w:t>
      </w:r>
      <w:r w:rsidR="00173C53">
        <w:rPr>
          <w:rFonts w:eastAsia="Times New Roman"/>
          <w:lang w:val="en-US"/>
        </w:rPr>
        <w:t xml:space="preserve">is about </w:t>
      </w:r>
      <w:r>
        <w:rPr>
          <w:rFonts w:eastAsia="Times New Roman"/>
          <w:lang w:val="en-US"/>
        </w:rPr>
        <w:t>modular design of software components, which can be done by splitting up code into functionalities</w:t>
      </w:r>
      <w:r w:rsidR="00144639">
        <w:rPr>
          <w:rFonts w:eastAsia="Times New Roman"/>
          <w:lang w:val="en-US"/>
        </w:rPr>
        <w:t xml:space="preserve">, like a shopping basket, or </w:t>
      </w:r>
      <w:r w:rsidR="000D1430">
        <w:rPr>
          <w:rFonts w:eastAsia="Times New Roman"/>
          <w:lang w:val="en-US"/>
        </w:rPr>
        <w:t>financial reports</w:t>
      </w:r>
      <w:r>
        <w:rPr>
          <w:rFonts w:eastAsia="Times New Roman"/>
          <w:lang w:val="en-US"/>
        </w:rPr>
        <w:t xml:space="preserve">, or splitting up </w:t>
      </w:r>
      <w:r w:rsidR="00EB788C">
        <w:rPr>
          <w:rFonts w:eastAsia="Times New Roman"/>
          <w:lang w:val="en-US"/>
        </w:rPr>
        <w:t xml:space="preserve">code </w:t>
      </w:r>
      <w:r>
        <w:rPr>
          <w:rFonts w:eastAsia="Times New Roman"/>
          <w:lang w:val="en-US"/>
        </w:rPr>
        <w:t>into technical aspects</w:t>
      </w:r>
      <w:r w:rsidR="00006A40">
        <w:rPr>
          <w:rFonts w:eastAsia="Times New Roman"/>
          <w:lang w:val="en-US"/>
        </w:rPr>
        <w:t xml:space="preserve">, </w:t>
      </w:r>
      <w:r w:rsidR="008243DA">
        <w:rPr>
          <w:rFonts w:eastAsia="Times New Roman"/>
          <w:lang w:val="en-US"/>
        </w:rPr>
        <w:t xml:space="preserve">like </w:t>
      </w:r>
      <w:r>
        <w:rPr>
          <w:rFonts w:eastAsia="Times New Roman"/>
          <w:lang w:val="en-US"/>
        </w:rPr>
        <w:t>validation, security</w:t>
      </w:r>
      <w:r w:rsidR="006B3068">
        <w:rPr>
          <w:rFonts w:eastAsia="Times New Roman"/>
          <w:lang w:val="en-US"/>
        </w:rPr>
        <w:t xml:space="preserve"> and</w:t>
      </w:r>
      <w:r w:rsidR="00006A40">
        <w:rPr>
          <w:rFonts w:eastAsia="Times New Roman"/>
          <w:lang w:val="en-US"/>
        </w:rPr>
        <w:t xml:space="preserve"> </w:t>
      </w:r>
      <w:r w:rsidR="00B568EA">
        <w:rPr>
          <w:rFonts w:eastAsia="Times New Roman"/>
          <w:lang w:val="en-US"/>
        </w:rPr>
        <w:t>persistence</w:t>
      </w:r>
      <w:r w:rsidR="00006A40">
        <w:rPr>
          <w:rFonts w:eastAsia="Times New Roman"/>
          <w:lang w:val="en-US"/>
        </w:rPr>
        <w:t>. You can also split up by both technical aspects and functional aspects at the same time, giving you a more fine-grained</w:t>
      </w:r>
      <w:r w:rsidR="006B3068">
        <w:rPr>
          <w:rFonts w:eastAsia="Times New Roman"/>
          <w:lang w:val="en-US"/>
        </w:rPr>
        <w:t xml:space="preserve"> (2-dimensional!)</w:t>
      </w:r>
      <w:r w:rsidR="00006A40">
        <w:rPr>
          <w:rFonts w:eastAsia="Times New Roman"/>
          <w:lang w:val="en-US"/>
        </w:rPr>
        <w:t xml:space="preserve"> </w:t>
      </w:r>
      <w:r w:rsidR="00A77900">
        <w:rPr>
          <w:rFonts w:eastAsia="Times New Roman"/>
          <w:lang w:val="en-US"/>
        </w:rPr>
        <w:t>separation of concerns</w:t>
      </w:r>
      <w:r>
        <w:rPr>
          <w:rFonts w:eastAsia="Times New Roman"/>
          <w:lang w:val="en-US"/>
        </w:rPr>
        <w:t>.</w:t>
      </w:r>
    </w:p>
    <w:p w:rsidR="00CC2908" w:rsidRDefault="00CC2908" w:rsidP="00BE7DD2">
      <w:pPr>
        <w:rPr>
          <w:rFonts w:eastAsia="Times New Roman"/>
          <w:lang w:val="en-US"/>
        </w:rPr>
      </w:pPr>
    </w:p>
    <w:p w:rsidR="00CC2908" w:rsidRDefault="00CC2908" w:rsidP="00BE7DD2">
      <w:pPr>
        <w:rPr>
          <w:rFonts w:eastAsia="Times New Roman"/>
          <w:lang w:val="en-US"/>
        </w:rPr>
      </w:pPr>
      <w:r>
        <w:rPr>
          <w:rFonts w:eastAsia="Times New Roman"/>
          <w:lang w:val="en-US"/>
        </w:rPr>
        <w:t>Software architecture also has a strong focus on maintainability and being prepared the future as a system grows.</w:t>
      </w:r>
    </w:p>
    <w:p w:rsidR="006B3068" w:rsidRDefault="00957777" w:rsidP="00957777">
      <w:pPr>
        <w:tabs>
          <w:tab w:val="left" w:pos="7543"/>
        </w:tabs>
        <w:rPr>
          <w:rFonts w:eastAsia="Times New Roman"/>
          <w:lang w:val="en-US"/>
        </w:rPr>
      </w:pPr>
      <w:r>
        <w:rPr>
          <w:rFonts w:eastAsia="Times New Roman"/>
          <w:lang w:val="en-US"/>
        </w:rPr>
        <w:tab/>
      </w:r>
    </w:p>
    <w:p w:rsidR="00BE7DD2" w:rsidRDefault="00006A40" w:rsidP="00BE7DD2">
      <w:pPr>
        <w:rPr>
          <w:rFonts w:eastAsia="Times New Roman"/>
          <w:lang w:val="en-US"/>
        </w:rPr>
      </w:pPr>
      <w:r>
        <w:rPr>
          <w:rFonts w:eastAsia="Times New Roman"/>
          <w:lang w:val="en-US"/>
        </w:rPr>
        <w:t>The programming side of software architecture</w:t>
      </w:r>
      <w:r w:rsidR="00BE642D">
        <w:rPr>
          <w:rFonts w:eastAsia="Times New Roman"/>
          <w:lang w:val="en-US"/>
        </w:rPr>
        <w:t xml:space="preserve"> </w:t>
      </w:r>
      <w:r w:rsidR="003D5B79">
        <w:rPr>
          <w:rFonts w:eastAsia="Times New Roman"/>
          <w:lang w:val="en-US"/>
        </w:rPr>
        <w:t>is about</w:t>
      </w:r>
      <w:r w:rsidR="00BE642D">
        <w:rPr>
          <w:rFonts w:eastAsia="Times New Roman"/>
          <w:lang w:val="en-US"/>
        </w:rPr>
        <w:t xml:space="preserve"> </w:t>
      </w:r>
      <w:r w:rsidR="00330B4A">
        <w:rPr>
          <w:rFonts w:eastAsia="Times New Roman"/>
          <w:lang w:val="en-US"/>
        </w:rPr>
        <w:t>making</w:t>
      </w:r>
      <w:r w:rsidR="00BE642D">
        <w:rPr>
          <w:rFonts w:eastAsia="Times New Roman"/>
          <w:lang w:val="en-US"/>
        </w:rPr>
        <w:t xml:space="preserve"> frameworks, coding </w:t>
      </w:r>
      <w:r>
        <w:rPr>
          <w:rFonts w:eastAsia="Times New Roman"/>
          <w:lang w:val="en-US"/>
        </w:rPr>
        <w:t xml:space="preserve">the </w:t>
      </w:r>
      <w:r w:rsidR="00BE642D">
        <w:rPr>
          <w:rFonts w:eastAsia="Times New Roman"/>
          <w:lang w:val="en-US"/>
        </w:rPr>
        <w:t>f</w:t>
      </w:r>
      <w:r>
        <w:rPr>
          <w:rFonts w:eastAsia="Times New Roman"/>
          <w:lang w:val="en-US"/>
        </w:rPr>
        <w:t>unctionalities</w:t>
      </w:r>
      <w:r w:rsidR="00BE642D">
        <w:rPr>
          <w:rFonts w:eastAsia="Times New Roman"/>
          <w:lang w:val="en-US"/>
        </w:rPr>
        <w:t>, combining different technologies and using best practices</w:t>
      </w:r>
      <w:r w:rsidR="00173C53">
        <w:rPr>
          <w:rFonts w:eastAsia="Times New Roman"/>
          <w:lang w:val="en-US"/>
        </w:rPr>
        <w:t>. It also involves technical design</w:t>
      </w:r>
      <w:r w:rsidR="00BF2D22">
        <w:rPr>
          <w:rFonts w:eastAsia="Times New Roman"/>
          <w:lang w:val="en-US"/>
        </w:rPr>
        <w:t>,</w:t>
      </w:r>
      <w:r w:rsidR="00173C53">
        <w:rPr>
          <w:rFonts w:eastAsia="Times New Roman"/>
          <w:lang w:val="en-US"/>
        </w:rPr>
        <w:t xml:space="preserve"> which </w:t>
      </w:r>
      <w:r w:rsidR="000D1430">
        <w:rPr>
          <w:rFonts w:eastAsia="Times New Roman"/>
          <w:lang w:val="en-US"/>
        </w:rPr>
        <w:t xml:space="preserve">by the way </w:t>
      </w:r>
      <w:r w:rsidR="00173C53">
        <w:rPr>
          <w:rFonts w:eastAsia="Times New Roman"/>
          <w:lang w:val="en-US"/>
        </w:rPr>
        <w:t xml:space="preserve">you can do </w:t>
      </w:r>
      <w:r w:rsidR="000D1430">
        <w:rPr>
          <w:rFonts w:eastAsia="Times New Roman"/>
          <w:lang w:val="en-US"/>
        </w:rPr>
        <w:t>in your head as well as on paper</w:t>
      </w:r>
      <w:r w:rsidR="003D5B79">
        <w:rPr>
          <w:rFonts w:eastAsia="Times New Roman"/>
          <w:lang w:val="en-US"/>
        </w:rPr>
        <w:t>.</w:t>
      </w:r>
    </w:p>
    <w:p w:rsidR="00173C53" w:rsidRDefault="00330B4A" w:rsidP="00173C53">
      <w:pPr>
        <w:pStyle w:val="Heading3"/>
        <w:rPr>
          <w:lang w:val="en-US"/>
        </w:rPr>
      </w:pPr>
      <w:bookmarkStart w:id="6" w:name="_Toc487128396"/>
      <w:bookmarkStart w:id="7" w:name="_Toc487130273"/>
      <w:r>
        <w:rPr>
          <w:lang w:val="en-US"/>
        </w:rPr>
        <w:t>Inter-Discipli</w:t>
      </w:r>
      <w:r w:rsidR="00173C53">
        <w:rPr>
          <w:lang w:val="en-US"/>
        </w:rPr>
        <w:t>nary Aspects</w:t>
      </w:r>
      <w:bookmarkEnd w:id="6"/>
      <w:bookmarkEnd w:id="7"/>
    </w:p>
    <w:p w:rsidR="00173C53" w:rsidRDefault="00006A40" w:rsidP="00173C53">
      <w:pPr>
        <w:rPr>
          <w:rFonts w:eastAsia="Times New Roman"/>
          <w:lang w:val="en-US"/>
        </w:rPr>
      </w:pPr>
      <w:r>
        <w:rPr>
          <w:rFonts w:eastAsia="Times New Roman"/>
          <w:lang w:val="en-US"/>
        </w:rPr>
        <w:t>S</w:t>
      </w:r>
      <w:r w:rsidR="00173C53">
        <w:rPr>
          <w:rFonts w:eastAsia="Times New Roman"/>
          <w:lang w:val="en-US"/>
        </w:rPr>
        <w:t xml:space="preserve">oftware architecture also </w:t>
      </w:r>
      <w:r w:rsidR="006B3068">
        <w:rPr>
          <w:rFonts w:eastAsia="Times New Roman"/>
          <w:lang w:val="en-US"/>
        </w:rPr>
        <w:t>involves</w:t>
      </w:r>
      <w:r w:rsidR="00173C53">
        <w:rPr>
          <w:rFonts w:eastAsia="Times New Roman"/>
          <w:lang w:val="en-US"/>
        </w:rPr>
        <w:t xml:space="preserve"> technical details outside of software programming, such as the basic outlining of hardware infrastructure, collaborating with infrastructure technicians, server administrators, hosting providers, software vendors.</w:t>
      </w:r>
    </w:p>
    <w:p w:rsidR="00173C53" w:rsidRDefault="00173C53" w:rsidP="00173C53">
      <w:pPr>
        <w:rPr>
          <w:rFonts w:eastAsia="Times New Roman"/>
          <w:lang w:val="en-US"/>
        </w:rPr>
      </w:pPr>
    </w:p>
    <w:p w:rsidR="00173C53" w:rsidRDefault="00173C53" w:rsidP="00173C53">
      <w:pPr>
        <w:rPr>
          <w:rFonts w:eastAsia="Times New Roman"/>
          <w:lang w:val="en-US"/>
        </w:rPr>
      </w:pPr>
      <w:r>
        <w:rPr>
          <w:rFonts w:eastAsia="Times New Roman"/>
          <w:lang w:val="en-US"/>
        </w:rPr>
        <w:t xml:space="preserve">Software architecture also includes soft-skills that do not have much to do with technology. Planning the development of software both in rough outlines as well as task details, guarding that </w:t>
      </w:r>
      <w:r w:rsidR="00BD7E95">
        <w:rPr>
          <w:rFonts w:eastAsia="Times New Roman"/>
          <w:lang w:val="en-US"/>
        </w:rPr>
        <w:t>work, prioritiz</w:t>
      </w:r>
      <w:r>
        <w:rPr>
          <w:rFonts w:eastAsia="Times New Roman"/>
          <w:lang w:val="en-US"/>
        </w:rPr>
        <w:t xml:space="preserve">ing, organizing and replanning, making concessions, work preparation, </w:t>
      </w:r>
      <w:r>
        <w:rPr>
          <w:rFonts w:eastAsia="Times New Roman"/>
          <w:lang w:val="en-US"/>
        </w:rPr>
        <w:lastRenderedPageBreak/>
        <w:t>man</w:t>
      </w:r>
      <w:r w:rsidR="00BD7E95">
        <w:rPr>
          <w:rFonts w:eastAsia="Times New Roman"/>
          <w:lang w:val="en-US"/>
        </w:rPr>
        <w:t>aging software lifecycle</w:t>
      </w:r>
      <w:r>
        <w:rPr>
          <w:rFonts w:eastAsia="Times New Roman"/>
          <w:lang w:val="en-US"/>
        </w:rPr>
        <w:t>, going from design to implementation to test to production</w:t>
      </w:r>
      <w:r w:rsidR="00BD7E95">
        <w:rPr>
          <w:rFonts w:eastAsia="Times New Roman"/>
          <w:lang w:val="en-US"/>
        </w:rPr>
        <w:t xml:space="preserve"> and after care</w:t>
      </w:r>
      <w:r>
        <w:rPr>
          <w:rFonts w:eastAsia="Times New Roman"/>
          <w:lang w:val="en-US"/>
        </w:rPr>
        <w:t xml:space="preserve">, having proper source control in place, managing the team that codes, the team that tests, discussing functionalities, goals and planning with management, stakeholders, staff and end-users. </w:t>
      </w:r>
      <w:r w:rsidR="00006A40">
        <w:rPr>
          <w:rFonts w:eastAsia="Times New Roman"/>
          <w:lang w:val="en-US"/>
        </w:rPr>
        <w:t xml:space="preserve">Basically talking to anyone even slightly involved in the development of the software. </w:t>
      </w:r>
      <w:r>
        <w:rPr>
          <w:rFonts w:eastAsia="Times New Roman"/>
          <w:lang w:val="en-US"/>
        </w:rPr>
        <w:t>Coaching developers, expanding the teams knowledge, making t</w:t>
      </w:r>
      <w:r w:rsidR="00A77900">
        <w:rPr>
          <w:rFonts w:eastAsia="Times New Roman"/>
          <w:lang w:val="en-US"/>
        </w:rPr>
        <w:t>he team work optimally together</w:t>
      </w:r>
      <w:r>
        <w:rPr>
          <w:rFonts w:eastAsia="Times New Roman"/>
          <w:lang w:val="en-US"/>
        </w:rPr>
        <w:t xml:space="preserve"> and efficiently</w:t>
      </w:r>
      <w:r w:rsidR="00BD7E95">
        <w:rPr>
          <w:rFonts w:eastAsia="Times New Roman"/>
          <w:lang w:val="en-US"/>
        </w:rPr>
        <w:t>, and give people room to focus,</w:t>
      </w:r>
      <w:r>
        <w:rPr>
          <w:rFonts w:eastAsia="Times New Roman"/>
          <w:lang w:val="en-US"/>
        </w:rPr>
        <w:t xml:space="preserve"> so a lot of work gets done well. It can involve managing budgets for hardware and software and also functional design</w:t>
      </w:r>
      <w:r w:rsidR="006B3068">
        <w:rPr>
          <w:rFonts w:eastAsia="Times New Roman"/>
          <w:lang w:val="en-US"/>
        </w:rPr>
        <w:t>ing</w:t>
      </w:r>
      <w:r>
        <w:rPr>
          <w:rFonts w:eastAsia="Times New Roman"/>
          <w:lang w:val="en-US"/>
        </w:rPr>
        <w:t>.</w:t>
      </w:r>
    </w:p>
    <w:p w:rsidR="00006A40" w:rsidRDefault="00006A40" w:rsidP="00173C53">
      <w:pPr>
        <w:rPr>
          <w:rFonts w:eastAsia="Times New Roman"/>
          <w:lang w:val="en-US"/>
        </w:rPr>
      </w:pPr>
    </w:p>
    <w:p w:rsidR="00006A40" w:rsidRDefault="00006A40" w:rsidP="00173C53">
      <w:pPr>
        <w:rPr>
          <w:rFonts w:eastAsia="Times New Roman"/>
          <w:lang w:val="en-US"/>
        </w:rPr>
      </w:pPr>
      <w:r>
        <w:rPr>
          <w:rFonts w:eastAsia="Times New Roman"/>
          <w:lang w:val="en-US"/>
        </w:rPr>
        <w:t xml:space="preserve">Fortunately this does not need to come down to one person. Even though a software architect can overview the whole process, lots of tasks can be delegated to other team members, so you can </w:t>
      </w:r>
      <w:r w:rsidR="003D5B79">
        <w:rPr>
          <w:rFonts w:eastAsia="Times New Roman"/>
          <w:lang w:val="en-US"/>
        </w:rPr>
        <w:t>make</w:t>
      </w:r>
      <w:r>
        <w:rPr>
          <w:rFonts w:eastAsia="Times New Roman"/>
          <w:lang w:val="en-US"/>
        </w:rPr>
        <w:t xml:space="preserve"> software architecture </w:t>
      </w:r>
      <w:r w:rsidR="003D5B79">
        <w:rPr>
          <w:rFonts w:eastAsia="Times New Roman"/>
          <w:lang w:val="en-US"/>
        </w:rPr>
        <w:t xml:space="preserve">work </w:t>
      </w:r>
      <w:r>
        <w:rPr>
          <w:rFonts w:eastAsia="Times New Roman"/>
          <w:lang w:val="en-US"/>
        </w:rPr>
        <w:t>as a team.</w:t>
      </w:r>
    </w:p>
    <w:p w:rsidR="00E65E90" w:rsidRDefault="0009623C" w:rsidP="00173C53">
      <w:pPr>
        <w:pStyle w:val="Heading3"/>
        <w:rPr>
          <w:lang w:val="en-US"/>
        </w:rPr>
      </w:pPr>
      <w:bookmarkStart w:id="8" w:name="_Toc487128397"/>
      <w:bookmarkStart w:id="9" w:name="_Toc487130274"/>
      <w:r>
        <w:rPr>
          <w:lang w:val="en-US"/>
        </w:rPr>
        <w:t xml:space="preserve">Possible Choices over </w:t>
      </w:r>
      <w:r w:rsidR="00E65E90">
        <w:rPr>
          <w:lang w:val="en-US"/>
        </w:rPr>
        <w:t>Definite Choices</w:t>
      </w:r>
      <w:bookmarkEnd w:id="8"/>
      <w:bookmarkEnd w:id="9"/>
    </w:p>
    <w:p w:rsidR="00E65E90" w:rsidRDefault="00E65E90" w:rsidP="00E65E90">
      <w:pPr>
        <w:rPr>
          <w:lang w:val="en-US"/>
        </w:rPr>
      </w:pPr>
      <w:r>
        <w:rPr>
          <w:lang w:val="en-US"/>
        </w:rPr>
        <w:t>This is kind of a personal note on where this document stands right now.</w:t>
      </w:r>
    </w:p>
    <w:p w:rsidR="00E65E90" w:rsidRDefault="00E65E90" w:rsidP="00E65E90">
      <w:pPr>
        <w:rPr>
          <w:lang w:val="en-US"/>
        </w:rPr>
      </w:pPr>
    </w:p>
    <w:p w:rsidR="00E65E90" w:rsidRDefault="00E65E90" w:rsidP="00E65E90">
      <w:pPr>
        <w:rPr>
          <w:lang w:val="en-US"/>
        </w:rPr>
      </w:pPr>
      <w:r>
        <w:rPr>
          <w:lang w:val="en-US"/>
        </w:rPr>
        <w:t xml:space="preserve">Originally I described a fixed way of working here, that generally works well if you want to build large dependable systems with a lot of flexibility. I applied these methods of working in a team under my lead. It worked, but required </w:t>
      </w:r>
      <w:r w:rsidR="006B3068">
        <w:rPr>
          <w:lang w:val="en-US"/>
        </w:rPr>
        <w:t xml:space="preserve">a lot </w:t>
      </w:r>
      <w:r>
        <w:rPr>
          <w:lang w:val="en-US"/>
        </w:rPr>
        <w:t xml:space="preserve">of discipline of team members to do </w:t>
      </w:r>
      <w:r w:rsidR="00301501">
        <w:rPr>
          <w:lang w:val="en-US"/>
        </w:rPr>
        <w:t>things the way the boss wants</w:t>
      </w:r>
      <w:r>
        <w:rPr>
          <w:lang w:val="en-US"/>
        </w:rPr>
        <w:t>.</w:t>
      </w:r>
    </w:p>
    <w:p w:rsidR="00E65E90" w:rsidRDefault="00E65E90" w:rsidP="00E65E90">
      <w:pPr>
        <w:rPr>
          <w:lang w:val="en-US"/>
        </w:rPr>
      </w:pPr>
    </w:p>
    <w:p w:rsidR="00E65E90" w:rsidRDefault="00E65E90" w:rsidP="00E65E90">
      <w:pPr>
        <w:rPr>
          <w:lang w:val="en-US"/>
        </w:rPr>
      </w:pPr>
      <w:r>
        <w:rPr>
          <w:lang w:val="en-US"/>
        </w:rPr>
        <w:t xml:space="preserve">I want to move away from this a little bit, and see the methods described here more like a suggestion box of different ways to do things. I </w:t>
      </w:r>
      <w:r w:rsidR="006B3068">
        <w:rPr>
          <w:lang w:val="en-US"/>
        </w:rPr>
        <w:t xml:space="preserve">will try </w:t>
      </w:r>
      <w:r>
        <w:rPr>
          <w:lang w:val="en-US"/>
        </w:rPr>
        <w:t>to describe different alternatives next to the one I prefer and highlight the pros and cons, so you can perhaps see why I came to the conclusion that one method is better than the other.</w:t>
      </w:r>
    </w:p>
    <w:p w:rsidR="00E65E90" w:rsidRDefault="00E65E90" w:rsidP="00E65E90">
      <w:pPr>
        <w:rPr>
          <w:lang w:val="en-US"/>
        </w:rPr>
      </w:pPr>
    </w:p>
    <w:p w:rsidR="00E65E90" w:rsidRDefault="00E65E90" w:rsidP="00E65E90">
      <w:pPr>
        <w:rPr>
          <w:lang w:val="en-US"/>
        </w:rPr>
      </w:pPr>
      <w:r>
        <w:rPr>
          <w:lang w:val="en-US"/>
        </w:rPr>
        <w:t>Much of the document is still described in definites, rather than suggestions. As I find the time to work on this documentation, I will be changing the tone.</w:t>
      </w:r>
    </w:p>
    <w:p w:rsidR="00301501" w:rsidRDefault="00301501" w:rsidP="00E65E90">
      <w:pPr>
        <w:rPr>
          <w:lang w:val="en-US"/>
        </w:rPr>
      </w:pPr>
    </w:p>
    <w:p w:rsidR="00301501" w:rsidRDefault="00301501" w:rsidP="00E65E90">
      <w:pPr>
        <w:rPr>
          <w:lang w:val="en-US"/>
        </w:rPr>
      </w:pPr>
      <w:r>
        <w:rPr>
          <w:lang w:val="en-US"/>
        </w:rPr>
        <w:t xml:space="preserve">What you will also find is that I describe a lot of things you could do wrong. The suggestion is often that there is a better way to do it. I will try to reformulate things so they start with a positive approach </w:t>
      </w:r>
      <w:r w:rsidR="006B3068">
        <w:rPr>
          <w:lang w:val="en-US"/>
        </w:rPr>
        <w:t>rather than starting with the</w:t>
      </w:r>
      <w:r>
        <w:rPr>
          <w:lang w:val="en-US"/>
        </w:rPr>
        <w:t xml:space="preserve"> negative.</w:t>
      </w:r>
    </w:p>
    <w:p w:rsidR="006B3068" w:rsidRDefault="006B3068" w:rsidP="00E65E90">
      <w:pPr>
        <w:rPr>
          <w:lang w:val="en-US"/>
        </w:rPr>
      </w:pPr>
    </w:p>
    <w:p w:rsidR="006B3068" w:rsidRDefault="006B3068" w:rsidP="00E65E90">
      <w:pPr>
        <w:rPr>
          <w:lang w:val="en-US"/>
        </w:rPr>
      </w:pPr>
      <w:r>
        <w:rPr>
          <w:lang w:val="en-US"/>
        </w:rPr>
        <w:t>Currently (2017-06-28) it is full of TODO’s that indicate texts I still want to write or rough texts to polish up. So please be forgiving of those.</w:t>
      </w:r>
    </w:p>
    <w:p w:rsidR="006B3068" w:rsidRDefault="006B3068" w:rsidP="00E65E90">
      <w:pPr>
        <w:rPr>
          <w:lang w:val="en-US"/>
        </w:rPr>
      </w:pPr>
    </w:p>
    <w:p w:rsidR="006B3068" w:rsidRPr="00E65E90" w:rsidRDefault="006B3068" w:rsidP="00E65E90">
      <w:pPr>
        <w:rPr>
          <w:lang w:val="en-US"/>
        </w:rPr>
      </w:pPr>
      <w:r>
        <w:rPr>
          <w:lang w:val="en-US"/>
        </w:rPr>
        <w:t>But, now: back to business.</w:t>
      </w:r>
    </w:p>
    <w:p w:rsidR="00173C53" w:rsidRDefault="006437A2" w:rsidP="00173C53">
      <w:pPr>
        <w:pStyle w:val="Heading3"/>
        <w:rPr>
          <w:lang w:val="en-US"/>
        </w:rPr>
      </w:pPr>
      <w:bookmarkStart w:id="10" w:name="_Toc487128398"/>
      <w:bookmarkStart w:id="11" w:name="_Toc487130275"/>
      <w:r>
        <w:rPr>
          <w:lang w:val="en-US"/>
        </w:rPr>
        <w:t>Technical</w:t>
      </w:r>
      <w:r w:rsidR="00173C53">
        <w:rPr>
          <w:lang w:val="en-US"/>
        </w:rPr>
        <w:t xml:space="preserve"> </w:t>
      </w:r>
      <w:r w:rsidR="0009623C">
        <w:rPr>
          <w:lang w:val="en-US"/>
        </w:rPr>
        <w:t>over Functional</w:t>
      </w:r>
      <w:bookmarkEnd w:id="10"/>
      <w:bookmarkEnd w:id="11"/>
    </w:p>
    <w:p w:rsidR="0009623C" w:rsidRDefault="00FA7662" w:rsidP="002F49D9">
      <w:pPr>
        <w:rPr>
          <w:rFonts w:eastAsia="Times New Roman"/>
          <w:lang w:val="en-US"/>
        </w:rPr>
      </w:pPr>
      <w:r>
        <w:rPr>
          <w:rFonts w:eastAsia="Times New Roman"/>
          <w:lang w:val="en-US"/>
        </w:rPr>
        <w:t xml:space="preserve">This document </w:t>
      </w:r>
      <w:r w:rsidR="00173C53">
        <w:rPr>
          <w:rFonts w:eastAsia="Times New Roman"/>
          <w:lang w:val="en-US"/>
        </w:rPr>
        <w:t xml:space="preserve">mostly </w:t>
      </w:r>
      <w:r>
        <w:rPr>
          <w:rFonts w:eastAsia="Times New Roman"/>
          <w:lang w:val="en-US"/>
        </w:rPr>
        <w:t>goes into detail about technical aspects of software</w:t>
      </w:r>
      <w:r w:rsidR="00BF2D22">
        <w:rPr>
          <w:rFonts w:eastAsia="Times New Roman"/>
          <w:lang w:val="en-US"/>
        </w:rPr>
        <w:t xml:space="preserve"> architecture</w:t>
      </w:r>
      <w:r w:rsidR="0009623C">
        <w:rPr>
          <w:rFonts w:eastAsia="Times New Roman"/>
          <w:lang w:val="en-US"/>
        </w:rPr>
        <w:t>:</w:t>
      </w:r>
      <w:r>
        <w:rPr>
          <w:rFonts w:eastAsia="Times New Roman"/>
          <w:lang w:val="en-US"/>
        </w:rPr>
        <w:t xml:space="preserve"> </w:t>
      </w:r>
      <w:r w:rsidR="002F49D9" w:rsidRPr="002F49D9">
        <w:rPr>
          <w:rFonts w:eastAsia="Times New Roman"/>
          <w:lang w:val="en-US"/>
        </w:rPr>
        <w:t>those aspect of software development</w:t>
      </w:r>
      <w:r w:rsidR="00EB788C">
        <w:rPr>
          <w:rFonts w:eastAsia="Times New Roman"/>
          <w:lang w:val="en-US"/>
        </w:rPr>
        <w:t>,</w:t>
      </w:r>
      <w:r w:rsidR="002F49D9" w:rsidRPr="002F49D9">
        <w:rPr>
          <w:rFonts w:eastAsia="Times New Roman"/>
          <w:lang w:val="en-US"/>
        </w:rPr>
        <w:t xml:space="preserve">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w:t>
      </w:r>
      <w:r>
        <w:rPr>
          <w:rFonts w:eastAsia="Times New Roman"/>
          <w:lang w:val="en-US"/>
        </w:rPr>
        <w:t xml:space="preserve">the development of </w:t>
      </w:r>
      <w:r w:rsidR="002F49D9" w:rsidRPr="00EB788C">
        <w:rPr>
          <w:rFonts w:eastAsia="Times New Roman"/>
          <w:i/>
          <w:lang w:val="en-US"/>
        </w:rPr>
        <w:t>any</w:t>
      </w:r>
      <w:r w:rsidR="002F49D9" w:rsidRPr="002F49D9">
        <w:rPr>
          <w:rFonts w:eastAsia="Times New Roman"/>
          <w:lang w:val="en-US"/>
        </w:rPr>
        <w:t xml:space="preserve"> application.</w:t>
      </w:r>
    </w:p>
    <w:p w:rsidR="0009623C" w:rsidRDefault="0009623C" w:rsidP="002F49D9">
      <w:pPr>
        <w:rPr>
          <w:rFonts w:eastAsia="Times New Roman"/>
          <w:lang w:val="en-US"/>
        </w:rPr>
      </w:pPr>
    </w:p>
    <w:p w:rsidR="00F74372" w:rsidRDefault="00F74372" w:rsidP="002F49D9">
      <w:pPr>
        <w:rPr>
          <w:rFonts w:eastAsia="Times New Roman"/>
          <w:lang w:val="en-US"/>
        </w:rPr>
      </w:pPr>
      <w:r>
        <w:rPr>
          <w:rFonts w:eastAsia="Times New Roman"/>
          <w:lang w:val="en-US"/>
        </w:rPr>
        <w:t xml:space="preserve">You could call it </w:t>
      </w:r>
      <w:r w:rsidR="006B3068">
        <w:rPr>
          <w:rFonts w:eastAsia="Times New Roman"/>
          <w:lang w:val="en-US"/>
        </w:rPr>
        <w:t>‘</w:t>
      </w:r>
      <w:r w:rsidRPr="006B3068">
        <w:rPr>
          <w:rFonts w:eastAsia="Times New Roman"/>
          <w:i/>
          <w:lang w:val="en-US"/>
        </w:rPr>
        <w:t>f</w:t>
      </w:r>
      <w:r w:rsidRPr="006B3068">
        <w:rPr>
          <w:i/>
          <w:lang w:val="en-US"/>
        </w:rPr>
        <w:t>unctionality-in</w:t>
      </w:r>
      <w:r w:rsidR="006B3068" w:rsidRPr="006B3068">
        <w:rPr>
          <w:i/>
          <w:lang w:val="en-US"/>
        </w:rPr>
        <w:t>dependent software architecture</w:t>
      </w:r>
      <w:r w:rsidR="006B3068">
        <w:rPr>
          <w:i/>
          <w:lang w:val="en-US"/>
        </w:rPr>
        <w:t>’</w:t>
      </w:r>
      <w:r>
        <w:rPr>
          <w:lang w:val="en-US"/>
        </w:rPr>
        <w:t>.</w:t>
      </w:r>
    </w:p>
    <w:p w:rsidR="00173C53" w:rsidRDefault="00173C53" w:rsidP="002F49D9">
      <w:pPr>
        <w:rPr>
          <w:rFonts w:eastAsia="Times New Roman"/>
          <w:lang w:val="en-US"/>
        </w:rPr>
      </w:pPr>
    </w:p>
    <w:p w:rsidR="0009623C" w:rsidRDefault="0009623C" w:rsidP="00173C53">
      <w:pPr>
        <w:rPr>
          <w:lang w:val="en-US"/>
        </w:rPr>
      </w:pPr>
      <w:r>
        <w:rPr>
          <w:lang w:val="en-US"/>
        </w:rPr>
        <w:t xml:space="preserve">You could also call this </w:t>
      </w:r>
      <w:r w:rsidR="00E65E90">
        <w:rPr>
          <w:lang w:val="en-US"/>
        </w:rPr>
        <w:t xml:space="preserve">architecture </w:t>
      </w:r>
      <w:r w:rsidR="00173C53">
        <w:rPr>
          <w:lang w:val="en-US"/>
        </w:rPr>
        <w:t xml:space="preserve">a </w:t>
      </w:r>
      <w:r w:rsidR="006B3068">
        <w:rPr>
          <w:lang w:val="en-US"/>
        </w:rPr>
        <w:t>‘</w:t>
      </w:r>
      <w:r w:rsidR="00173C53" w:rsidRPr="006B3068">
        <w:rPr>
          <w:i/>
          <w:lang w:val="en-US"/>
        </w:rPr>
        <w:t>pattern stack</w:t>
      </w:r>
      <w:r w:rsidR="006B3068">
        <w:rPr>
          <w:i/>
          <w:lang w:val="en-US"/>
        </w:rPr>
        <w:t>’</w:t>
      </w:r>
      <w:r w:rsidR="00173C53">
        <w:rPr>
          <w:lang w:val="en-US"/>
        </w:rPr>
        <w:t>, because it takes a technical-first approach, rather than functional-first</w:t>
      </w:r>
      <w:r w:rsidR="006B3068">
        <w:rPr>
          <w:lang w:val="en-US"/>
        </w:rPr>
        <w:t xml:space="preserve"> in that a layering is described where fixed design patterns are used from one layer to the next</w:t>
      </w:r>
      <w:r>
        <w:rPr>
          <w:lang w:val="en-US"/>
        </w:rPr>
        <w:t>.</w:t>
      </w:r>
    </w:p>
    <w:p w:rsidR="0009623C" w:rsidRDefault="0009623C" w:rsidP="00173C53">
      <w:pPr>
        <w:rPr>
          <w:lang w:val="en-US"/>
        </w:rPr>
      </w:pPr>
    </w:p>
    <w:p w:rsidR="00173C53" w:rsidRDefault="00173C53" w:rsidP="00173C53">
      <w:pPr>
        <w:rPr>
          <w:lang w:val="en-US"/>
        </w:rPr>
      </w:pPr>
      <w:r>
        <w:rPr>
          <w:lang w:val="en-US"/>
        </w:rPr>
        <w:lastRenderedPageBreak/>
        <w:t xml:space="preserve">The </w:t>
      </w:r>
      <w:r w:rsidR="0009623C">
        <w:rPr>
          <w:lang w:val="en-US"/>
        </w:rPr>
        <w:t xml:space="preserve">idea </w:t>
      </w:r>
      <w:r>
        <w:rPr>
          <w:lang w:val="en-US"/>
        </w:rPr>
        <w:t>behind this is that even though technology changes fas</w:t>
      </w:r>
      <w:r w:rsidR="0009623C">
        <w:rPr>
          <w:lang w:val="en-US"/>
        </w:rPr>
        <w:t>t, functionality changes faster.</w:t>
      </w:r>
      <w:r>
        <w:rPr>
          <w:lang w:val="en-US"/>
        </w:rPr>
        <w:t xml:space="preserve"> </w:t>
      </w:r>
      <w:r w:rsidR="0009623C">
        <w:rPr>
          <w:lang w:val="en-US"/>
        </w:rPr>
        <w:t>S</w:t>
      </w:r>
      <w:r>
        <w:rPr>
          <w:lang w:val="en-US"/>
        </w:rPr>
        <w:t>o a technical-first order will be less likely to change, and this results in a more stable subdivision into parts</w:t>
      </w:r>
      <w:r w:rsidR="006B3068">
        <w:rPr>
          <w:lang w:val="en-US"/>
        </w:rPr>
        <w:t xml:space="preserve"> upon which the functionality builds.</w:t>
      </w:r>
    </w:p>
    <w:p w:rsidR="0009623C" w:rsidRDefault="0009623C" w:rsidP="006B3068">
      <w:pPr>
        <w:rPr>
          <w:color w:val="ED7D31" w:themeColor="accent2"/>
          <w:lang w:val="en-US"/>
        </w:rPr>
      </w:pPr>
    </w:p>
    <w:p w:rsidR="006B3068" w:rsidRPr="0009623C" w:rsidRDefault="0009623C" w:rsidP="006B3068">
      <w:pPr>
        <w:rPr>
          <w:lang w:val="en-US"/>
        </w:rPr>
      </w:pPr>
      <w:r w:rsidRPr="0009623C">
        <w:rPr>
          <w:lang w:val="en-US"/>
        </w:rPr>
        <w:t>T</w:t>
      </w:r>
      <w:r w:rsidR="006B3068" w:rsidRPr="0009623C">
        <w:rPr>
          <w:lang w:val="en-US"/>
        </w:rPr>
        <w:t xml:space="preserve">o </w:t>
      </w:r>
      <w:r w:rsidRPr="0009623C">
        <w:rPr>
          <w:lang w:val="en-US"/>
        </w:rPr>
        <w:t xml:space="preserve">also </w:t>
      </w:r>
      <w:r w:rsidR="006B3068" w:rsidRPr="0009623C">
        <w:rPr>
          <w:lang w:val="en-US"/>
        </w:rPr>
        <w:t xml:space="preserve">accommodate </w:t>
      </w:r>
      <w:r w:rsidRPr="0009623C">
        <w:rPr>
          <w:lang w:val="en-US"/>
        </w:rPr>
        <w:t xml:space="preserve">for </w:t>
      </w:r>
      <w:r w:rsidR="006B3068" w:rsidRPr="0009623C">
        <w:rPr>
          <w:lang w:val="en-US"/>
        </w:rPr>
        <w:t>quickly changing technology, we use abstraction</w:t>
      </w:r>
      <w:r w:rsidRPr="0009623C">
        <w:rPr>
          <w:lang w:val="en-US"/>
        </w:rPr>
        <w:t xml:space="preserve">s </w:t>
      </w:r>
      <w:r w:rsidR="006B3068" w:rsidRPr="0009623C">
        <w:rPr>
          <w:lang w:val="en-US"/>
        </w:rPr>
        <w:t>of these technologies to be able to replace them and not have to r</w:t>
      </w:r>
      <w:r w:rsidRPr="0009623C">
        <w:rPr>
          <w:lang w:val="en-US"/>
        </w:rPr>
        <w:t>eprogram the whole application if we make a switch.</w:t>
      </w:r>
    </w:p>
    <w:p w:rsidR="006B3068" w:rsidRDefault="006B3068" w:rsidP="00173C53">
      <w:pPr>
        <w:rPr>
          <w:lang w:val="en-US"/>
        </w:rPr>
      </w:pPr>
    </w:p>
    <w:p w:rsidR="0009623C" w:rsidRPr="00466955" w:rsidRDefault="0009623C" w:rsidP="00173C53">
      <w:pPr>
        <w:rPr>
          <w:lang w:val="en-US"/>
        </w:rPr>
      </w:pPr>
      <w:r>
        <w:rPr>
          <w:lang w:val="en-US"/>
        </w:rPr>
        <w:t>This gives us a subdivision into parts into which everything fits, even when not everything is put in yet.</w:t>
      </w:r>
    </w:p>
    <w:p w:rsidR="0009623C" w:rsidRPr="006B3068" w:rsidRDefault="0009623C" w:rsidP="0009623C">
      <w:pPr>
        <w:pStyle w:val="Heading3"/>
        <w:rPr>
          <w:lang w:val="en-US"/>
        </w:rPr>
      </w:pPr>
      <w:bookmarkStart w:id="12" w:name="_Toc487128399"/>
      <w:bookmarkStart w:id="13" w:name="_Toc487130276"/>
      <w:r>
        <w:rPr>
          <w:lang w:val="en-US"/>
        </w:rPr>
        <w:t>Application Architecture vs Service Architecture</w:t>
      </w:r>
      <w:bookmarkEnd w:id="12"/>
      <w:bookmarkEnd w:id="13"/>
    </w:p>
    <w:p w:rsidR="00DE6EDD" w:rsidRDefault="00BE642D">
      <w:pPr>
        <w:rPr>
          <w:rFonts w:cs="Calibri"/>
          <w:lang w:val="en-US"/>
        </w:rPr>
      </w:pPr>
      <w:r>
        <w:rPr>
          <w:rFonts w:cs="Calibri"/>
          <w:lang w:val="en-US"/>
        </w:rPr>
        <w:t>T</w:t>
      </w:r>
      <w:r w:rsidR="00DE6EDD">
        <w:rPr>
          <w:rFonts w:cs="Calibri"/>
          <w:lang w:val="en-US"/>
        </w:rPr>
        <w:t xml:space="preserve">here are two parts of </w:t>
      </w:r>
      <w:r w:rsidR="00751A3B">
        <w:rPr>
          <w:rFonts w:cs="Calibri"/>
          <w:lang w:val="en-US"/>
        </w:rPr>
        <w:t>this</w:t>
      </w:r>
      <w:r w:rsidR="00DE6EDD">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EE4A3B">
        <w:rPr>
          <w:rFonts w:cs="Calibri"/>
          <w:lang w:val="en-US"/>
        </w:rPr>
        <w:t xml:space="preserve"> of reusable parts</w:t>
      </w:r>
      <w:r>
        <w:rPr>
          <w:rFonts w:cs="Calibri"/>
          <w:lang w:val="en-US"/>
        </w:rPr>
        <w:t>.</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EE4A3B" w:rsidRDefault="00EE4A3B" w:rsidP="00EE4A3B">
      <w:pPr>
        <w:rPr>
          <w:lang w:val="en-US"/>
        </w:rPr>
      </w:pPr>
    </w:p>
    <w:p w:rsidR="00EE4A3B" w:rsidRDefault="00EB788C" w:rsidP="00EE4A3B">
      <w:pPr>
        <w:rPr>
          <w:lang w:val="en-US"/>
        </w:rPr>
      </w:pPr>
      <w:r>
        <w:rPr>
          <w:lang w:val="en-US"/>
        </w:rPr>
        <w:t xml:space="preserve">The way of working described here is </w:t>
      </w:r>
      <w:r w:rsidR="00173C53">
        <w:rPr>
          <w:lang w:val="en-US"/>
        </w:rPr>
        <w:t>just a suggestion</w:t>
      </w:r>
      <w:r w:rsidR="00EE4A3B">
        <w:rPr>
          <w:lang w:val="en-US"/>
        </w:rPr>
        <w:t xml:space="preserve">. It describes </w:t>
      </w:r>
      <w:r w:rsidR="00EE4A3B" w:rsidRPr="00173C53">
        <w:rPr>
          <w:i/>
          <w:lang w:val="en-US"/>
        </w:rPr>
        <w:t>a</w:t>
      </w:r>
      <w:r w:rsidR="00EE4A3B">
        <w:rPr>
          <w:lang w:val="en-US"/>
        </w:rPr>
        <w:t xml:space="preserve"> way of </w:t>
      </w:r>
      <w:r w:rsidR="00173C53">
        <w:rPr>
          <w:lang w:val="en-US"/>
        </w:rPr>
        <w:t>working</w:t>
      </w:r>
      <w:r w:rsidR="00EE4A3B">
        <w:rPr>
          <w:lang w:val="en-US"/>
        </w:rPr>
        <w:t xml:space="preserve">, not </w:t>
      </w:r>
      <w:r w:rsidR="00EE4A3B" w:rsidRPr="00173C53">
        <w:rPr>
          <w:i/>
          <w:lang w:val="en-US"/>
        </w:rPr>
        <w:t>the</w:t>
      </w:r>
      <w:r w:rsidR="00EE4A3B">
        <w:rPr>
          <w:lang w:val="en-US"/>
        </w:rPr>
        <w:t xml:space="preserve"> way of </w:t>
      </w:r>
      <w:r w:rsidR="00173C53">
        <w:rPr>
          <w:lang w:val="en-US"/>
        </w:rPr>
        <w:t>working</w:t>
      </w:r>
      <w:r>
        <w:rPr>
          <w:lang w:val="en-US"/>
        </w:rPr>
        <w:t xml:space="preserve">. </w:t>
      </w:r>
      <w:r w:rsidR="00173C53">
        <w:rPr>
          <w:lang w:val="en-US"/>
        </w:rPr>
        <w:t>T</w:t>
      </w:r>
      <w:r w:rsidR="003959AC">
        <w:rPr>
          <w:lang w:val="en-US"/>
        </w:rPr>
        <w:t xml:space="preserve">he </w:t>
      </w:r>
      <w:r w:rsidR="00EE4A3B">
        <w:rPr>
          <w:lang w:val="en-US"/>
        </w:rPr>
        <w:t>described principles and practice</w:t>
      </w:r>
      <w:r w:rsidR="003959AC">
        <w:rPr>
          <w:lang w:val="en-US"/>
        </w:rPr>
        <w:t>s</w:t>
      </w:r>
      <w:r w:rsidR="00EE4A3B">
        <w:rPr>
          <w:lang w:val="en-US"/>
        </w:rPr>
        <w:t xml:space="preserve"> can be </w:t>
      </w:r>
      <w:r w:rsidR="003959AC">
        <w:rPr>
          <w:lang w:val="en-US"/>
        </w:rPr>
        <w:t xml:space="preserve">used </w:t>
      </w:r>
      <w:r w:rsidR="00173C53">
        <w:rPr>
          <w:lang w:val="en-US"/>
        </w:rPr>
        <w:t>at will.</w:t>
      </w:r>
    </w:p>
    <w:p w:rsidR="00DE6EDD" w:rsidRDefault="00DE6EDD" w:rsidP="00173C53">
      <w:pPr>
        <w:pStyle w:val="Heading3"/>
        <w:rPr>
          <w:lang w:val="en-US"/>
        </w:rPr>
      </w:pPr>
      <w:bookmarkStart w:id="14" w:name="_Toc487128400"/>
      <w:bookmarkStart w:id="15" w:name="_Toc487130277"/>
      <w:r>
        <w:rPr>
          <w:lang w:val="en-US"/>
        </w:rPr>
        <w:t>Fundamental Principles</w:t>
      </w:r>
      <w:bookmarkEnd w:id="14"/>
      <w:bookmarkEnd w:id="15"/>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rsidP="00DD346F">
      <w:pPr>
        <w:pStyle w:val="ListBullet"/>
        <w:rPr>
          <w:lang w:val="en-US"/>
        </w:rPr>
      </w:pPr>
      <w:r>
        <w:rPr>
          <w:lang w:val="en-US"/>
        </w:rPr>
        <w:t>Maintainability</w:t>
      </w:r>
    </w:p>
    <w:p w:rsidR="00DE6EDD" w:rsidRDefault="00DE6EDD" w:rsidP="00DD346F">
      <w:pPr>
        <w:pStyle w:val="ListBullet"/>
        <w:rPr>
          <w:lang w:val="en-US"/>
        </w:rPr>
      </w:pPr>
      <w:r>
        <w:rPr>
          <w:lang w:val="en-US"/>
        </w:rPr>
        <w:t>Code scalability</w:t>
      </w:r>
    </w:p>
    <w:p w:rsidR="00DE6EDD" w:rsidRDefault="00DE6EDD" w:rsidP="00DD346F">
      <w:pPr>
        <w:pStyle w:val="ListBullet"/>
        <w:rPr>
          <w:lang w:val="en-US"/>
        </w:rPr>
      </w:pPr>
      <w:r>
        <w:rPr>
          <w:lang w:val="en-US"/>
        </w:rPr>
        <w:t xml:space="preserve">Platform </w:t>
      </w:r>
      <w:r w:rsidR="00DD346F">
        <w:rPr>
          <w:lang w:val="en-US"/>
        </w:rPr>
        <w:t xml:space="preserve">and protocol </w:t>
      </w:r>
      <w:r>
        <w:rPr>
          <w:lang w:val="en-US"/>
        </w:rPr>
        <w:t>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w:t>
      </w:r>
      <w:r w:rsidR="00EB788C">
        <w:rPr>
          <w:lang w:val="en-US"/>
        </w:rPr>
        <w:t xml:space="preserve"> </w:t>
      </w:r>
      <w:r>
        <w:rPr>
          <w:lang w:val="en-US"/>
        </w:rPr>
        <w:t>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4B7925" w:rsidRDefault="004B7925">
      <w:pPr>
        <w:rPr>
          <w:lang w:val="en-US"/>
        </w:rPr>
      </w:pPr>
    </w:p>
    <w:p w:rsidR="004B7925" w:rsidRDefault="004B7925">
      <w:pPr>
        <w:rPr>
          <w:lang w:val="en-US"/>
        </w:rPr>
      </w:pPr>
      <w:r>
        <w:rPr>
          <w:lang w:val="en-US"/>
        </w:rPr>
        <w:t xml:space="preserve">Another way of putting this </w:t>
      </w:r>
      <w:r w:rsidR="00EE4A3B">
        <w:rPr>
          <w:lang w:val="en-US"/>
        </w:rPr>
        <w:t>is</w:t>
      </w:r>
      <w:r>
        <w:rPr>
          <w:lang w:val="en-US"/>
        </w:rPr>
        <w:t xml:space="preserve">: The </w:t>
      </w:r>
      <w:r w:rsidRPr="004B7925">
        <w:rPr>
          <w:lang w:val="en-US"/>
        </w:rPr>
        <w:t xml:space="preserve">next software change should not be more difficult than the previous </w:t>
      </w:r>
      <w:r>
        <w:rPr>
          <w:lang w:val="en-US"/>
        </w:rPr>
        <w:t>one</w:t>
      </w:r>
      <w:r w:rsidRPr="004B7925">
        <w:rPr>
          <w:lang w:val="en-US"/>
        </w:rPr>
        <w:t xml:space="preserve">, regardless of how large the </w:t>
      </w:r>
      <w:r>
        <w:rPr>
          <w:lang w:val="en-US"/>
        </w:rPr>
        <w:t xml:space="preserve">system </w:t>
      </w:r>
      <w:r w:rsidRPr="004B7925">
        <w:rPr>
          <w:lang w:val="en-US"/>
        </w:rPr>
        <w:t>has become.</w:t>
      </w:r>
    </w:p>
    <w:p w:rsidR="00EE4A3B" w:rsidRDefault="00EE4A3B">
      <w:pPr>
        <w:rPr>
          <w:lang w:val="en-US"/>
        </w:rPr>
      </w:pPr>
    </w:p>
    <w:p w:rsidR="00EE4A3B" w:rsidRDefault="00EE4A3B">
      <w:pPr>
        <w:rPr>
          <w:lang w:val="en-US"/>
        </w:rPr>
      </w:pPr>
      <w:r>
        <w:rPr>
          <w:lang w:val="en-US"/>
        </w:rPr>
        <w:t xml:space="preserve">Platform </w:t>
      </w:r>
      <w:r w:rsidR="00124F2B">
        <w:rPr>
          <w:lang w:val="en-US"/>
        </w:rPr>
        <w:t xml:space="preserve">and protocol </w:t>
      </w:r>
      <w:r>
        <w:rPr>
          <w:lang w:val="en-US"/>
        </w:rPr>
        <w:t>independence is something given extra attention in this software architecture. A lot of split up into parts is, due to the fact that not every technology is supported on every platform. This allows us to take our pick from technologies more easily.</w:t>
      </w:r>
    </w:p>
    <w:p w:rsidR="00EE4A3B" w:rsidRDefault="00EE4A3B" w:rsidP="00EE4A3B">
      <w:pPr>
        <w:rPr>
          <w:lang w:val="en-US"/>
        </w:rPr>
      </w:pPr>
    </w:p>
    <w:p w:rsidR="00EE4A3B" w:rsidRDefault="00EE4A3B" w:rsidP="00EE4A3B">
      <w:pPr>
        <w:rPr>
          <w:lang w:val="en-US"/>
        </w:rPr>
      </w:pPr>
      <w:r>
        <w:rPr>
          <w:lang w:val="en-US"/>
        </w:rPr>
        <w:t>This software architecture also puts a lot of focus on fixed patterns of working. These patterns are proven to work well, and if we all work the same way and understand the system of organization, we can more easily navigate the code, regardless of who wrote it.</w:t>
      </w:r>
    </w:p>
    <w:p w:rsidR="00365D5A" w:rsidRDefault="00B069A8" w:rsidP="00173C53">
      <w:pPr>
        <w:pStyle w:val="Heading3"/>
        <w:rPr>
          <w:lang w:val="en-US"/>
        </w:rPr>
      </w:pPr>
      <w:bookmarkStart w:id="16" w:name="_Toc487128401"/>
      <w:bookmarkStart w:id="17" w:name="_Toc487130278"/>
      <w:r>
        <w:rPr>
          <w:lang w:val="en-US"/>
        </w:rPr>
        <w:lastRenderedPageBreak/>
        <w:t xml:space="preserve">Top </w:t>
      </w:r>
      <w:r w:rsidR="00822618">
        <w:rPr>
          <w:lang w:val="en-US"/>
        </w:rPr>
        <w:t xml:space="preserve">12 </w:t>
      </w:r>
      <w:r w:rsidR="00EB788C">
        <w:rPr>
          <w:lang w:val="en-US"/>
        </w:rPr>
        <w:t>Improvements</w:t>
      </w:r>
      <w:bookmarkEnd w:id="16"/>
      <w:bookmarkEnd w:id="17"/>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practices, that if </w:t>
      </w:r>
      <w:r w:rsidR="00EB788C">
        <w:rPr>
          <w:lang w:val="en-US"/>
        </w:rPr>
        <w:t>done right</w:t>
      </w:r>
      <w:r>
        <w:rPr>
          <w:lang w:val="en-US"/>
        </w:rPr>
        <w:t xml:space="preserve">, may greatly increase the quality of your </w:t>
      </w:r>
      <w:r w:rsidR="00F942E3">
        <w:rPr>
          <w:lang w:val="en-US"/>
        </w:rPr>
        <w:t>software</w:t>
      </w:r>
      <w:r>
        <w:rPr>
          <w:lang w:val="en-US"/>
        </w:rPr>
        <w:t>.</w:t>
      </w:r>
    </w:p>
    <w:p w:rsidR="00365D5A" w:rsidRDefault="00365D5A" w:rsidP="00365D5A">
      <w:pPr>
        <w:rPr>
          <w:lang w:val="en-US"/>
        </w:rPr>
      </w:pPr>
    </w:p>
    <w:p w:rsidR="00365D5A" w:rsidRPr="00365D5A" w:rsidRDefault="00EB788C" w:rsidP="000F4763">
      <w:pPr>
        <w:pStyle w:val="ListParagraph"/>
        <w:numPr>
          <w:ilvl w:val="0"/>
          <w:numId w:val="10"/>
        </w:numPr>
        <w:rPr>
          <w:lang w:val="en-US"/>
        </w:rPr>
      </w:pPr>
      <w:r>
        <w:rPr>
          <w:lang w:val="en-US"/>
        </w:rPr>
        <w:t>Avoid c</w:t>
      </w:r>
      <w:r w:rsidR="00F7125D">
        <w:rPr>
          <w:lang w:val="en-US"/>
        </w:rPr>
        <w:t>ode duplication</w:t>
      </w:r>
    </w:p>
    <w:p w:rsidR="00365D5A" w:rsidRPr="00365D5A" w:rsidRDefault="00EB788C" w:rsidP="000F4763">
      <w:pPr>
        <w:pStyle w:val="ListParagraph"/>
        <w:numPr>
          <w:ilvl w:val="0"/>
          <w:numId w:val="10"/>
        </w:numPr>
        <w:rPr>
          <w:lang w:val="en-US"/>
        </w:rPr>
      </w:pPr>
      <w:r>
        <w:rPr>
          <w:lang w:val="en-US"/>
        </w:rPr>
        <w:t>Avoid e</w:t>
      </w:r>
      <w:r w:rsidR="00365D5A" w:rsidRPr="00365D5A">
        <w:rPr>
          <w:lang w:val="en-US"/>
        </w:rPr>
        <w:t>rror hiding</w:t>
      </w:r>
    </w:p>
    <w:p w:rsidR="00365D5A" w:rsidRPr="00365D5A" w:rsidRDefault="00006A40" w:rsidP="000F4763">
      <w:pPr>
        <w:pStyle w:val="ListParagraph"/>
        <w:numPr>
          <w:ilvl w:val="0"/>
          <w:numId w:val="10"/>
        </w:numPr>
        <w:rPr>
          <w:lang w:val="en-US"/>
        </w:rPr>
      </w:pPr>
      <w:r>
        <w:rPr>
          <w:lang w:val="en-US"/>
        </w:rPr>
        <w:t>Use c</w:t>
      </w:r>
      <w:r w:rsidR="00F7125D">
        <w:rPr>
          <w:lang w:val="en-US"/>
        </w:rPr>
        <w:t xml:space="preserve">lear </w:t>
      </w:r>
      <w:r w:rsidR="00EB788C">
        <w:rPr>
          <w:lang w:val="en-US"/>
        </w:rPr>
        <w:t>names</w:t>
      </w:r>
    </w:p>
    <w:p w:rsidR="00F942E3" w:rsidRPr="00365D5A" w:rsidRDefault="00006A40" w:rsidP="000F4763">
      <w:pPr>
        <w:pStyle w:val="ListParagraph"/>
        <w:numPr>
          <w:ilvl w:val="0"/>
          <w:numId w:val="10"/>
        </w:numPr>
        <w:rPr>
          <w:lang w:val="en-US"/>
        </w:rPr>
      </w:pPr>
      <w:r>
        <w:rPr>
          <w:lang w:val="en-US"/>
        </w:rPr>
        <w:t>Use c</w:t>
      </w:r>
      <w:r w:rsidR="00EB788C">
        <w:rPr>
          <w:lang w:val="en-US"/>
        </w:rPr>
        <w:t xml:space="preserve">orrect </w:t>
      </w:r>
      <w:r w:rsidR="00F942E3" w:rsidRPr="00365D5A">
        <w:rPr>
          <w:lang w:val="en-US"/>
        </w:rPr>
        <w:t>indentation</w:t>
      </w:r>
    </w:p>
    <w:p w:rsidR="00365D5A" w:rsidRPr="00365D5A" w:rsidRDefault="00B069A8" w:rsidP="000F4763">
      <w:pPr>
        <w:pStyle w:val="ListParagraph"/>
        <w:numPr>
          <w:ilvl w:val="0"/>
          <w:numId w:val="10"/>
        </w:numPr>
        <w:rPr>
          <w:lang w:val="en-US"/>
        </w:rPr>
      </w:pPr>
      <w:r>
        <w:rPr>
          <w:lang w:val="en-US"/>
        </w:rPr>
        <w:t>Separation of</w:t>
      </w:r>
      <w:r w:rsidR="00173C53">
        <w:rPr>
          <w:lang w:val="en-US"/>
        </w:rPr>
        <w:t xml:space="preserve"> </w:t>
      </w:r>
      <w:r w:rsidR="00365D5A" w:rsidRPr="00365D5A">
        <w:rPr>
          <w:lang w:val="en-US"/>
        </w:rPr>
        <w:t>concerns</w:t>
      </w:r>
    </w:p>
    <w:p w:rsidR="00365D5A" w:rsidRDefault="00006A40" w:rsidP="000F4763">
      <w:pPr>
        <w:pStyle w:val="ListParagraph"/>
        <w:numPr>
          <w:ilvl w:val="0"/>
          <w:numId w:val="10"/>
        </w:numPr>
        <w:rPr>
          <w:lang w:val="en-US"/>
        </w:rPr>
      </w:pPr>
      <w:r>
        <w:rPr>
          <w:lang w:val="en-US"/>
        </w:rPr>
        <w:t>Proper e</w:t>
      </w:r>
      <w:r w:rsidR="00365D5A" w:rsidRPr="00365D5A">
        <w:rPr>
          <w:lang w:val="en-US"/>
        </w:rPr>
        <w:t>ncapsulation</w:t>
      </w:r>
    </w:p>
    <w:p w:rsidR="00365D5A" w:rsidRDefault="00365D5A" w:rsidP="00365D5A">
      <w:pPr>
        <w:pStyle w:val="ListParagraph"/>
        <w:ind w:left="644"/>
        <w:rPr>
          <w:lang w:val="en-US"/>
        </w:rPr>
      </w:pPr>
    </w:p>
    <w:p w:rsidR="00365D5A" w:rsidRDefault="00EB788C" w:rsidP="00365D5A">
      <w:pPr>
        <w:rPr>
          <w:lang w:val="en-US"/>
        </w:rPr>
      </w:pPr>
      <w:r>
        <w:rPr>
          <w:lang w:val="en-US"/>
        </w:rPr>
        <w:t>And second in line:</w:t>
      </w:r>
    </w:p>
    <w:p w:rsidR="00365D5A" w:rsidRDefault="00365D5A" w:rsidP="00365D5A">
      <w:pPr>
        <w:rPr>
          <w:lang w:val="en-US"/>
        </w:rPr>
      </w:pPr>
    </w:p>
    <w:p w:rsidR="00365D5A" w:rsidRPr="00F942E3" w:rsidRDefault="00173C53" w:rsidP="000F4763">
      <w:pPr>
        <w:pStyle w:val="ListParagraph"/>
        <w:numPr>
          <w:ilvl w:val="0"/>
          <w:numId w:val="10"/>
        </w:numPr>
        <w:rPr>
          <w:lang w:val="en-US"/>
        </w:rPr>
      </w:pPr>
      <w:r>
        <w:rPr>
          <w:lang w:val="en-US"/>
        </w:rPr>
        <w:t>Reject, don’t correct</w:t>
      </w:r>
    </w:p>
    <w:p w:rsidR="00365D5A" w:rsidRPr="00F942E3" w:rsidRDefault="006B73F5" w:rsidP="000F4763">
      <w:pPr>
        <w:pStyle w:val="ListParagraph"/>
        <w:numPr>
          <w:ilvl w:val="0"/>
          <w:numId w:val="10"/>
        </w:numPr>
        <w:rPr>
          <w:lang w:val="en-US"/>
        </w:rPr>
      </w:pPr>
      <w:r>
        <w:rPr>
          <w:lang w:val="en-US"/>
        </w:rPr>
        <w:t>C</w:t>
      </w:r>
      <w:r w:rsidR="00365D5A" w:rsidRPr="00F942E3">
        <w:rPr>
          <w:lang w:val="en-US"/>
        </w:rPr>
        <w:t>lear interfaces</w:t>
      </w:r>
    </w:p>
    <w:p w:rsidR="00365D5A" w:rsidRPr="00F942E3" w:rsidRDefault="00365D5A" w:rsidP="000F4763">
      <w:pPr>
        <w:pStyle w:val="ListParagraph"/>
        <w:numPr>
          <w:ilvl w:val="0"/>
          <w:numId w:val="10"/>
        </w:numPr>
        <w:rPr>
          <w:lang w:val="en-US"/>
        </w:rPr>
      </w:pPr>
      <w:r w:rsidRPr="00F942E3">
        <w:rPr>
          <w:lang w:val="en-US"/>
        </w:rPr>
        <w:t>‘</w:t>
      </w:r>
      <w:r w:rsidR="00173C53">
        <w:rPr>
          <w:lang w:val="en-US"/>
        </w:rPr>
        <w:t>No h</w:t>
      </w:r>
      <w:r w:rsidRPr="00F942E3">
        <w:rPr>
          <w:lang w:val="en-US"/>
        </w:rPr>
        <w:t>andy extras’</w:t>
      </w:r>
      <w:r w:rsidR="00F7125D">
        <w:rPr>
          <w:lang w:val="en-US"/>
        </w:rPr>
        <w:t xml:space="preserve"> / ‘Ya ain’t gonna need it’</w:t>
      </w:r>
    </w:p>
    <w:p w:rsidR="00365D5A" w:rsidRPr="00F942E3" w:rsidRDefault="00173C53" w:rsidP="000F4763">
      <w:pPr>
        <w:pStyle w:val="ListParagraph"/>
        <w:numPr>
          <w:ilvl w:val="0"/>
          <w:numId w:val="10"/>
        </w:numPr>
        <w:rPr>
          <w:lang w:val="en-US"/>
        </w:rPr>
      </w:pPr>
      <w:r>
        <w:rPr>
          <w:lang w:val="en-US"/>
        </w:rPr>
        <w:t>Solve</w:t>
      </w:r>
      <w:r w:rsidR="00365D5A" w:rsidRPr="00F942E3">
        <w:rPr>
          <w:lang w:val="en-US"/>
        </w:rPr>
        <w:t xml:space="preserve"> </w:t>
      </w:r>
      <w:r w:rsidR="00006A40">
        <w:rPr>
          <w:lang w:val="en-US"/>
        </w:rPr>
        <w:t xml:space="preserve">a </w:t>
      </w:r>
      <w:r w:rsidR="00365D5A" w:rsidRPr="00F942E3">
        <w:rPr>
          <w:lang w:val="en-US"/>
        </w:rPr>
        <w:t xml:space="preserve">problem at </w:t>
      </w:r>
      <w:r w:rsidR="00006A40">
        <w:rPr>
          <w:lang w:val="en-US"/>
        </w:rPr>
        <w:t xml:space="preserve">its </w:t>
      </w:r>
      <w:r w:rsidR="00365D5A" w:rsidRPr="00F942E3">
        <w:rPr>
          <w:lang w:val="en-US"/>
        </w:rPr>
        <w:t xml:space="preserve">core, </w:t>
      </w:r>
      <w:r w:rsidR="00301501">
        <w:rPr>
          <w:lang w:val="en-US"/>
        </w:rPr>
        <w:t>instead of making work-</w:t>
      </w:r>
      <w:r w:rsidR="00365D5A" w:rsidRPr="00F942E3">
        <w:rPr>
          <w:lang w:val="en-US"/>
        </w:rPr>
        <w:t>around</w:t>
      </w:r>
      <w:r w:rsidR="00301501">
        <w:rPr>
          <w:lang w:val="en-US"/>
        </w:rPr>
        <w:t>s.</w:t>
      </w:r>
    </w:p>
    <w:p w:rsidR="00365D5A" w:rsidRPr="00F942E3" w:rsidRDefault="00173C53" w:rsidP="000F4763">
      <w:pPr>
        <w:pStyle w:val="ListParagraph"/>
        <w:numPr>
          <w:ilvl w:val="0"/>
          <w:numId w:val="10"/>
        </w:numPr>
        <w:rPr>
          <w:lang w:val="en-US"/>
        </w:rPr>
      </w:pPr>
      <w:r>
        <w:rPr>
          <w:lang w:val="en-US"/>
        </w:rPr>
        <w:t xml:space="preserve">To </w:t>
      </w:r>
      <w:r w:rsidR="00365D5A" w:rsidRPr="00F942E3">
        <w:rPr>
          <w:lang w:val="en-US"/>
        </w:rPr>
        <w:t>solve a bug</w:t>
      </w:r>
      <w:r>
        <w:rPr>
          <w:lang w:val="en-US"/>
        </w:rPr>
        <w:t xml:space="preserve">, </w:t>
      </w:r>
      <w:r w:rsidR="00C51823">
        <w:rPr>
          <w:lang w:val="en-US"/>
        </w:rPr>
        <w:t>first reproduce it</w:t>
      </w:r>
    </w:p>
    <w:p w:rsidR="00365D5A" w:rsidRPr="00F942E3" w:rsidRDefault="00173C53" w:rsidP="000F4763">
      <w:pPr>
        <w:pStyle w:val="ListParagraph"/>
        <w:numPr>
          <w:ilvl w:val="0"/>
          <w:numId w:val="10"/>
        </w:numPr>
        <w:rPr>
          <w:lang w:val="en-US"/>
        </w:rPr>
      </w:pPr>
      <w:r>
        <w:rPr>
          <w:lang w:val="en-US"/>
        </w:rPr>
        <w:t xml:space="preserve">Proper </w:t>
      </w:r>
      <w:r w:rsidR="00365D5A" w:rsidRPr="00F942E3">
        <w:rPr>
          <w:lang w:val="en-US"/>
        </w:rPr>
        <w:t>use of encoding</w:t>
      </w:r>
    </w:p>
    <w:sectPr w:rsidR="00365D5A" w:rsidRPr="00F942E3" w:rsidSect="00D979E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F01" w:rsidRDefault="00D53F01">
      <w:r>
        <w:separator/>
      </w:r>
    </w:p>
  </w:endnote>
  <w:endnote w:type="continuationSeparator" w:id="0">
    <w:p w:rsidR="00D53F01" w:rsidRDefault="00D5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77" w:rsidRDefault="00957777" w:rsidP="00957777">
    <w:pPr>
      <w:pStyle w:val="Footer"/>
    </w:pPr>
    <w:r>
      <w:tab/>
    </w:r>
    <w:r>
      <w:fldChar w:fldCharType="begin"/>
    </w:r>
    <w:r>
      <w:instrText xml:space="preserve"> PAGE   \* MERGEFORMAT </w:instrText>
    </w:r>
    <w:r>
      <w:fldChar w:fldCharType="separate"/>
    </w:r>
    <w:r w:rsidR="00A62922">
      <w:rPr>
        <w:noProof/>
      </w:rPr>
      <w:t>4</w:t>
    </w:r>
    <w:r>
      <w:fldChar w:fldCharType="end"/>
    </w:r>
    <w:r>
      <w:t xml:space="preserve"> / </w:t>
    </w:r>
    <w:r w:rsidR="00D53F01">
      <w:fldChar w:fldCharType="begin"/>
    </w:r>
    <w:r w:rsidR="00D53F01">
      <w:instrText xml:space="preserve"> NUMPAGES   \* MERGEFORMAT </w:instrText>
    </w:r>
    <w:r w:rsidR="00D53F01">
      <w:fldChar w:fldCharType="separate"/>
    </w:r>
    <w:r w:rsidR="00A62922">
      <w:rPr>
        <w:noProof/>
      </w:rPr>
      <w:t>4</w:t>
    </w:r>
    <w:r w:rsidR="00D53F0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F01" w:rsidRDefault="00D53F01">
      <w:r>
        <w:separator/>
      </w:r>
    </w:p>
  </w:footnote>
  <w:footnote w:type="continuationSeparator" w:id="0">
    <w:p w:rsidR="00D53F01" w:rsidRDefault="00D53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77" w:rsidRDefault="00957777" w:rsidP="00957777">
    <w:pPr>
      <w:pStyle w:val="Header"/>
      <w:jc w:val="right"/>
    </w:pPr>
    <w:r>
      <w:tab/>
    </w:r>
    <w:r>
      <w:tab/>
    </w:r>
    <w:r>
      <w:rPr>
        <w:rFonts w:ascii="Tahoma" w:hAnsi="Tahoma" w:cs="Tahoma"/>
        <w:i/>
        <w:color w:val="999999"/>
        <w:sz w:val="20"/>
        <w:szCs w:val="20"/>
        <w:lang w:val="en-US"/>
      </w:rPr>
      <w:t>JJ’s Reference Architecture, Introduction</w:t>
    </w:r>
  </w:p>
  <w:p w:rsidR="00957777" w:rsidRPr="00957777" w:rsidRDefault="00957777" w:rsidP="0095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525F"/>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1A"/>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06A3F"/>
    <w:rsid w:val="00914211"/>
    <w:rsid w:val="00922A18"/>
    <w:rsid w:val="00930001"/>
    <w:rsid w:val="009306AC"/>
    <w:rsid w:val="00931A4B"/>
    <w:rsid w:val="00940445"/>
    <w:rsid w:val="009419C5"/>
    <w:rsid w:val="00942758"/>
    <w:rsid w:val="0094354A"/>
    <w:rsid w:val="009454E9"/>
    <w:rsid w:val="00947E40"/>
    <w:rsid w:val="00956B05"/>
    <w:rsid w:val="00957289"/>
    <w:rsid w:val="00957777"/>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62922"/>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18E4"/>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47B15"/>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118E"/>
    <w:rsid w:val="00D074B7"/>
    <w:rsid w:val="00D12761"/>
    <w:rsid w:val="00D13498"/>
    <w:rsid w:val="00D17C87"/>
    <w:rsid w:val="00D24830"/>
    <w:rsid w:val="00D25C05"/>
    <w:rsid w:val="00D25CD7"/>
    <w:rsid w:val="00D25F23"/>
    <w:rsid w:val="00D37644"/>
    <w:rsid w:val="00D522E4"/>
    <w:rsid w:val="00D524E3"/>
    <w:rsid w:val="00D538C8"/>
    <w:rsid w:val="00D53F01"/>
    <w:rsid w:val="00D5492A"/>
    <w:rsid w:val="00D6154C"/>
    <w:rsid w:val="00D63787"/>
    <w:rsid w:val="00D63D37"/>
    <w:rsid w:val="00D712E4"/>
    <w:rsid w:val="00D74804"/>
    <w:rsid w:val="00D74E05"/>
    <w:rsid w:val="00D76B0D"/>
    <w:rsid w:val="00D777DE"/>
    <w:rsid w:val="00D840B5"/>
    <w:rsid w:val="00D85764"/>
    <w:rsid w:val="00D9604C"/>
    <w:rsid w:val="00D97772"/>
    <w:rsid w:val="00D979EE"/>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363"/>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25630"/>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39A77-6B1E-4575-A490-205946E6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1287</Words>
  <Characters>7083</Characters>
  <Application>Microsoft Office Word</Application>
  <DocSecurity>0</DocSecurity>
  <PresentationFormat/>
  <Lines>59</Lines>
  <Paragraphs>16</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8354</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2</cp:revision>
  <cp:lastPrinted>2017-07-07T17:22:00Z</cp:lastPrinted>
  <dcterms:created xsi:type="dcterms:W3CDTF">2017-07-07T17:22:00Z</dcterms:created>
  <dcterms:modified xsi:type="dcterms:W3CDTF">2017-07-07T17:22:00Z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