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17AD0" w14:textId="6F0E3B38" w:rsidR="00E652B7" w:rsidRDefault="00751DBA">
      <w:pPr>
        <w:rPr>
          <w:sz w:val="32"/>
          <w:szCs w:val="32"/>
        </w:rPr>
      </w:pPr>
      <w:r>
        <w:rPr>
          <w:sz w:val="32"/>
          <w:szCs w:val="32"/>
        </w:rPr>
        <w:t xml:space="preserve">                                         </w:t>
      </w:r>
      <w:r w:rsidRPr="00751DBA">
        <w:rPr>
          <w:sz w:val="32"/>
          <w:szCs w:val="32"/>
        </w:rPr>
        <w:t xml:space="preserve">Module 2 – Frontend </w:t>
      </w:r>
      <w:r>
        <w:rPr>
          <w:sz w:val="32"/>
          <w:szCs w:val="32"/>
        </w:rPr>
        <w:t>–</w:t>
      </w:r>
      <w:r w:rsidRPr="00751DBA">
        <w:rPr>
          <w:sz w:val="32"/>
          <w:szCs w:val="32"/>
        </w:rPr>
        <w:t xml:space="preserve"> HTML</w:t>
      </w:r>
    </w:p>
    <w:p w14:paraId="77A4E27C" w14:textId="5A620305" w:rsidR="00751DBA" w:rsidRDefault="00751DBA">
      <w:pPr>
        <w:rPr>
          <w:b/>
          <w:bCs/>
          <w:sz w:val="32"/>
          <w:szCs w:val="32"/>
        </w:rPr>
      </w:pPr>
      <w:r>
        <w:rPr>
          <w:sz w:val="32"/>
          <w:szCs w:val="32"/>
        </w:rPr>
        <w:tab/>
      </w:r>
      <w:r>
        <w:rPr>
          <w:sz w:val="32"/>
          <w:szCs w:val="32"/>
        </w:rPr>
        <w:tab/>
      </w:r>
      <w:r>
        <w:rPr>
          <w:sz w:val="32"/>
          <w:szCs w:val="32"/>
        </w:rPr>
        <w:tab/>
      </w:r>
      <w:r>
        <w:rPr>
          <w:sz w:val="32"/>
          <w:szCs w:val="32"/>
        </w:rPr>
        <w:tab/>
      </w:r>
      <w:r>
        <w:rPr>
          <w:sz w:val="32"/>
          <w:szCs w:val="32"/>
        </w:rPr>
        <w:tab/>
      </w:r>
      <w:r w:rsidRPr="00751DBA">
        <w:rPr>
          <w:b/>
          <w:bCs/>
          <w:sz w:val="32"/>
          <w:szCs w:val="32"/>
        </w:rPr>
        <w:t>HTML Basics</w:t>
      </w:r>
    </w:p>
    <w:p w14:paraId="784B6CE1" w14:textId="631BDEDC" w:rsidR="00751DBA" w:rsidRPr="00EF643C" w:rsidRDefault="00751DBA">
      <w:pPr>
        <w:rPr>
          <w:b/>
          <w:bCs/>
          <w:i/>
          <w:iCs/>
          <w:sz w:val="32"/>
          <w:szCs w:val="32"/>
          <w:u w:val="single"/>
        </w:rPr>
      </w:pPr>
      <w:r w:rsidRPr="00EF643C">
        <w:rPr>
          <w:b/>
          <w:bCs/>
          <w:i/>
          <w:iCs/>
          <w:sz w:val="32"/>
          <w:szCs w:val="32"/>
          <w:u w:val="single"/>
        </w:rPr>
        <w:t>Theory Assignment:</w:t>
      </w:r>
    </w:p>
    <w:p w14:paraId="57E2AEA1" w14:textId="2E52411D" w:rsidR="00751DBA" w:rsidRPr="00751DBA" w:rsidRDefault="00751DBA">
      <w:pPr>
        <w:rPr>
          <w:b/>
          <w:bCs/>
          <w:color w:val="E97132" w:themeColor="accent2"/>
          <w:sz w:val="32"/>
          <w:szCs w:val="32"/>
        </w:rPr>
      </w:pPr>
      <w:r w:rsidRPr="00751DBA">
        <w:rPr>
          <w:b/>
          <w:bCs/>
          <w:color w:val="E97132" w:themeColor="accent2"/>
          <w:sz w:val="32"/>
          <w:szCs w:val="32"/>
        </w:rPr>
        <w:t xml:space="preserve">• Question 1: </w:t>
      </w:r>
    </w:p>
    <w:p w14:paraId="5053E637" w14:textId="7764C0CD" w:rsidR="00751DBA" w:rsidRDefault="00751DBA">
      <w:pPr>
        <w:rPr>
          <w:sz w:val="32"/>
          <w:szCs w:val="32"/>
        </w:rPr>
      </w:pPr>
      <w:r>
        <w:rPr>
          <w:sz w:val="32"/>
          <w:szCs w:val="32"/>
        </w:rPr>
        <w:t xml:space="preserve">  </w:t>
      </w:r>
      <w:r w:rsidRPr="00751DBA">
        <w:rPr>
          <w:sz w:val="32"/>
          <w:szCs w:val="32"/>
        </w:rPr>
        <w:t>Define HTML. What is the purpose of HTML in web development?</w:t>
      </w:r>
    </w:p>
    <w:p w14:paraId="158F135C" w14:textId="77777777" w:rsidR="00751DBA" w:rsidRPr="00751DBA" w:rsidRDefault="00751DBA" w:rsidP="00751DBA">
      <w:pPr>
        <w:rPr>
          <w:sz w:val="28"/>
          <w:szCs w:val="28"/>
        </w:rPr>
      </w:pPr>
      <w:r w:rsidRPr="00751DBA">
        <w:rPr>
          <w:sz w:val="28"/>
          <w:szCs w:val="28"/>
        </w:rPr>
        <w:sym w:font="Wingdings" w:char="F0E0"/>
      </w:r>
      <w:r w:rsidRPr="00751DBA">
        <w:rPr>
          <w:rFonts w:ascii="Arial" w:eastAsia="Times New Roman" w:hAnsi="Arial" w:cs="Arial"/>
          <w:color w:val="EEF0FF"/>
          <w:kern w:val="0"/>
          <w:sz w:val="28"/>
          <w:szCs w:val="28"/>
          <w:lang w:eastAsia="en-IN"/>
          <w14:ligatures w14:val="none"/>
        </w:rPr>
        <w:t xml:space="preserve"> </w:t>
      </w:r>
      <w:r w:rsidRPr="00751DBA">
        <w:rPr>
          <w:sz w:val="28"/>
          <w:szCs w:val="28"/>
        </w:rPr>
        <w:t>HTML, or Hypertext Markup Language, is the standard markup language used for creating web pages and web applications.</w:t>
      </w:r>
    </w:p>
    <w:p w14:paraId="124660C4" w14:textId="721D5783" w:rsidR="00751DBA" w:rsidRPr="00751DBA" w:rsidRDefault="00751DBA" w:rsidP="00751DBA">
      <w:pPr>
        <w:rPr>
          <w:sz w:val="28"/>
          <w:szCs w:val="28"/>
        </w:rPr>
      </w:pPr>
      <w:r w:rsidRPr="00751DBA">
        <w:rPr>
          <w:sz w:val="28"/>
          <w:szCs w:val="28"/>
        </w:rPr>
        <w:sym w:font="Wingdings" w:char="F0E0"/>
      </w:r>
      <w:r w:rsidRPr="00751DBA">
        <w:rPr>
          <w:sz w:val="28"/>
          <w:szCs w:val="28"/>
        </w:rPr>
        <w:t> It provides the fundamental structure and content of a webpage. </w:t>
      </w:r>
    </w:p>
    <w:p w14:paraId="1F345FB2" w14:textId="77777777" w:rsidR="00751DBA" w:rsidRDefault="00751DBA" w:rsidP="00751DBA">
      <w:pPr>
        <w:rPr>
          <w:sz w:val="32"/>
          <w:szCs w:val="32"/>
        </w:rPr>
      </w:pPr>
    </w:p>
    <w:p w14:paraId="0A753E2D" w14:textId="77777777" w:rsidR="00751DBA" w:rsidRPr="00751DBA" w:rsidRDefault="00751DBA" w:rsidP="00751DBA">
      <w:pPr>
        <w:rPr>
          <w:b/>
          <w:bCs/>
          <w:color w:val="E97132" w:themeColor="accent2"/>
          <w:sz w:val="32"/>
          <w:szCs w:val="32"/>
        </w:rPr>
      </w:pPr>
      <w:r w:rsidRPr="00751DBA">
        <w:rPr>
          <w:b/>
          <w:bCs/>
          <w:color w:val="E97132" w:themeColor="accent2"/>
          <w:sz w:val="32"/>
          <w:szCs w:val="32"/>
        </w:rPr>
        <w:t xml:space="preserve">Question 2: </w:t>
      </w:r>
    </w:p>
    <w:p w14:paraId="5E5CF12B" w14:textId="3D088223" w:rsidR="00751DBA" w:rsidRDefault="00751DBA" w:rsidP="00751DBA">
      <w:pPr>
        <w:rPr>
          <w:sz w:val="32"/>
          <w:szCs w:val="32"/>
        </w:rPr>
      </w:pPr>
      <w:r w:rsidRPr="00751DBA">
        <w:rPr>
          <w:sz w:val="32"/>
          <w:szCs w:val="32"/>
        </w:rPr>
        <w:t xml:space="preserve">Explain the basic structure of an HTML document. Identify the mandatory tags and their purposes. </w:t>
      </w:r>
    </w:p>
    <w:p w14:paraId="15E48720" w14:textId="53F9275C" w:rsidR="00751DBA" w:rsidRPr="00751DBA" w:rsidRDefault="00751DBA" w:rsidP="00751DBA">
      <w:pPr>
        <w:rPr>
          <w:sz w:val="28"/>
          <w:szCs w:val="28"/>
        </w:rPr>
      </w:pPr>
      <w:r w:rsidRPr="00751DBA">
        <w:rPr>
          <w:sz w:val="28"/>
          <w:szCs w:val="28"/>
        </w:rPr>
        <w:sym w:font="Wingdings" w:char="F0E0"/>
      </w:r>
      <w:r w:rsidRPr="00751DBA">
        <w:rPr>
          <w:rFonts w:ascii="Courier New" w:eastAsia="Times New Roman" w:hAnsi="Courier New" w:cs="Courier New"/>
          <w:color w:val="EEF0FF"/>
          <w:kern w:val="0"/>
          <w:sz w:val="28"/>
          <w:szCs w:val="28"/>
          <w:lang w:eastAsia="en-IN"/>
          <w14:ligatures w14:val="none"/>
        </w:rPr>
        <w:t xml:space="preserve"> </w:t>
      </w:r>
      <w:r w:rsidRPr="00751DBA">
        <w:rPr>
          <w:sz w:val="28"/>
          <w:szCs w:val="28"/>
        </w:rPr>
        <w:t>&lt;!DOCTYPE html&gt;:</w:t>
      </w:r>
    </w:p>
    <w:p w14:paraId="7B20926A" w14:textId="77777777" w:rsidR="00751DBA" w:rsidRPr="00751DBA" w:rsidRDefault="00751DBA" w:rsidP="00751DBA">
      <w:pPr>
        <w:numPr>
          <w:ilvl w:val="1"/>
          <w:numId w:val="2"/>
        </w:numPr>
        <w:rPr>
          <w:sz w:val="28"/>
          <w:szCs w:val="28"/>
        </w:rPr>
      </w:pPr>
      <w:r w:rsidRPr="00751DBA">
        <w:rPr>
          <w:b/>
          <w:bCs/>
          <w:sz w:val="28"/>
          <w:szCs w:val="28"/>
        </w:rPr>
        <w:t>Purpose</w:t>
      </w:r>
      <w:r w:rsidRPr="00751DBA">
        <w:rPr>
          <w:sz w:val="28"/>
          <w:szCs w:val="28"/>
        </w:rPr>
        <w:t>: This is not an HTML tag but a document type declaration. It informs the web browser about the version of HTML the document is using, ensuring proper rendering. For modern HTML5, it's simply &lt;!DOCTYPE html&gt;.</w:t>
      </w:r>
    </w:p>
    <w:p w14:paraId="2B9DEAC3" w14:textId="77777777" w:rsidR="00751DBA" w:rsidRPr="00751DBA" w:rsidRDefault="00751DBA" w:rsidP="00751DBA">
      <w:pPr>
        <w:numPr>
          <w:ilvl w:val="0"/>
          <w:numId w:val="1"/>
        </w:numPr>
        <w:rPr>
          <w:sz w:val="28"/>
          <w:szCs w:val="28"/>
        </w:rPr>
      </w:pPr>
      <w:r w:rsidRPr="00751DBA">
        <w:rPr>
          <w:sz w:val="28"/>
          <w:szCs w:val="28"/>
        </w:rPr>
        <w:t>&lt;html&gt;:</w:t>
      </w:r>
    </w:p>
    <w:p w14:paraId="64441739" w14:textId="77777777" w:rsidR="00751DBA" w:rsidRPr="00751DBA" w:rsidRDefault="00751DBA" w:rsidP="00751DBA">
      <w:pPr>
        <w:numPr>
          <w:ilvl w:val="1"/>
          <w:numId w:val="3"/>
        </w:numPr>
        <w:rPr>
          <w:sz w:val="28"/>
          <w:szCs w:val="28"/>
        </w:rPr>
      </w:pPr>
      <w:r w:rsidRPr="00751DBA">
        <w:rPr>
          <w:b/>
          <w:bCs/>
          <w:sz w:val="28"/>
          <w:szCs w:val="28"/>
        </w:rPr>
        <w:t>Purpose</w:t>
      </w:r>
      <w:r w:rsidRPr="00751DBA">
        <w:rPr>
          <w:sz w:val="28"/>
          <w:szCs w:val="28"/>
        </w:rPr>
        <w:t>: This is the root element of every HTML document. All other HTML elements, except for the &lt;!DOCTYPE&gt; declaration, are nested within this tag. It signifies the beginning and end of the HTML document.</w:t>
      </w:r>
    </w:p>
    <w:p w14:paraId="233BE47D" w14:textId="77777777" w:rsidR="00751DBA" w:rsidRPr="00751DBA" w:rsidRDefault="00751DBA" w:rsidP="00751DBA">
      <w:pPr>
        <w:numPr>
          <w:ilvl w:val="0"/>
          <w:numId w:val="1"/>
        </w:numPr>
        <w:rPr>
          <w:sz w:val="28"/>
          <w:szCs w:val="28"/>
        </w:rPr>
      </w:pPr>
      <w:r w:rsidRPr="00751DBA">
        <w:rPr>
          <w:sz w:val="28"/>
          <w:szCs w:val="28"/>
        </w:rPr>
        <w:t>&lt;head&gt;:</w:t>
      </w:r>
    </w:p>
    <w:p w14:paraId="4BB94FC6" w14:textId="77777777" w:rsidR="00751DBA" w:rsidRPr="00751DBA" w:rsidRDefault="00751DBA" w:rsidP="00751DBA">
      <w:pPr>
        <w:numPr>
          <w:ilvl w:val="1"/>
          <w:numId w:val="4"/>
        </w:numPr>
        <w:rPr>
          <w:sz w:val="28"/>
          <w:szCs w:val="28"/>
        </w:rPr>
      </w:pPr>
      <w:r w:rsidRPr="00751DBA">
        <w:rPr>
          <w:b/>
          <w:bCs/>
          <w:sz w:val="28"/>
          <w:szCs w:val="28"/>
        </w:rPr>
        <w:t>Purpose</w:t>
      </w:r>
      <w:r w:rsidRPr="00751DBA">
        <w:rPr>
          <w:sz w:val="28"/>
          <w:szCs w:val="28"/>
        </w:rPr>
        <w:t>: This section contains metadata about the HTML document, which is not directly visible on the web page itself but provides important information for browsers and search engines. Common elements within &lt;head&gt; include:</w:t>
      </w:r>
    </w:p>
    <w:p w14:paraId="1F3639E5" w14:textId="77777777" w:rsidR="00751DBA" w:rsidRPr="00751DBA" w:rsidRDefault="00751DBA" w:rsidP="00751DBA">
      <w:pPr>
        <w:numPr>
          <w:ilvl w:val="2"/>
          <w:numId w:val="5"/>
        </w:numPr>
        <w:rPr>
          <w:sz w:val="28"/>
          <w:szCs w:val="28"/>
        </w:rPr>
      </w:pPr>
      <w:r w:rsidRPr="00751DBA">
        <w:rPr>
          <w:sz w:val="28"/>
          <w:szCs w:val="28"/>
        </w:rPr>
        <w:lastRenderedPageBreak/>
        <w:t>&lt;meta&gt;: Defines metadata like character set (charset), viewport settings, and author information.</w:t>
      </w:r>
    </w:p>
    <w:p w14:paraId="7E57CD4B" w14:textId="77777777" w:rsidR="00751DBA" w:rsidRPr="00751DBA" w:rsidRDefault="00751DBA" w:rsidP="00751DBA">
      <w:pPr>
        <w:numPr>
          <w:ilvl w:val="2"/>
          <w:numId w:val="6"/>
        </w:numPr>
        <w:rPr>
          <w:sz w:val="28"/>
          <w:szCs w:val="28"/>
        </w:rPr>
      </w:pPr>
      <w:r w:rsidRPr="00751DBA">
        <w:rPr>
          <w:sz w:val="28"/>
          <w:szCs w:val="28"/>
        </w:rPr>
        <w:t>&lt;title&gt;: Specifies the title of the document, which appears in the browser's title bar or tab. </w:t>
      </w:r>
    </w:p>
    <w:p w14:paraId="096BC4EA" w14:textId="77777777" w:rsidR="00751DBA" w:rsidRPr="00751DBA" w:rsidRDefault="00751DBA" w:rsidP="00751DBA">
      <w:pPr>
        <w:numPr>
          <w:ilvl w:val="2"/>
          <w:numId w:val="7"/>
        </w:numPr>
        <w:rPr>
          <w:sz w:val="28"/>
          <w:szCs w:val="28"/>
        </w:rPr>
      </w:pPr>
      <w:r w:rsidRPr="00751DBA">
        <w:rPr>
          <w:sz w:val="28"/>
          <w:szCs w:val="28"/>
        </w:rPr>
        <w:t>&lt;link&gt;: Links external resources like CSS stylesheets.</w:t>
      </w:r>
    </w:p>
    <w:p w14:paraId="066DF27E" w14:textId="77777777" w:rsidR="00751DBA" w:rsidRPr="00751DBA" w:rsidRDefault="00751DBA" w:rsidP="00751DBA">
      <w:pPr>
        <w:numPr>
          <w:ilvl w:val="2"/>
          <w:numId w:val="8"/>
        </w:numPr>
        <w:rPr>
          <w:sz w:val="28"/>
          <w:szCs w:val="28"/>
        </w:rPr>
      </w:pPr>
      <w:r w:rsidRPr="00751DBA">
        <w:rPr>
          <w:sz w:val="28"/>
          <w:szCs w:val="28"/>
        </w:rPr>
        <w:t>&lt;script&gt;: Embeds or links to JavaScript files.</w:t>
      </w:r>
    </w:p>
    <w:p w14:paraId="42FC8911" w14:textId="77777777" w:rsidR="00751DBA" w:rsidRPr="00751DBA" w:rsidRDefault="00751DBA" w:rsidP="00751DBA">
      <w:pPr>
        <w:numPr>
          <w:ilvl w:val="0"/>
          <w:numId w:val="1"/>
        </w:numPr>
        <w:rPr>
          <w:sz w:val="28"/>
          <w:szCs w:val="28"/>
        </w:rPr>
      </w:pPr>
      <w:r w:rsidRPr="00751DBA">
        <w:rPr>
          <w:sz w:val="28"/>
          <w:szCs w:val="28"/>
        </w:rPr>
        <w:t>&lt;body&gt;:</w:t>
      </w:r>
    </w:p>
    <w:p w14:paraId="6D231AFA" w14:textId="77777777" w:rsidR="00751DBA" w:rsidRDefault="00751DBA" w:rsidP="00751DBA">
      <w:pPr>
        <w:numPr>
          <w:ilvl w:val="1"/>
          <w:numId w:val="9"/>
        </w:numPr>
        <w:rPr>
          <w:sz w:val="28"/>
          <w:szCs w:val="28"/>
        </w:rPr>
      </w:pPr>
      <w:r w:rsidRPr="00751DBA">
        <w:rPr>
          <w:b/>
          <w:bCs/>
          <w:sz w:val="28"/>
          <w:szCs w:val="28"/>
        </w:rPr>
        <w:t>Purpose</w:t>
      </w:r>
      <w:r w:rsidRPr="00751DBA">
        <w:rPr>
          <w:sz w:val="28"/>
          <w:szCs w:val="28"/>
        </w:rPr>
        <w:t>: This section contains all the visible content of the web page, including text, images, links, videos, and other interactive elements. Everything displayed to the user in the browser window is placed within the &lt;body&gt; tags.</w:t>
      </w:r>
    </w:p>
    <w:p w14:paraId="0EE973F7" w14:textId="77777777" w:rsidR="00751DBA" w:rsidRPr="00751DBA" w:rsidRDefault="00751DBA" w:rsidP="00751DBA">
      <w:pPr>
        <w:rPr>
          <w:b/>
          <w:bCs/>
          <w:color w:val="E97132" w:themeColor="accent2"/>
          <w:sz w:val="28"/>
          <w:szCs w:val="28"/>
        </w:rPr>
      </w:pPr>
      <w:r w:rsidRPr="00751DBA">
        <w:rPr>
          <w:b/>
          <w:bCs/>
          <w:color w:val="E97132" w:themeColor="accent2"/>
          <w:sz w:val="28"/>
          <w:szCs w:val="28"/>
        </w:rPr>
        <w:t xml:space="preserve">• Question 3: </w:t>
      </w:r>
    </w:p>
    <w:p w14:paraId="2FE1C3EA" w14:textId="2C8AACEE" w:rsidR="00751DBA" w:rsidRDefault="00751DBA" w:rsidP="00751DBA">
      <w:pPr>
        <w:rPr>
          <w:sz w:val="32"/>
          <w:szCs w:val="32"/>
        </w:rPr>
      </w:pPr>
      <w:r>
        <w:rPr>
          <w:sz w:val="32"/>
          <w:szCs w:val="32"/>
        </w:rPr>
        <w:t xml:space="preserve">           </w:t>
      </w:r>
      <w:r w:rsidRPr="00751DBA">
        <w:rPr>
          <w:sz w:val="32"/>
          <w:szCs w:val="32"/>
        </w:rPr>
        <w:t>What is the difference between block-level elements and inline elements in HTML? Provide examples of each.</w:t>
      </w:r>
    </w:p>
    <w:p w14:paraId="52036127" w14:textId="7C6E3103" w:rsidR="00751DBA" w:rsidRPr="00751DBA" w:rsidRDefault="00751DBA" w:rsidP="00751DBA">
      <w:pPr>
        <w:rPr>
          <w:sz w:val="28"/>
          <w:szCs w:val="28"/>
        </w:rPr>
      </w:pPr>
      <w:r w:rsidRPr="00751DBA">
        <w:rPr>
          <w:sz w:val="28"/>
          <w:szCs w:val="28"/>
        </w:rPr>
        <w:sym w:font="Wingdings" w:char="F0E0"/>
      </w:r>
      <w:r w:rsidRPr="00751DBA">
        <w:rPr>
          <w:rFonts w:ascii="Verdana" w:eastAsia="Times New Roman" w:hAnsi="Verdana" w:cs="Times New Roman"/>
          <w:color w:val="000000"/>
          <w:kern w:val="0"/>
          <w:sz w:val="28"/>
          <w:szCs w:val="28"/>
          <w:lang w:eastAsia="en-IN"/>
          <w14:ligatures w14:val="none"/>
        </w:rPr>
        <w:t xml:space="preserve"> </w:t>
      </w:r>
      <w:r w:rsidRPr="00751DBA">
        <w:rPr>
          <w:sz w:val="28"/>
          <w:szCs w:val="28"/>
        </w:rPr>
        <w:t>A block-level element always starts on a new line, and the browsers automatically add some space (a margin) before and after the element.</w:t>
      </w:r>
    </w:p>
    <w:p w14:paraId="66B2E976" w14:textId="77777777" w:rsidR="00751DBA" w:rsidRPr="00751DBA" w:rsidRDefault="00751DBA" w:rsidP="00751DBA">
      <w:pPr>
        <w:rPr>
          <w:sz w:val="28"/>
          <w:szCs w:val="28"/>
        </w:rPr>
      </w:pPr>
      <w:r w:rsidRPr="00751DBA">
        <w:rPr>
          <w:sz w:val="28"/>
          <w:szCs w:val="28"/>
        </w:rPr>
        <w:t>A block-level element always takes up the full width available (stretches out to the left and right as far as it can).</w:t>
      </w:r>
    </w:p>
    <w:p w14:paraId="78B33AF7" w14:textId="02500783" w:rsidR="00751DBA" w:rsidRDefault="00751DBA" w:rsidP="00751DBA">
      <w:pPr>
        <w:rPr>
          <w:sz w:val="28"/>
          <w:szCs w:val="28"/>
        </w:rPr>
      </w:pPr>
      <w:r w:rsidRPr="00751DBA">
        <w:rPr>
          <w:sz w:val="28"/>
          <w:szCs w:val="28"/>
        </w:rPr>
        <w:t>(Ex:</w:t>
      </w:r>
      <w:r>
        <w:rPr>
          <w:sz w:val="28"/>
          <w:szCs w:val="28"/>
        </w:rPr>
        <w:t xml:space="preserve"> </w:t>
      </w:r>
      <w:r w:rsidRPr="00751DBA">
        <w:rPr>
          <w:sz w:val="28"/>
          <w:szCs w:val="28"/>
        </w:rPr>
        <w:t>Two commonly used block elements are: &lt;p&gt; and &lt;div&gt;).</w:t>
      </w:r>
    </w:p>
    <w:p w14:paraId="3F9C4245" w14:textId="6F9B7A17" w:rsidR="00751DBA" w:rsidRPr="00751DBA" w:rsidRDefault="00751DBA" w:rsidP="00751DBA">
      <w:pPr>
        <w:rPr>
          <w:sz w:val="28"/>
          <w:szCs w:val="28"/>
        </w:rPr>
      </w:pPr>
      <w:r w:rsidRPr="00751DBA">
        <w:rPr>
          <w:sz w:val="28"/>
          <w:szCs w:val="28"/>
        </w:rPr>
        <w:sym w:font="Wingdings" w:char="F0E0"/>
      </w:r>
      <w:r w:rsidRPr="00751DBA">
        <w:rPr>
          <w:rFonts w:ascii="Verdana" w:eastAsia="Times New Roman" w:hAnsi="Verdana" w:cs="Times New Roman"/>
          <w:color w:val="000000"/>
          <w:kern w:val="0"/>
          <w:sz w:val="23"/>
          <w:szCs w:val="23"/>
          <w:lang w:eastAsia="en-IN"/>
          <w14:ligatures w14:val="none"/>
        </w:rPr>
        <w:t xml:space="preserve"> </w:t>
      </w:r>
      <w:r w:rsidRPr="00751DBA">
        <w:rPr>
          <w:sz w:val="28"/>
          <w:szCs w:val="28"/>
        </w:rPr>
        <w:t>An inline element does not start on a new line.</w:t>
      </w:r>
    </w:p>
    <w:p w14:paraId="0CF90130" w14:textId="48057878" w:rsidR="00D7755D" w:rsidRDefault="00D7755D" w:rsidP="00751DBA">
      <w:pPr>
        <w:rPr>
          <w:sz w:val="28"/>
          <w:szCs w:val="28"/>
        </w:rPr>
      </w:pPr>
      <w:r w:rsidRPr="00D7755D">
        <w:rPr>
          <w:sz w:val="28"/>
          <w:szCs w:val="28"/>
        </w:rPr>
        <w:sym w:font="Wingdings" w:char="F0E0"/>
      </w:r>
      <w:r w:rsidR="00751DBA" w:rsidRPr="00751DBA">
        <w:rPr>
          <w:sz w:val="28"/>
          <w:szCs w:val="28"/>
        </w:rPr>
        <w:t>An inline element only takes up as much width as necessary.</w:t>
      </w:r>
    </w:p>
    <w:p w14:paraId="4C0A02C5" w14:textId="06A769E0" w:rsidR="00751DBA" w:rsidRDefault="00D7755D" w:rsidP="00751DBA">
      <w:pPr>
        <w:rPr>
          <w:sz w:val="28"/>
          <w:szCs w:val="28"/>
        </w:rPr>
      </w:pPr>
      <w:r>
        <w:rPr>
          <w:sz w:val="28"/>
          <w:szCs w:val="28"/>
        </w:rPr>
        <w:t>(Ex.</w:t>
      </w:r>
      <w:r w:rsidR="00751DBA" w:rsidRPr="00751DBA">
        <w:rPr>
          <w:sz w:val="28"/>
          <w:szCs w:val="28"/>
        </w:rPr>
        <w:t>&lt;span&gt; element</w:t>
      </w:r>
      <w:r>
        <w:rPr>
          <w:sz w:val="28"/>
          <w:szCs w:val="28"/>
        </w:rPr>
        <w:t>)</w:t>
      </w:r>
      <w:r w:rsidR="00751DBA" w:rsidRPr="00751DBA">
        <w:rPr>
          <w:sz w:val="28"/>
          <w:szCs w:val="28"/>
        </w:rPr>
        <w:t xml:space="preserve"> </w:t>
      </w:r>
    </w:p>
    <w:p w14:paraId="113C8F5E" w14:textId="77777777" w:rsidR="00D7755D" w:rsidRDefault="00D7755D" w:rsidP="00751DBA">
      <w:pPr>
        <w:rPr>
          <w:sz w:val="28"/>
          <w:szCs w:val="28"/>
        </w:rPr>
      </w:pPr>
    </w:p>
    <w:p w14:paraId="70B04E32" w14:textId="77777777" w:rsidR="00D7755D" w:rsidRPr="00D7755D" w:rsidRDefault="00D7755D" w:rsidP="00751DBA">
      <w:pPr>
        <w:rPr>
          <w:b/>
          <w:bCs/>
          <w:color w:val="E97132" w:themeColor="accent2"/>
          <w:sz w:val="28"/>
          <w:szCs w:val="28"/>
        </w:rPr>
      </w:pPr>
      <w:r w:rsidRPr="00D7755D">
        <w:rPr>
          <w:b/>
          <w:bCs/>
          <w:color w:val="E97132" w:themeColor="accent2"/>
          <w:sz w:val="28"/>
          <w:szCs w:val="28"/>
        </w:rPr>
        <w:t xml:space="preserve">• Question 4: </w:t>
      </w:r>
    </w:p>
    <w:p w14:paraId="60810D81" w14:textId="27C6D81C" w:rsidR="00D7755D" w:rsidRDefault="00D7755D" w:rsidP="00751DBA">
      <w:pPr>
        <w:rPr>
          <w:sz w:val="32"/>
          <w:szCs w:val="32"/>
        </w:rPr>
      </w:pPr>
      <w:r>
        <w:rPr>
          <w:sz w:val="32"/>
          <w:szCs w:val="32"/>
        </w:rPr>
        <w:t xml:space="preserve">               </w:t>
      </w:r>
      <w:r w:rsidRPr="00D7755D">
        <w:rPr>
          <w:sz w:val="32"/>
          <w:szCs w:val="32"/>
        </w:rPr>
        <w:t>Discuss the role of semantic HTML. Why is it important for accessibility and SEO? Provide examples of semantic elements.</w:t>
      </w:r>
    </w:p>
    <w:p w14:paraId="23C75081" w14:textId="523407E5" w:rsidR="00D7755D" w:rsidRDefault="00D7755D" w:rsidP="00751DBA">
      <w:pPr>
        <w:rPr>
          <w:sz w:val="28"/>
          <w:szCs w:val="28"/>
        </w:rPr>
      </w:pPr>
      <w:r w:rsidRPr="00D7755D">
        <w:rPr>
          <w:sz w:val="28"/>
          <w:szCs w:val="28"/>
        </w:rPr>
        <w:lastRenderedPageBreak/>
        <w:sym w:font="Wingdings" w:char="F0E0"/>
      </w:r>
      <w:r w:rsidRPr="00D7755D">
        <w:rPr>
          <w:rFonts w:ascii="Arial" w:hAnsi="Arial" w:cs="Arial"/>
          <w:color w:val="EEF0FF"/>
          <w:sz w:val="28"/>
          <w:szCs w:val="28"/>
          <w:shd w:val="clear" w:color="auto" w:fill="1F1F1F"/>
        </w:rPr>
        <w:t xml:space="preserve"> </w:t>
      </w:r>
      <w:r w:rsidRPr="00D7755D">
        <w:rPr>
          <w:sz w:val="28"/>
          <w:szCs w:val="28"/>
        </w:rPr>
        <w:t xml:space="preserve">The </w:t>
      </w:r>
      <w:r>
        <w:rPr>
          <w:sz w:val="28"/>
          <w:szCs w:val="28"/>
        </w:rPr>
        <w:t>role</w:t>
      </w:r>
      <w:r w:rsidRPr="00D7755D">
        <w:rPr>
          <w:sz w:val="28"/>
          <w:szCs w:val="28"/>
        </w:rPr>
        <w:t xml:space="preserve"> of semantic elements in HTML5 is to provide meaning and structure to the content of a web page, making it more understandable for both humans and machines. </w:t>
      </w:r>
    </w:p>
    <w:p w14:paraId="46E7DCDD" w14:textId="022471CB" w:rsidR="00D7755D" w:rsidRDefault="00D7755D" w:rsidP="00D7755D">
      <w:pPr>
        <w:rPr>
          <w:sz w:val="28"/>
          <w:szCs w:val="28"/>
        </w:rPr>
      </w:pPr>
      <w:r w:rsidRPr="00D7755D">
        <w:rPr>
          <w:sz w:val="28"/>
          <w:szCs w:val="28"/>
        </w:rPr>
        <w:sym w:font="Wingdings" w:char="F0E0"/>
      </w:r>
      <w:r w:rsidRPr="00D7755D">
        <w:rPr>
          <w:rFonts w:ascii="Arial" w:eastAsia="Times New Roman" w:hAnsi="Arial" w:cs="Arial"/>
          <w:color w:val="EEF0FF"/>
          <w:kern w:val="0"/>
          <w:sz w:val="27"/>
          <w:szCs w:val="27"/>
          <w:lang w:eastAsia="en-IN"/>
          <w14:ligatures w14:val="none"/>
        </w:rPr>
        <w:t xml:space="preserve"> </w:t>
      </w:r>
      <w:r w:rsidRPr="00D7755D">
        <w:rPr>
          <w:sz w:val="28"/>
          <w:szCs w:val="28"/>
        </w:rPr>
        <w:t>Semantic HTML elements are crucial for both accessibility and SEO because they provide clear meaning and structure to web content, making it easier for both assistive technologies and search engines to understand and process the information. </w:t>
      </w:r>
    </w:p>
    <w:p w14:paraId="767EC793" w14:textId="355DF218" w:rsidR="00D7755D" w:rsidRDefault="00D7755D" w:rsidP="00D7755D">
      <w:pPr>
        <w:rPr>
          <w:sz w:val="28"/>
          <w:szCs w:val="28"/>
        </w:rPr>
      </w:pPr>
      <w:r w:rsidRPr="00D7755D">
        <w:rPr>
          <w:sz w:val="28"/>
          <w:szCs w:val="28"/>
        </w:rPr>
        <w:sym w:font="Wingdings" w:char="F0E0"/>
      </w:r>
      <w:r>
        <w:rPr>
          <w:sz w:val="28"/>
          <w:szCs w:val="28"/>
        </w:rPr>
        <w:t>(Ex:</w:t>
      </w:r>
      <w:r w:rsidRPr="00D7755D">
        <w:rPr>
          <w:rFonts w:ascii="Courier New" w:hAnsi="Courier New" w:cs="Courier New"/>
          <w:color w:val="C3C6D6"/>
          <w:spacing w:val="2"/>
          <w:sz w:val="20"/>
          <w:szCs w:val="20"/>
        </w:rPr>
        <w:t xml:space="preserve"> </w:t>
      </w:r>
      <w:r w:rsidRPr="00D7755D">
        <w:rPr>
          <w:sz w:val="28"/>
          <w:szCs w:val="28"/>
        </w:rPr>
        <w:t>&lt;header&gt;, &lt;nav&gt;, &lt;main&gt;, &lt;article&gt;, &lt;aside&gt;, and &lt;footer</w:t>
      </w:r>
      <w:r w:rsidR="00BB26D5" w:rsidRPr="00D7755D">
        <w:rPr>
          <w:sz w:val="28"/>
          <w:szCs w:val="28"/>
        </w:rPr>
        <w:t>&gt;)</w:t>
      </w:r>
    </w:p>
    <w:p w14:paraId="12051A1A" w14:textId="77777777" w:rsidR="00D7755D" w:rsidRDefault="00D7755D" w:rsidP="00D7755D">
      <w:pPr>
        <w:rPr>
          <w:sz w:val="28"/>
          <w:szCs w:val="28"/>
        </w:rPr>
      </w:pPr>
    </w:p>
    <w:p w14:paraId="0553887B" w14:textId="77777777" w:rsidR="00D7755D" w:rsidRDefault="00D7755D" w:rsidP="00D7755D">
      <w:pPr>
        <w:rPr>
          <w:b/>
          <w:bCs/>
          <w:sz w:val="32"/>
          <w:szCs w:val="32"/>
        </w:rPr>
      </w:pPr>
      <w:r>
        <w:rPr>
          <w:b/>
          <w:bCs/>
          <w:sz w:val="32"/>
          <w:szCs w:val="32"/>
        </w:rPr>
        <w:t xml:space="preserve">                                                       </w:t>
      </w:r>
    </w:p>
    <w:p w14:paraId="3A6A69D5" w14:textId="5B16BBAD" w:rsidR="00D7755D" w:rsidRDefault="00D7755D" w:rsidP="00D7755D">
      <w:pPr>
        <w:rPr>
          <w:b/>
          <w:bCs/>
          <w:sz w:val="32"/>
          <w:szCs w:val="32"/>
        </w:rPr>
      </w:pPr>
      <w:r>
        <w:rPr>
          <w:b/>
          <w:bCs/>
          <w:sz w:val="32"/>
          <w:szCs w:val="32"/>
        </w:rPr>
        <w:t xml:space="preserve">                                                         </w:t>
      </w:r>
      <w:r w:rsidRPr="00D7755D">
        <w:rPr>
          <w:b/>
          <w:bCs/>
          <w:sz w:val="32"/>
          <w:szCs w:val="32"/>
        </w:rPr>
        <w:t>HTML Forms</w:t>
      </w:r>
    </w:p>
    <w:p w14:paraId="0AC29B89" w14:textId="163140CA" w:rsidR="00D7755D" w:rsidRDefault="00D7755D" w:rsidP="00D7755D">
      <w:pPr>
        <w:rPr>
          <w:b/>
          <w:bCs/>
          <w:sz w:val="32"/>
          <w:szCs w:val="32"/>
        </w:rPr>
      </w:pPr>
      <w:r w:rsidRPr="00D7755D">
        <w:rPr>
          <w:b/>
          <w:bCs/>
          <w:sz w:val="32"/>
          <w:szCs w:val="32"/>
        </w:rPr>
        <w:t>Theory Assignment</w:t>
      </w:r>
      <w:r>
        <w:rPr>
          <w:b/>
          <w:bCs/>
          <w:sz w:val="32"/>
          <w:szCs w:val="32"/>
        </w:rPr>
        <w:t>:</w:t>
      </w:r>
    </w:p>
    <w:p w14:paraId="65486D4A" w14:textId="2D96294E" w:rsidR="00D7755D" w:rsidRDefault="00D7755D" w:rsidP="00D7755D">
      <w:pPr>
        <w:rPr>
          <w:b/>
          <w:bCs/>
          <w:color w:val="E97132" w:themeColor="accent2"/>
          <w:sz w:val="32"/>
          <w:szCs w:val="32"/>
        </w:rPr>
      </w:pPr>
      <w:r w:rsidRPr="00D7755D">
        <w:rPr>
          <w:b/>
          <w:bCs/>
          <w:color w:val="E97132" w:themeColor="accent2"/>
          <w:sz w:val="32"/>
          <w:szCs w:val="32"/>
        </w:rPr>
        <w:t xml:space="preserve">• Question 1: </w:t>
      </w:r>
    </w:p>
    <w:p w14:paraId="5648C726" w14:textId="1089F95D" w:rsidR="00D7755D" w:rsidRDefault="00D7755D" w:rsidP="00D7755D">
      <w:pPr>
        <w:rPr>
          <w:color w:val="000000" w:themeColor="text1"/>
          <w:sz w:val="32"/>
          <w:szCs w:val="32"/>
        </w:rPr>
      </w:pPr>
      <w:r w:rsidRPr="00D7755D">
        <w:rPr>
          <w:color w:val="000000" w:themeColor="text1"/>
          <w:sz w:val="32"/>
          <w:szCs w:val="32"/>
        </w:rPr>
        <w:t xml:space="preserve">                     What are HTML forms used for? Describe the purpose of the input, text area, select, and button elements.</w:t>
      </w:r>
    </w:p>
    <w:p w14:paraId="0A4A5B0E" w14:textId="358D3DFF" w:rsidR="00D7755D" w:rsidRPr="00791C7B" w:rsidRDefault="00D7755D" w:rsidP="00D7755D">
      <w:pPr>
        <w:rPr>
          <w:color w:val="000000" w:themeColor="text1"/>
          <w:sz w:val="28"/>
          <w:szCs w:val="28"/>
        </w:rPr>
      </w:pPr>
      <w:r w:rsidRPr="00791C7B">
        <w:rPr>
          <w:color w:val="000000" w:themeColor="text1"/>
          <w:sz w:val="28"/>
          <w:szCs w:val="28"/>
        </w:rPr>
        <w:sym w:font="Wingdings" w:char="F0E0"/>
      </w:r>
      <w:r w:rsidR="00791C7B" w:rsidRPr="00791C7B">
        <w:rPr>
          <w:rFonts w:ascii="Arial" w:hAnsi="Arial" w:cs="Arial"/>
          <w:color w:val="EEF0FF"/>
          <w:sz w:val="28"/>
          <w:szCs w:val="28"/>
          <w:shd w:val="clear" w:color="auto" w:fill="1F1F1F"/>
        </w:rPr>
        <w:t xml:space="preserve"> </w:t>
      </w:r>
      <w:r w:rsidR="00791C7B" w:rsidRPr="00791C7B">
        <w:rPr>
          <w:color w:val="000000" w:themeColor="text1"/>
          <w:sz w:val="28"/>
          <w:szCs w:val="28"/>
        </w:rPr>
        <w:t>HTML forms are used to collect user input on web pages. This input can then be sent to a server for processing, enabling functionalities such as user logins, sign-ups, search queries, contact forms, and e-commerce transactions.</w:t>
      </w:r>
    </w:p>
    <w:p w14:paraId="455523EF" w14:textId="152B4CF9" w:rsidR="00791C7B" w:rsidRPr="00791C7B" w:rsidRDefault="00791C7B" w:rsidP="00791C7B">
      <w:pPr>
        <w:rPr>
          <w:color w:val="000000" w:themeColor="text1"/>
          <w:sz w:val="28"/>
          <w:szCs w:val="28"/>
        </w:rPr>
      </w:pPr>
      <w:r w:rsidRPr="00791C7B">
        <w:rPr>
          <w:color w:val="000000" w:themeColor="text1"/>
          <w:sz w:val="28"/>
          <w:szCs w:val="28"/>
        </w:rPr>
        <w:sym w:font="Wingdings" w:char="F0E0"/>
      </w:r>
      <w:r w:rsidRPr="00791C7B">
        <w:rPr>
          <w:color w:val="000000" w:themeColor="text1"/>
          <w:sz w:val="28"/>
          <w:szCs w:val="28"/>
        </w:rPr>
        <w:t>Input:</w:t>
      </w:r>
      <w:r w:rsidRPr="00791C7B">
        <w:rPr>
          <w:rFonts w:ascii="Courier New" w:eastAsia="Times New Roman" w:hAnsi="Courier New" w:cs="Courier New"/>
          <w:color w:val="EEF0FF"/>
          <w:kern w:val="0"/>
          <w:sz w:val="28"/>
          <w:szCs w:val="28"/>
          <w:lang w:eastAsia="en-IN"/>
          <w14:ligatures w14:val="none"/>
        </w:rPr>
        <w:t xml:space="preserve"> </w:t>
      </w:r>
      <w:r w:rsidRPr="00791C7B">
        <w:rPr>
          <w:color w:val="000000" w:themeColor="text1"/>
          <w:sz w:val="28"/>
          <w:szCs w:val="28"/>
        </w:rPr>
        <w:t>&lt;input&gt;:</w:t>
      </w:r>
    </w:p>
    <w:p w14:paraId="6E505D17" w14:textId="3289D207" w:rsidR="00791C7B" w:rsidRPr="00791C7B" w:rsidRDefault="00791C7B" w:rsidP="00791C7B">
      <w:pPr>
        <w:rPr>
          <w:color w:val="000000" w:themeColor="text1"/>
          <w:sz w:val="28"/>
          <w:szCs w:val="28"/>
        </w:rPr>
      </w:pPr>
      <w:r w:rsidRPr="00791C7B">
        <w:rPr>
          <w:color w:val="000000" w:themeColor="text1"/>
          <w:sz w:val="28"/>
          <w:szCs w:val="28"/>
        </w:rPr>
        <w:t>This is the most versatile form element, used to create various interactive controls depending on its type</w:t>
      </w:r>
      <w:r w:rsidR="00BB26D5">
        <w:rPr>
          <w:color w:val="000000" w:themeColor="text1"/>
          <w:sz w:val="28"/>
          <w:szCs w:val="28"/>
        </w:rPr>
        <w:t xml:space="preserve"> </w:t>
      </w:r>
      <w:r w:rsidRPr="00791C7B">
        <w:rPr>
          <w:color w:val="000000" w:themeColor="text1"/>
          <w:sz w:val="28"/>
          <w:szCs w:val="28"/>
        </w:rPr>
        <w:t> attribute. Examples include single-line text fields (type="text").</w:t>
      </w:r>
    </w:p>
    <w:p w14:paraId="51E6BB93" w14:textId="43C0F6C6" w:rsidR="00791C7B" w:rsidRPr="00791C7B" w:rsidRDefault="00791C7B" w:rsidP="00791C7B">
      <w:pPr>
        <w:rPr>
          <w:color w:val="000000" w:themeColor="text1"/>
          <w:sz w:val="28"/>
          <w:szCs w:val="28"/>
        </w:rPr>
      </w:pPr>
      <w:r w:rsidRPr="00791C7B">
        <w:rPr>
          <w:color w:val="000000" w:themeColor="text1"/>
          <w:sz w:val="28"/>
          <w:szCs w:val="28"/>
        </w:rPr>
        <w:sym w:font="Wingdings" w:char="F0E0"/>
      </w:r>
      <w:r w:rsidRPr="00791C7B">
        <w:rPr>
          <w:rFonts w:ascii="Courier New" w:eastAsia="Times New Roman" w:hAnsi="Courier New" w:cs="Courier New"/>
          <w:color w:val="EEF0FF"/>
          <w:kern w:val="0"/>
          <w:sz w:val="28"/>
          <w:szCs w:val="28"/>
          <w:lang w:eastAsia="en-IN"/>
          <w14:ligatures w14:val="none"/>
        </w:rPr>
        <w:t xml:space="preserve"> </w:t>
      </w:r>
      <w:r w:rsidRPr="00791C7B">
        <w:rPr>
          <w:color w:val="000000" w:themeColor="text1"/>
          <w:sz w:val="28"/>
          <w:szCs w:val="28"/>
        </w:rPr>
        <w:t>&lt;text area&gt;:</w:t>
      </w:r>
    </w:p>
    <w:p w14:paraId="1BB6C90D" w14:textId="324C41EC" w:rsidR="00791C7B" w:rsidRPr="00791C7B" w:rsidRDefault="00791C7B" w:rsidP="00791C7B">
      <w:pPr>
        <w:rPr>
          <w:color w:val="000000" w:themeColor="text1"/>
          <w:sz w:val="28"/>
          <w:szCs w:val="28"/>
        </w:rPr>
      </w:pPr>
      <w:r w:rsidRPr="00791C7B">
        <w:rPr>
          <w:color w:val="000000" w:themeColor="text1"/>
          <w:sz w:val="28"/>
          <w:szCs w:val="28"/>
        </w:rPr>
        <w:t>This element defines a multi-line text input area, typically used for collecting longer user inputs like comments, reviews, or messages. </w:t>
      </w:r>
    </w:p>
    <w:p w14:paraId="7A00DC74" w14:textId="07660A8B" w:rsidR="00791C7B" w:rsidRPr="00791C7B" w:rsidRDefault="00791C7B" w:rsidP="00791C7B">
      <w:pPr>
        <w:rPr>
          <w:color w:val="000000" w:themeColor="text1"/>
          <w:sz w:val="28"/>
          <w:szCs w:val="28"/>
        </w:rPr>
      </w:pPr>
      <w:r w:rsidRPr="00791C7B">
        <w:rPr>
          <w:color w:val="000000" w:themeColor="text1"/>
          <w:sz w:val="28"/>
          <w:szCs w:val="28"/>
        </w:rPr>
        <w:sym w:font="Wingdings" w:char="F0E0"/>
      </w:r>
      <w:r w:rsidRPr="00791C7B">
        <w:rPr>
          <w:rFonts w:ascii="Courier New" w:eastAsia="Times New Roman" w:hAnsi="Courier New" w:cs="Courier New"/>
          <w:color w:val="EEF0FF"/>
          <w:kern w:val="0"/>
          <w:sz w:val="28"/>
          <w:szCs w:val="28"/>
          <w:lang w:eastAsia="en-IN"/>
          <w14:ligatures w14:val="none"/>
        </w:rPr>
        <w:t xml:space="preserve"> </w:t>
      </w:r>
      <w:r w:rsidRPr="00791C7B">
        <w:rPr>
          <w:color w:val="000000" w:themeColor="text1"/>
          <w:sz w:val="28"/>
          <w:szCs w:val="28"/>
        </w:rPr>
        <w:t>&lt;select&gt;:</w:t>
      </w:r>
    </w:p>
    <w:p w14:paraId="0E1640A2" w14:textId="77777777" w:rsidR="00791C7B" w:rsidRPr="00791C7B" w:rsidRDefault="00791C7B" w:rsidP="00791C7B">
      <w:pPr>
        <w:rPr>
          <w:color w:val="000000" w:themeColor="text1"/>
          <w:sz w:val="28"/>
          <w:szCs w:val="28"/>
        </w:rPr>
      </w:pPr>
      <w:r w:rsidRPr="00791C7B">
        <w:rPr>
          <w:color w:val="000000" w:themeColor="text1"/>
          <w:sz w:val="28"/>
          <w:szCs w:val="28"/>
        </w:rPr>
        <w:lastRenderedPageBreak/>
        <w:t>This element creates a drop-down list or a scrollable list of options. Users can choose one or multiple options from the list, which are defined by nested &lt;option&gt; elements.</w:t>
      </w:r>
    </w:p>
    <w:p w14:paraId="6D9042AF" w14:textId="1F24B9F1" w:rsidR="00791C7B" w:rsidRPr="00791C7B" w:rsidRDefault="00791C7B" w:rsidP="00791C7B">
      <w:pPr>
        <w:rPr>
          <w:color w:val="000000" w:themeColor="text1"/>
          <w:sz w:val="28"/>
          <w:szCs w:val="28"/>
        </w:rPr>
      </w:pPr>
      <w:r w:rsidRPr="00791C7B">
        <w:rPr>
          <w:color w:val="000000" w:themeColor="text1"/>
          <w:sz w:val="28"/>
          <w:szCs w:val="28"/>
        </w:rPr>
        <w:sym w:font="Wingdings" w:char="F0E0"/>
      </w:r>
      <w:r w:rsidRPr="00791C7B">
        <w:rPr>
          <w:rFonts w:ascii="Courier New" w:eastAsia="Times New Roman" w:hAnsi="Courier New" w:cs="Courier New"/>
          <w:color w:val="EEF0FF"/>
          <w:kern w:val="0"/>
          <w:sz w:val="28"/>
          <w:szCs w:val="28"/>
          <w:lang w:eastAsia="en-IN"/>
          <w14:ligatures w14:val="none"/>
        </w:rPr>
        <w:t xml:space="preserve"> </w:t>
      </w:r>
      <w:r w:rsidRPr="00791C7B">
        <w:rPr>
          <w:color w:val="000000" w:themeColor="text1"/>
          <w:sz w:val="28"/>
          <w:szCs w:val="28"/>
        </w:rPr>
        <w:t>&lt;button&gt;:</w:t>
      </w:r>
    </w:p>
    <w:p w14:paraId="525B2637" w14:textId="61776180" w:rsidR="00791C7B" w:rsidRDefault="00791C7B" w:rsidP="00791C7B">
      <w:pPr>
        <w:rPr>
          <w:color w:val="000000" w:themeColor="text1"/>
          <w:sz w:val="28"/>
          <w:szCs w:val="28"/>
        </w:rPr>
      </w:pPr>
      <w:r w:rsidRPr="00791C7B">
        <w:rPr>
          <w:color w:val="000000" w:themeColor="text1"/>
          <w:sz w:val="28"/>
          <w:szCs w:val="28"/>
        </w:rPr>
        <w:t>This element creates a clickable button. Its behaviour is determined by its type of attribute, which can be submit (to submit the form), reset (to reset form fields to their initial values), or button (for general-purpose buttons often used with JavaScript to trigger custom actions).</w:t>
      </w:r>
    </w:p>
    <w:p w14:paraId="7A7B57CA" w14:textId="77777777" w:rsidR="00791C7B" w:rsidRDefault="00791C7B" w:rsidP="00791C7B">
      <w:pPr>
        <w:rPr>
          <w:color w:val="000000" w:themeColor="text1"/>
          <w:sz w:val="28"/>
          <w:szCs w:val="28"/>
        </w:rPr>
      </w:pPr>
    </w:p>
    <w:p w14:paraId="09316BFC" w14:textId="578C9069" w:rsidR="00791C7B" w:rsidRDefault="00791C7B" w:rsidP="00791C7B">
      <w:pPr>
        <w:pStyle w:val="NoSpacing"/>
        <w:rPr>
          <w:b/>
          <w:bCs/>
          <w:color w:val="E97132" w:themeColor="accent2"/>
          <w:sz w:val="32"/>
          <w:szCs w:val="32"/>
        </w:rPr>
      </w:pPr>
      <w:r w:rsidRPr="00791C7B">
        <w:rPr>
          <w:b/>
          <w:bCs/>
          <w:color w:val="E97132" w:themeColor="accent2"/>
          <w:sz w:val="32"/>
          <w:szCs w:val="32"/>
        </w:rPr>
        <w:t>• Question 2:</w:t>
      </w:r>
    </w:p>
    <w:p w14:paraId="270DECAE" w14:textId="4BA0BF61" w:rsidR="00791C7B" w:rsidRDefault="00791C7B" w:rsidP="00791C7B">
      <w:pPr>
        <w:pStyle w:val="NoSpacing"/>
        <w:rPr>
          <w:color w:val="000000" w:themeColor="text1"/>
          <w:sz w:val="32"/>
          <w:szCs w:val="32"/>
        </w:rPr>
      </w:pPr>
      <w:r w:rsidRPr="00791C7B">
        <w:rPr>
          <w:color w:val="000000" w:themeColor="text1"/>
          <w:sz w:val="32"/>
          <w:szCs w:val="32"/>
        </w:rPr>
        <w:t xml:space="preserve">                  Explain the difference between the GET and POST methods in form submission. When should each be used?</w:t>
      </w:r>
    </w:p>
    <w:p w14:paraId="4A81B93F" w14:textId="77777777" w:rsidR="00791C7B" w:rsidRDefault="00791C7B" w:rsidP="00791C7B">
      <w:pPr>
        <w:pStyle w:val="NoSpacing"/>
        <w:rPr>
          <w:color w:val="000000" w:themeColor="text1"/>
          <w:sz w:val="32"/>
          <w:szCs w:val="32"/>
        </w:rPr>
      </w:pPr>
    </w:p>
    <w:p w14:paraId="2F06D63F" w14:textId="2107FD00" w:rsidR="00791C7B" w:rsidRPr="00791C7B" w:rsidRDefault="00791C7B" w:rsidP="00791C7B">
      <w:pPr>
        <w:pStyle w:val="NoSpacing"/>
        <w:rPr>
          <w:color w:val="000000" w:themeColor="text1"/>
          <w:sz w:val="28"/>
          <w:szCs w:val="28"/>
        </w:rPr>
      </w:pPr>
      <w:r w:rsidRPr="00791C7B">
        <w:rPr>
          <w:color w:val="000000" w:themeColor="text1"/>
          <w:sz w:val="28"/>
          <w:szCs w:val="28"/>
        </w:rPr>
        <w:sym w:font="Wingdings" w:char="F0E0"/>
      </w:r>
      <w:r w:rsidRPr="00791C7B">
        <w:rPr>
          <w:color w:val="000000" w:themeColor="text1"/>
          <w:sz w:val="28"/>
          <w:szCs w:val="28"/>
        </w:rPr>
        <w:t>GET:</w:t>
      </w:r>
      <w:r w:rsidRPr="00791C7B">
        <w:rPr>
          <w:rFonts w:ascii="Arial" w:hAnsi="Arial" w:cs="Arial"/>
          <w:color w:val="FFFFFF"/>
          <w:sz w:val="28"/>
          <w:szCs w:val="28"/>
          <w:shd w:val="clear" w:color="auto" w:fill="34457F"/>
        </w:rPr>
        <w:t xml:space="preserve"> </w:t>
      </w:r>
      <w:r w:rsidRPr="00791C7B">
        <w:rPr>
          <w:color w:val="000000" w:themeColor="text1"/>
          <w:sz w:val="28"/>
          <w:szCs w:val="28"/>
        </w:rPr>
        <w:t>GET is used for retrieving data like searching, filtering, or paging.</w:t>
      </w:r>
    </w:p>
    <w:p w14:paraId="675216E8" w14:textId="647F85FF" w:rsidR="00791C7B" w:rsidRPr="00791C7B" w:rsidRDefault="00791C7B" w:rsidP="00791C7B">
      <w:pPr>
        <w:pStyle w:val="NoSpacing"/>
        <w:rPr>
          <w:color w:val="000000" w:themeColor="text1"/>
          <w:sz w:val="28"/>
          <w:szCs w:val="28"/>
        </w:rPr>
      </w:pPr>
      <w:r w:rsidRPr="00791C7B">
        <w:rPr>
          <w:color w:val="000000" w:themeColor="text1"/>
          <w:sz w:val="28"/>
          <w:szCs w:val="28"/>
        </w:rPr>
        <w:t xml:space="preserve"> POST: POST is used for submitting forms, modifying data, or creating new resources.</w:t>
      </w:r>
    </w:p>
    <w:p w14:paraId="5CCBEF6B" w14:textId="77777777" w:rsidR="00791C7B" w:rsidRDefault="00791C7B" w:rsidP="00791C7B">
      <w:pPr>
        <w:rPr>
          <w:color w:val="000000" w:themeColor="text1"/>
          <w:sz w:val="28"/>
          <w:szCs w:val="28"/>
        </w:rPr>
      </w:pPr>
    </w:p>
    <w:p w14:paraId="6467F17F" w14:textId="0B447868" w:rsidR="00791C7B" w:rsidRPr="00791C7B" w:rsidRDefault="00791C7B" w:rsidP="00791C7B">
      <w:pPr>
        <w:rPr>
          <w:color w:val="000000" w:themeColor="text1"/>
          <w:sz w:val="28"/>
          <w:szCs w:val="28"/>
        </w:rPr>
      </w:pPr>
      <w:r w:rsidRPr="00791C7B">
        <w:rPr>
          <w:color w:val="000000" w:themeColor="text1"/>
          <w:sz w:val="28"/>
          <w:szCs w:val="28"/>
        </w:rPr>
        <w:sym w:font="Wingdings" w:char="F0E0"/>
      </w:r>
      <w:r w:rsidRPr="00791C7B">
        <w:rPr>
          <w:rFonts w:ascii="Arial" w:eastAsia="Times New Roman" w:hAnsi="Arial" w:cs="Arial"/>
          <w:color w:val="EEF0FF"/>
          <w:kern w:val="0"/>
          <w:sz w:val="27"/>
          <w:szCs w:val="27"/>
          <w:lang w:eastAsia="en-IN"/>
          <w14:ligatures w14:val="none"/>
        </w:rPr>
        <w:t xml:space="preserve"> </w:t>
      </w:r>
      <w:r w:rsidRPr="00791C7B">
        <w:rPr>
          <w:color w:val="000000" w:themeColor="text1"/>
          <w:sz w:val="28"/>
          <w:szCs w:val="28"/>
        </w:rPr>
        <w:t>When to Use Each:</w:t>
      </w:r>
    </w:p>
    <w:p w14:paraId="02A86EC1" w14:textId="77777777" w:rsidR="00791C7B" w:rsidRPr="00791C7B" w:rsidRDefault="00791C7B" w:rsidP="00791C7B">
      <w:pPr>
        <w:numPr>
          <w:ilvl w:val="0"/>
          <w:numId w:val="12"/>
        </w:numPr>
        <w:rPr>
          <w:color w:val="000000" w:themeColor="text1"/>
          <w:sz w:val="28"/>
          <w:szCs w:val="28"/>
        </w:rPr>
      </w:pPr>
      <w:r w:rsidRPr="00791C7B">
        <w:rPr>
          <w:b/>
          <w:bCs/>
          <w:color w:val="000000" w:themeColor="text1"/>
          <w:sz w:val="28"/>
          <w:szCs w:val="28"/>
        </w:rPr>
        <w:t>Use GET when:</w:t>
      </w:r>
    </w:p>
    <w:p w14:paraId="12AD9EE2" w14:textId="77777777" w:rsidR="00791C7B" w:rsidRPr="00791C7B" w:rsidRDefault="00791C7B" w:rsidP="00791C7B">
      <w:pPr>
        <w:numPr>
          <w:ilvl w:val="1"/>
          <w:numId w:val="13"/>
        </w:numPr>
        <w:rPr>
          <w:color w:val="000000" w:themeColor="text1"/>
          <w:sz w:val="28"/>
          <w:szCs w:val="28"/>
        </w:rPr>
      </w:pPr>
      <w:r w:rsidRPr="00791C7B">
        <w:rPr>
          <w:color w:val="000000" w:themeColor="text1"/>
          <w:sz w:val="28"/>
          <w:szCs w:val="28"/>
        </w:rPr>
        <w:t>Retrieving data from the server (e.g., search queries, filtering results, pagination).</w:t>
      </w:r>
    </w:p>
    <w:p w14:paraId="29B5037F" w14:textId="77777777" w:rsidR="00791C7B" w:rsidRPr="00791C7B" w:rsidRDefault="00791C7B" w:rsidP="00791C7B">
      <w:pPr>
        <w:numPr>
          <w:ilvl w:val="1"/>
          <w:numId w:val="14"/>
        </w:numPr>
        <w:rPr>
          <w:color w:val="000000" w:themeColor="text1"/>
          <w:sz w:val="28"/>
          <w:szCs w:val="28"/>
        </w:rPr>
      </w:pPr>
      <w:r w:rsidRPr="00791C7B">
        <w:rPr>
          <w:color w:val="000000" w:themeColor="text1"/>
          <w:sz w:val="28"/>
          <w:szCs w:val="28"/>
        </w:rPr>
        <w:t>Data is non-sensitive and can be easily shared or bookmarked.</w:t>
      </w:r>
    </w:p>
    <w:p w14:paraId="2053DCE1" w14:textId="77777777" w:rsidR="00791C7B" w:rsidRPr="00791C7B" w:rsidRDefault="00791C7B" w:rsidP="00791C7B">
      <w:pPr>
        <w:numPr>
          <w:ilvl w:val="1"/>
          <w:numId w:val="15"/>
        </w:numPr>
        <w:rPr>
          <w:color w:val="000000" w:themeColor="text1"/>
          <w:sz w:val="28"/>
          <w:szCs w:val="28"/>
        </w:rPr>
      </w:pPr>
      <w:r w:rsidRPr="00791C7B">
        <w:rPr>
          <w:color w:val="000000" w:themeColor="text1"/>
          <w:sz w:val="28"/>
          <w:szCs w:val="28"/>
        </w:rPr>
        <w:t>Requests are idempotent (don't modify server state).</w:t>
      </w:r>
    </w:p>
    <w:p w14:paraId="4C4D70FD" w14:textId="77777777" w:rsidR="00791C7B" w:rsidRPr="00791C7B" w:rsidRDefault="00791C7B" w:rsidP="00791C7B">
      <w:pPr>
        <w:numPr>
          <w:ilvl w:val="0"/>
          <w:numId w:val="12"/>
        </w:numPr>
        <w:rPr>
          <w:color w:val="000000" w:themeColor="text1"/>
          <w:sz w:val="28"/>
          <w:szCs w:val="28"/>
        </w:rPr>
      </w:pPr>
      <w:r w:rsidRPr="00791C7B">
        <w:rPr>
          <w:b/>
          <w:bCs/>
          <w:color w:val="000000" w:themeColor="text1"/>
          <w:sz w:val="28"/>
          <w:szCs w:val="28"/>
        </w:rPr>
        <w:t>Use POST when:</w:t>
      </w:r>
    </w:p>
    <w:p w14:paraId="51F47E2A" w14:textId="77777777" w:rsidR="00791C7B" w:rsidRPr="00791C7B" w:rsidRDefault="00791C7B" w:rsidP="00791C7B">
      <w:pPr>
        <w:numPr>
          <w:ilvl w:val="1"/>
          <w:numId w:val="16"/>
        </w:numPr>
        <w:rPr>
          <w:color w:val="000000" w:themeColor="text1"/>
          <w:sz w:val="28"/>
          <w:szCs w:val="28"/>
        </w:rPr>
      </w:pPr>
      <w:r w:rsidRPr="00791C7B">
        <w:rPr>
          <w:color w:val="000000" w:themeColor="text1"/>
          <w:sz w:val="28"/>
          <w:szCs w:val="28"/>
        </w:rPr>
        <w:t>Submitting data to the server that creates or modifies resources (e.g., form submissions for registration, login, creating a new post, uploading files).</w:t>
      </w:r>
    </w:p>
    <w:p w14:paraId="2B98EC72" w14:textId="77777777" w:rsidR="00791C7B" w:rsidRPr="00791C7B" w:rsidRDefault="00791C7B" w:rsidP="00791C7B">
      <w:pPr>
        <w:numPr>
          <w:ilvl w:val="1"/>
          <w:numId w:val="17"/>
        </w:numPr>
        <w:rPr>
          <w:color w:val="000000" w:themeColor="text1"/>
          <w:sz w:val="28"/>
          <w:szCs w:val="28"/>
        </w:rPr>
      </w:pPr>
      <w:r w:rsidRPr="00791C7B">
        <w:rPr>
          <w:color w:val="000000" w:themeColor="text1"/>
          <w:sz w:val="28"/>
          <w:szCs w:val="28"/>
        </w:rPr>
        <w:t>Handling sensitive information (e.g., passwords, credit card details).</w:t>
      </w:r>
    </w:p>
    <w:p w14:paraId="24B3AD6E" w14:textId="77777777" w:rsidR="00791C7B" w:rsidRPr="00791C7B" w:rsidRDefault="00791C7B" w:rsidP="00791C7B">
      <w:pPr>
        <w:numPr>
          <w:ilvl w:val="1"/>
          <w:numId w:val="18"/>
        </w:numPr>
        <w:rPr>
          <w:color w:val="000000" w:themeColor="text1"/>
          <w:sz w:val="28"/>
          <w:szCs w:val="28"/>
        </w:rPr>
      </w:pPr>
      <w:r w:rsidRPr="00791C7B">
        <w:rPr>
          <w:color w:val="000000" w:themeColor="text1"/>
          <w:sz w:val="28"/>
          <w:szCs w:val="28"/>
        </w:rPr>
        <w:t>Sending large amounts of data.</w:t>
      </w:r>
    </w:p>
    <w:p w14:paraId="1C110A8A" w14:textId="77777777" w:rsidR="00791C7B" w:rsidRDefault="00791C7B" w:rsidP="00791C7B">
      <w:pPr>
        <w:numPr>
          <w:ilvl w:val="1"/>
          <w:numId w:val="19"/>
        </w:numPr>
        <w:rPr>
          <w:color w:val="000000" w:themeColor="text1"/>
          <w:sz w:val="28"/>
          <w:szCs w:val="28"/>
        </w:rPr>
      </w:pPr>
      <w:r w:rsidRPr="00791C7B">
        <w:rPr>
          <w:color w:val="000000" w:themeColor="text1"/>
          <w:sz w:val="28"/>
          <w:szCs w:val="28"/>
        </w:rPr>
        <w:lastRenderedPageBreak/>
        <w:t>Requests are not idempotent (cause side effects on the server).</w:t>
      </w:r>
    </w:p>
    <w:p w14:paraId="4EA3EEC6" w14:textId="77777777" w:rsidR="00791C7B" w:rsidRDefault="00791C7B" w:rsidP="00791C7B">
      <w:pPr>
        <w:rPr>
          <w:color w:val="000000" w:themeColor="text1"/>
          <w:sz w:val="28"/>
          <w:szCs w:val="28"/>
        </w:rPr>
      </w:pPr>
    </w:p>
    <w:p w14:paraId="730686AA" w14:textId="77777777" w:rsidR="00261E9F" w:rsidRPr="00261E9F" w:rsidRDefault="00261E9F" w:rsidP="00791C7B">
      <w:pPr>
        <w:rPr>
          <w:b/>
          <w:bCs/>
          <w:color w:val="E97132" w:themeColor="accent2"/>
          <w:sz w:val="32"/>
          <w:szCs w:val="32"/>
        </w:rPr>
      </w:pPr>
      <w:r w:rsidRPr="00261E9F">
        <w:rPr>
          <w:b/>
          <w:bCs/>
          <w:color w:val="E97132" w:themeColor="accent2"/>
          <w:sz w:val="32"/>
          <w:szCs w:val="32"/>
        </w:rPr>
        <w:t xml:space="preserve">• Question 3: </w:t>
      </w:r>
    </w:p>
    <w:p w14:paraId="217B9E18" w14:textId="743D0EC9" w:rsidR="00791C7B" w:rsidRDefault="00261E9F" w:rsidP="00791C7B">
      <w:pPr>
        <w:rPr>
          <w:color w:val="000000" w:themeColor="text1"/>
          <w:sz w:val="32"/>
          <w:szCs w:val="32"/>
        </w:rPr>
      </w:pPr>
      <w:r>
        <w:rPr>
          <w:color w:val="000000" w:themeColor="text1"/>
          <w:sz w:val="32"/>
          <w:szCs w:val="32"/>
        </w:rPr>
        <w:t xml:space="preserve">                   </w:t>
      </w:r>
      <w:r w:rsidRPr="00261E9F">
        <w:rPr>
          <w:color w:val="000000" w:themeColor="text1"/>
          <w:sz w:val="32"/>
          <w:szCs w:val="32"/>
        </w:rPr>
        <w:t>What is the purpose of the label element in a form, and how does it improve accessibility?</w:t>
      </w:r>
    </w:p>
    <w:p w14:paraId="68389D2B" w14:textId="77777777" w:rsidR="00261E9F" w:rsidRPr="00261E9F" w:rsidRDefault="00261E9F" w:rsidP="00791C7B">
      <w:pPr>
        <w:rPr>
          <w:color w:val="000000" w:themeColor="text1"/>
          <w:sz w:val="28"/>
          <w:szCs w:val="28"/>
        </w:rPr>
      </w:pPr>
      <w:r w:rsidRPr="00261E9F">
        <w:rPr>
          <w:color w:val="000000" w:themeColor="text1"/>
          <w:sz w:val="28"/>
          <w:szCs w:val="28"/>
        </w:rPr>
        <w:sym w:font="Wingdings" w:char="F0E0"/>
      </w:r>
      <w:r w:rsidRPr="00261E9F">
        <w:rPr>
          <w:rFonts w:ascii="Arial" w:hAnsi="Arial" w:cs="Arial"/>
          <w:color w:val="EEF0FF"/>
          <w:sz w:val="28"/>
          <w:szCs w:val="28"/>
          <w:shd w:val="clear" w:color="auto" w:fill="1F1F1F"/>
        </w:rPr>
        <w:t xml:space="preserve"> </w:t>
      </w:r>
      <w:r w:rsidRPr="00261E9F">
        <w:rPr>
          <w:color w:val="000000" w:themeColor="text1"/>
          <w:sz w:val="28"/>
          <w:szCs w:val="28"/>
        </w:rPr>
        <w:t>The &lt;label&gt; element in HTML serves to associate text labels with form controls, enhancing both usability and accessibility. </w:t>
      </w:r>
    </w:p>
    <w:p w14:paraId="2A911298" w14:textId="43B581F0" w:rsidR="00261E9F" w:rsidRDefault="00261E9F" w:rsidP="00791C7B">
      <w:pPr>
        <w:rPr>
          <w:color w:val="000000" w:themeColor="text1"/>
          <w:sz w:val="28"/>
          <w:szCs w:val="28"/>
        </w:rPr>
      </w:pPr>
      <w:r w:rsidRPr="00261E9F">
        <w:rPr>
          <w:color w:val="000000" w:themeColor="text1"/>
          <w:sz w:val="28"/>
          <w:szCs w:val="28"/>
        </w:rPr>
        <w:sym w:font="Wingdings" w:char="F0E0"/>
      </w:r>
      <w:r w:rsidRPr="00261E9F">
        <w:rPr>
          <w:color w:val="000000" w:themeColor="text1"/>
          <w:sz w:val="28"/>
          <w:szCs w:val="28"/>
        </w:rPr>
        <w:t>It improves accessibility by providing a clear and programmatic connection between the text description and the input field, allowing screen readers to announce the purpose of each field to users. </w:t>
      </w:r>
    </w:p>
    <w:p w14:paraId="2F472C49" w14:textId="77777777" w:rsidR="00261E9F" w:rsidRDefault="00261E9F" w:rsidP="00791C7B">
      <w:pPr>
        <w:rPr>
          <w:color w:val="000000" w:themeColor="text1"/>
          <w:sz w:val="28"/>
          <w:szCs w:val="28"/>
        </w:rPr>
      </w:pPr>
    </w:p>
    <w:p w14:paraId="740085D7" w14:textId="77777777" w:rsidR="00261E9F" w:rsidRDefault="00261E9F" w:rsidP="00791C7B">
      <w:pPr>
        <w:rPr>
          <w:b/>
          <w:bCs/>
          <w:color w:val="000000" w:themeColor="text1"/>
          <w:sz w:val="28"/>
          <w:szCs w:val="28"/>
        </w:rPr>
      </w:pPr>
      <w:r>
        <w:rPr>
          <w:b/>
          <w:bCs/>
          <w:color w:val="000000" w:themeColor="text1"/>
          <w:sz w:val="28"/>
          <w:szCs w:val="28"/>
        </w:rPr>
        <w:t xml:space="preserve">                                                        </w:t>
      </w:r>
    </w:p>
    <w:p w14:paraId="7871D097" w14:textId="36CE636B" w:rsidR="00261E9F" w:rsidRPr="00261E9F" w:rsidRDefault="00261E9F" w:rsidP="00791C7B">
      <w:pPr>
        <w:rPr>
          <w:b/>
          <w:bCs/>
          <w:color w:val="000000" w:themeColor="text1"/>
          <w:sz w:val="28"/>
          <w:szCs w:val="28"/>
        </w:rPr>
      </w:pPr>
      <w:r>
        <w:rPr>
          <w:b/>
          <w:bCs/>
          <w:color w:val="000000" w:themeColor="text1"/>
          <w:sz w:val="28"/>
          <w:szCs w:val="28"/>
        </w:rPr>
        <w:t xml:space="preserve">                                                             -:</w:t>
      </w:r>
      <w:r w:rsidRPr="00261E9F">
        <w:rPr>
          <w:b/>
          <w:bCs/>
          <w:color w:val="000000" w:themeColor="text1"/>
          <w:sz w:val="28"/>
          <w:szCs w:val="28"/>
        </w:rPr>
        <w:t>HTML Tables</w:t>
      </w:r>
      <w:r>
        <w:rPr>
          <w:b/>
          <w:bCs/>
          <w:color w:val="000000" w:themeColor="text1"/>
          <w:sz w:val="28"/>
          <w:szCs w:val="28"/>
        </w:rPr>
        <w:t>: -</w:t>
      </w:r>
    </w:p>
    <w:p w14:paraId="5F3E6235" w14:textId="77777777" w:rsidR="00261E9F" w:rsidRPr="00261E9F" w:rsidRDefault="00261E9F" w:rsidP="00261E9F">
      <w:pPr>
        <w:rPr>
          <w:b/>
          <w:bCs/>
          <w:color w:val="E97132" w:themeColor="accent2"/>
          <w:sz w:val="32"/>
          <w:szCs w:val="32"/>
        </w:rPr>
      </w:pPr>
      <w:r w:rsidRPr="00261E9F">
        <w:rPr>
          <w:b/>
          <w:bCs/>
          <w:color w:val="E97132" w:themeColor="accent2"/>
          <w:sz w:val="32"/>
          <w:szCs w:val="32"/>
        </w:rPr>
        <w:t xml:space="preserve">• Question 1: </w:t>
      </w:r>
    </w:p>
    <w:p w14:paraId="2EBB2A8B" w14:textId="7EAD3C2A" w:rsidR="00261E9F" w:rsidRDefault="00261E9F" w:rsidP="00261E9F">
      <w:pPr>
        <w:rPr>
          <w:color w:val="000000" w:themeColor="text1"/>
          <w:sz w:val="32"/>
          <w:szCs w:val="32"/>
        </w:rPr>
      </w:pPr>
      <w:r>
        <w:rPr>
          <w:color w:val="000000" w:themeColor="text1"/>
          <w:sz w:val="32"/>
          <w:szCs w:val="32"/>
        </w:rPr>
        <w:t xml:space="preserve">                  </w:t>
      </w:r>
      <w:r w:rsidRPr="00261E9F">
        <w:rPr>
          <w:color w:val="000000" w:themeColor="text1"/>
          <w:sz w:val="32"/>
          <w:szCs w:val="32"/>
        </w:rPr>
        <w:t xml:space="preserve">Explain the structure of an HTML table and the purpose of each of the following </w:t>
      </w:r>
      <w:r w:rsidR="00DF5DBD" w:rsidRPr="00261E9F">
        <w:rPr>
          <w:color w:val="000000" w:themeColor="text1"/>
          <w:sz w:val="32"/>
          <w:szCs w:val="32"/>
        </w:rPr>
        <w:t>elements</w:t>
      </w:r>
      <w:r>
        <w:rPr>
          <w:color w:val="000000" w:themeColor="text1"/>
          <w:sz w:val="32"/>
          <w:szCs w:val="32"/>
        </w:rPr>
        <w:t>:&lt;table</w:t>
      </w:r>
      <w:r w:rsidR="00BB26D5">
        <w:rPr>
          <w:color w:val="000000" w:themeColor="text1"/>
          <w:sz w:val="32"/>
          <w:szCs w:val="32"/>
        </w:rPr>
        <w:t>&gt;, &lt;</w:t>
      </w:r>
      <w:r>
        <w:rPr>
          <w:color w:val="000000" w:themeColor="text1"/>
          <w:sz w:val="32"/>
          <w:szCs w:val="32"/>
        </w:rPr>
        <w:t>tr&gt;,&lt;th</w:t>
      </w:r>
      <w:r w:rsidR="00DF5DBD">
        <w:rPr>
          <w:color w:val="000000" w:themeColor="text1"/>
          <w:sz w:val="32"/>
          <w:szCs w:val="32"/>
        </w:rPr>
        <w:t>&gt;, &lt;</w:t>
      </w:r>
      <w:r>
        <w:rPr>
          <w:color w:val="000000" w:themeColor="text1"/>
          <w:sz w:val="32"/>
          <w:szCs w:val="32"/>
        </w:rPr>
        <w:t>td&gt;,&lt;thead&gt;</w:t>
      </w:r>
      <w:r w:rsidR="00DF5DBD">
        <w:rPr>
          <w:color w:val="000000" w:themeColor="text1"/>
          <w:sz w:val="32"/>
          <w:szCs w:val="32"/>
        </w:rPr>
        <w:t>.</w:t>
      </w:r>
    </w:p>
    <w:p w14:paraId="5E7EDE97" w14:textId="77777777" w:rsidR="00DF5DBD" w:rsidRDefault="00261E9F" w:rsidP="00DF5DBD">
      <w:pPr>
        <w:rPr>
          <w:rFonts w:ascii="Courier New" w:eastAsia="Times New Roman" w:hAnsi="Courier New" w:cs="Courier New"/>
          <w:color w:val="EEF0FF"/>
          <w:kern w:val="0"/>
          <w:sz w:val="28"/>
          <w:szCs w:val="28"/>
          <w:lang w:eastAsia="en-IN"/>
          <w14:ligatures w14:val="none"/>
        </w:rPr>
      </w:pPr>
      <w:r w:rsidRPr="00DF5DBD">
        <w:rPr>
          <w:color w:val="000000" w:themeColor="text1"/>
          <w:sz w:val="28"/>
          <w:szCs w:val="28"/>
        </w:rPr>
        <w:sym w:font="Wingdings" w:char="F0E0"/>
      </w:r>
      <w:r w:rsidR="00DF5DBD" w:rsidRPr="00DF5DBD">
        <w:rPr>
          <w:rFonts w:ascii="Courier New" w:eastAsia="Times New Roman" w:hAnsi="Courier New" w:cs="Courier New"/>
          <w:color w:val="EEF0FF"/>
          <w:kern w:val="0"/>
          <w:sz w:val="28"/>
          <w:szCs w:val="28"/>
          <w:lang w:eastAsia="en-IN"/>
          <w14:ligatures w14:val="none"/>
        </w:rPr>
        <w:t xml:space="preserve"> </w:t>
      </w:r>
    </w:p>
    <w:p w14:paraId="6B1BB467" w14:textId="1A138C2E" w:rsidR="00DF5DBD" w:rsidRPr="00DF5DBD" w:rsidRDefault="00DF5DBD" w:rsidP="00DF5DBD">
      <w:pPr>
        <w:rPr>
          <w:color w:val="000000" w:themeColor="text1"/>
          <w:sz w:val="28"/>
          <w:szCs w:val="28"/>
        </w:rPr>
      </w:pPr>
      <w:r>
        <w:rPr>
          <w:color w:val="000000" w:themeColor="text1"/>
          <w:sz w:val="28"/>
          <w:szCs w:val="28"/>
        </w:rPr>
        <w:t xml:space="preserve">         </w:t>
      </w:r>
      <w:r w:rsidRPr="00DF5DBD">
        <w:rPr>
          <w:color w:val="000000" w:themeColor="text1"/>
          <w:sz w:val="28"/>
          <w:szCs w:val="28"/>
        </w:rPr>
        <w:t>&lt;table&gt;:</w:t>
      </w:r>
    </w:p>
    <w:p w14:paraId="20E4C6F6" w14:textId="77777777" w:rsidR="00DF5DBD" w:rsidRPr="00DF5DBD" w:rsidRDefault="00DF5DBD" w:rsidP="00DF5DBD">
      <w:pPr>
        <w:rPr>
          <w:color w:val="000000" w:themeColor="text1"/>
          <w:sz w:val="28"/>
          <w:szCs w:val="28"/>
        </w:rPr>
      </w:pPr>
      <w:r w:rsidRPr="00DF5DBD">
        <w:rPr>
          <w:color w:val="000000" w:themeColor="text1"/>
          <w:sz w:val="28"/>
          <w:szCs w:val="28"/>
        </w:rPr>
        <w:t>This is the outermost container element for the entire table. All other table-related elements are nested within the &lt;table&gt; tags. It defines the beginning and end of the table structure.</w:t>
      </w:r>
    </w:p>
    <w:p w14:paraId="03B18272" w14:textId="77777777" w:rsidR="00DF5DBD" w:rsidRPr="00DF5DBD" w:rsidRDefault="00DF5DBD" w:rsidP="00DF5DBD">
      <w:pPr>
        <w:numPr>
          <w:ilvl w:val="0"/>
          <w:numId w:val="20"/>
        </w:numPr>
        <w:rPr>
          <w:color w:val="000000" w:themeColor="text1"/>
          <w:sz w:val="28"/>
          <w:szCs w:val="28"/>
        </w:rPr>
      </w:pPr>
      <w:r w:rsidRPr="00DF5DBD">
        <w:rPr>
          <w:color w:val="000000" w:themeColor="text1"/>
          <w:sz w:val="28"/>
          <w:szCs w:val="28"/>
        </w:rPr>
        <w:t>&lt;tr&gt;:</w:t>
      </w:r>
    </w:p>
    <w:p w14:paraId="4BE5EFEF" w14:textId="77777777" w:rsidR="00DF5DBD" w:rsidRPr="00DF5DBD" w:rsidRDefault="00DF5DBD" w:rsidP="00DF5DBD">
      <w:pPr>
        <w:rPr>
          <w:color w:val="000000" w:themeColor="text1"/>
          <w:sz w:val="28"/>
          <w:szCs w:val="28"/>
        </w:rPr>
      </w:pPr>
      <w:r w:rsidRPr="00DF5DBD">
        <w:rPr>
          <w:color w:val="000000" w:themeColor="text1"/>
          <w:sz w:val="28"/>
          <w:szCs w:val="28"/>
        </w:rPr>
        <w:t>This element defines a table row. Each &lt;tr&gt; tag represents a horizontal row within the table and serves as a container for either table header cells (&lt;th&gt;) or table data cells (&lt;td&gt;).</w:t>
      </w:r>
    </w:p>
    <w:p w14:paraId="4F327738" w14:textId="77777777" w:rsidR="00DF5DBD" w:rsidRPr="00DF5DBD" w:rsidRDefault="00DF5DBD" w:rsidP="00DF5DBD">
      <w:pPr>
        <w:numPr>
          <w:ilvl w:val="0"/>
          <w:numId w:val="20"/>
        </w:numPr>
        <w:rPr>
          <w:color w:val="000000" w:themeColor="text1"/>
          <w:sz w:val="28"/>
          <w:szCs w:val="28"/>
        </w:rPr>
      </w:pPr>
      <w:r w:rsidRPr="00DF5DBD">
        <w:rPr>
          <w:color w:val="000000" w:themeColor="text1"/>
          <w:sz w:val="28"/>
          <w:szCs w:val="28"/>
        </w:rPr>
        <w:t>&lt;th&gt;:</w:t>
      </w:r>
    </w:p>
    <w:p w14:paraId="5E147F8D" w14:textId="63162065" w:rsidR="00DF5DBD" w:rsidRPr="00DF5DBD" w:rsidRDefault="00DF5DBD" w:rsidP="00DF5DBD">
      <w:pPr>
        <w:rPr>
          <w:color w:val="000000" w:themeColor="text1"/>
          <w:sz w:val="28"/>
          <w:szCs w:val="28"/>
        </w:rPr>
      </w:pPr>
      <w:r w:rsidRPr="00DF5DBD">
        <w:rPr>
          <w:color w:val="000000" w:themeColor="text1"/>
          <w:sz w:val="28"/>
          <w:szCs w:val="28"/>
        </w:rPr>
        <w:lastRenderedPageBreak/>
        <w:t xml:space="preserve">This element defines a table header cell. &lt;th&gt; cells are typically used to label columns or rows, providing semantic meaning and often rendered in bold and </w:t>
      </w:r>
      <w:r w:rsidR="00DD3844" w:rsidRPr="00DF5DBD">
        <w:rPr>
          <w:color w:val="000000" w:themeColor="text1"/>
          <w:sz w:val="28"/>
          <w:szCs w:val="28"/>
        </w:rPr>
        <w:t>centred</w:t>
      </w:r>
      <w:r w:rsidRPr="00DF5DBD">
        <w:rPr>
          <w:color w:val="000000" w:themeColor="text1"/>
          <w:sz w:val="28"/>
          <w:szCs w:val="28"/>
        </w:rPr>
        <w:t xml:space="preserve"> by default, distinguishing them from regular data cells.</w:t>
      </w:r>
    </w:p>
    <w:p w14:paraId="536E26C1" w14:textId="77777777" w:rsidR="00DF5DBD" w:rsidRPr="00DF5DBD" w:rsidRDefault="00DF5DBD" w:rsidP="00DF5DBD">
      <w:pPr>
        <w:numPr>
          <w:ilvl w:val="0"/>
          <w:numId w:val="20"/>
        </w:numPr>
        <w:rPr>
          <w:color w:val="000000" w:themeColor="text1"/>
          <w:sz w:val="28"/>
          <w:szCs w:val="28"/>
        </w:rPr>
      </w:pPr>
      <w:r w:rsidRPr="00DF5DBD">
        <w:rPr>
          <w:color w:val="000000" w:themeColor="text1"/>
          <w:sz w:val="28"/>
          <w:szCs w:val="28"/>
        </w:rPr>
        <w:t>&lt;td&gt;:</w:t>
      </w:r>
    </w:p>
    <w:p w14:paraId="43D18E7C" w14:textId="77777777" w:rsidR="00DF5DBD" w:rsidRPr="00DF5DBD" w:rsidRDefault="00DF5DBD" w:rsidP="00DF5DBD">
      <w:pPr>
        <w:rPr>
          <w:color w:val="000000" w:themeColor="text1"/>
          <w:sz w:val="28"/>
          <w:szCs w:val="28"/>
        </w:rPr>
      </w:pPr>
      <w:r w:rsidRPr="00DF5DBD">
        <w:rPr>
          <w:color w:val="000000" w:themeColor="text1"/>
          <w:sz w:val="28"/>
          <w:szCs w:val="28"/>
        </w:rPr>
        <w:t>This element defines a table data cell. &lt;td&gt; cells contain the actual data content of the table. They are the standard cells where the information is displayed.</w:t>
      </w:r>
    </w:p>
    <w:p w14:paraId="5953F2C1" w14:textId="77777777" w:rsidR="00DF5DBD" w:rsidRPr="00DF5DBD" w:rsidRDefault="00DF5DBD" w:rsidP="00DF5DBD">
      <w:pPr>
        <w:numPr>
          <w:ilvl w:val="0"/>
          <w:numId w:val="20"/>
        </w:numPr>
        <w:rPr>
          <w:color w:val="000000" w:themeColor="text1"/>
          <w:sz w:val="28"/>
          <w:szCs w:val="28"/>
        </w:rPr>
      </w:pPr>
      <w:r w:rsidRPr="00DF5DBD">
        <w:rPr>
          <w:color w:val="000000" w:themeColor="text1"/>
          <w:sz w:val="28"/>
          <w:szCs w:val="28"/>
        </w:rPr>
        <w:t>&lt;thead&gt;:</w:t>
      </w:r>
    </w:p>
    <w:p w14:paraId="1F9F2528" w14:textId="787BAFDF" w:rsidR="00261E9F" w:rsidRDefault="00DF5DBD" w:rsidP="00261E9F">
      <w:pPr>
        <w:rPr>
          <w:color w:val="000000" w:themeColor="text1"/>
          <w:sz w:val="28"/>
          <w:szCs w:val="28"/>
          <w:lang w:val="en"/>
        </w:rPr>
      </w:pPr>
      <w:r w:rsidRPr="00DF5DBD">
        <w:rPr>
          <w:color w:val="000000" w:themeColor="text1"/>
          <w:sz w:val="28"/>
          <w:szCs w:val="28"/>
        </w:rPr>
        <w:t>This element groups the header content of a table. It is used to semantically separate the header rows from the main body of the table (&lt;tbody&gt;) and the footer (&lt;tfoot&gt;). This allows for better structuring and can be beneficial for styling and accessibility. The &lt;thead&gt; typically contains one or more &lt;tr&gt; elements, which in turn contain &lt;th&gt; elements.</w:t>
      </w:r>
      <w:r w:rsidRPr="00DF5DBD">
        <w:rPr>
          <w:color w:val="000000" w:themeColor="text1"/>
          <w:sz w:val="28"/>
          <w:szCs w:val="28"/>
          <w:lang w:val="en"/>
        </w:rPr>
        <w:t xml:space="preserve"> </w:t>
      </w:r>
    </w:p>
    <w:p w14:paraId="458F60C5" w14:textId="77777777" w:rsidR="00DF5DBD" w:rsidRDefault="00DF5DBD" w:rsidP="00261E9F">
      <w:pPr>
        <w:rPr>
          <w:color w:val="000000" w:themeColor="text1"/>
          <w:sz w:val="28"/>
          <w:szCs w:val="28"/>
          <w:lang w:val="en"/>
        </w:rPr>
      </w:pPr>
    </w:p>
    <w:p w14:paraId="2BF20653" w14:textId="77777777" w:rsidR="00DF5DBD" w:rsidRPr="00DF5DBD" w:rsidRDefault="00DF5DBD" w:rsidP="00261E9F">
      <w:pPr>
        <w:rPr>
          <w:b/>
          <w:bCs/>
          <w:color w:val="E97132" w:themeColor="accent2"/>
          <w:sz w:val="32"/>
          <w:szCs w:val="32"/>
        </w:rPr>
      </w:pPr>
      <w:r w:rsidRPr="00DF5DBD">
        <w:rPr>
          <w:b/>
          <w:bCs/>
          <w:color w:val="E97132" w:themeColor="accent2"/>
          <w:sz w:val="32"/>
          <w:szCs w:val="32"/>
        </w:rPr>
        <w:t>• Question 2:</w:t>
      </w:r>
    </w:p>
    <w:p w14:paraId="5DBF2B6A" w14:textId="3BC222E9" w:rsidR="00DF5DBD" w:rsidRDefault="00DF5DBD" w:rsidP="00261E9F">
      <w:pPr>
        <w:rPr>
          <w:color w:val="000000" w:themeColor="text1"/>
          <w:sz w:val="32"/>
          <w:szCs w:val="32"/>
        </w:rPr>
      </w:pPr>
      <w:r w:rsidRPr="00DF5DBD">
        <w:rPr>
          <w:color w:val="000000" w:themeColor="text1"/>
          <w:sz w:val="32"/>
          <w:szCs w:val="32"/>
        </w:rPr>
        <w:t xml:space="preserve"> </w:t>
      </w:r>
      <w:r>
        <w:rPr>
          <w:color w:val="000000" w:themeColor="text1"/>
          <w:sz w:val="32"/>
          <w:szCs w:val="32"/>
        </w:rPr>
        <w:t xml:space="preserve">                  </w:t>
      </w:r>
      <w:r w:rsidRPr="00DF5DBD">
        <w:rPr>
          <w:color w:val="000000" w:themeColor="text1"/>
          <w:sz w:val="32"/>
          <w:szCs w:val="32"/>
        </w:rPr>
        <w:t xml:space="preserve">What is the difference between colspan and rowspan in tables? Provide examples. </w:t>
      </w:r>
    </w:p>
    <w:p w14:paraId="420E7161" w14:textId="0C1B2A78" w:rsidR="00DF5DBD" w:rsidRPr="00DF5DBD" w:rsidRDefault="00DF5DBD" w:rsidP="00DF5DBD">
      <w:pPr>
        <w:rPr>
          <w:color w:val="000000" w:themeColor="text1"/>
          <w:sz w:val="32"/>
          <w:szCs w:val="32"/>
        </w:rPr>
      </w:pPr>
      <w:r w:rsidRPr="00DF5DBD">
        <w:rPr>
          <w:color w:val="000000" w:themeColor="text1"/>
          <w:sz w:val="32"/>
          <w:szCs w:val="32"/>
        </w:rPr>
        <w:sym w:font="Wingdings" w:char="F0E0"/>
      </w:r>
      <w:r w:rsidRPr="00DF5DBD">
        <w:rPr>
          <w:color w:val="000000" w:themeColor="text1"/>
          <w:sz w:val="32"/>
          <w:szCs w:val="32"/>
        </w:rPr>
        <w:t> colspan:</w:t>
      </w:r>
    </w:p>
    <w:p w14:paraId="3F207134" w14:textId="77777777" w:rsidR="00DF5DBD" w:rsidRDefault="00DF5DBD" w:rsidP="00DF5DBD">
      <w:pPr>
        <w:rPr>
          <w:color w:val="000000" w:themeColor="text1"/>
          <w:sz w:val="32"/>
          <w:szCs w:val="32"/>
        </w:rPr>
      </w:pPr>
      <w:r w:rsidRPr="00DF5DBD">
        <w:rPr>
          <w:color w:val="000000" w:themeColor="text1"/>
          <w:sz w:val="32"/>
          <w:szCs w:val="32"/>
        </w:rPr>
        <w:t>colspan is used to merge cells horizontally, making a single cell occupy the space of multiple columns.</w:t>
      </w:r>
    </w:p>
    <w:p w14:paraId="647451E5" w14:textId="3ED73AF5" w:rsidR="00DF5DBD" w:rsidRDefault="00DF5DBD" w:rsidP="00DF5DBD">
      <w:pPr>
        <w:rPr>
          <w:color w:val="000000" w:themeColor="text1"/>
          <w:sz w:val="32"/>
          <w:szCs w:val="32"/>
        </w:rPr>
      </w:pPr>
      <w:r>
        <w:rPr>
          <w:color w:val="000000" w:themeColor="text1"/>
          <w:sz w:val="32"/>
          <w:szCs w:val="32"/>
        </w:rPr>
        <w:t>Example:</w:t>
      </w:r>
    </w:p>
    <w:p w14:paraId="3B5747E8" w14:textId="28AE4E0C" w:rsidR="00DF5DBD" w:rsidRDefault="00DF5DBD" w:rsidP="00DF5DBD">
      <w:pPr>
        <w:rPr>
          <w:color w:val="000000" w:themeColor="text1"/>
          <w:sz w:val="32"/>
          <w:szCs w:val="32"/>
        </w:rPr>
      </w:pPr>
      <w:r w:rsidRPr="00DF5DBD">
        <w:rPr>
          <w:color w:val="000000" w:themeColor="text1"/>
          <w:sz w:val="32"/>
          <w:szCs w:val="32"/>
        </w:rPr>
        <w:t>&lt;table&gt;</w:t>
      </w:r>
      <w:r w:rsidRPr="00DF5DBD">
        <w:rPr>
          <w:color w:val="000000" w:themeColor="text1"/>
          <w:sz w:val="32"/>
          <w:szCs w:val="32"/>
        </w:rPr>
        <w:br/>
        <w:t xml:space="preserve">  &lt;tr&gt;</w:t>
      </w:r>
      <w:r w:rsidRPr="00DF5DBD">
        <w:rPr>
          <w:color w:val="000000" w:themeColor="text1"/>
          <w:sz w:val="32"/>
          <w:szCs w:val="32"/>
        </w:rPr>
        <w:br/>
        <w:t xml:space="preserve">    &lt;th colspan="2"&gt;Product Details&lt;/th&gt;</w:t>
      </w:r>
      <w:r w:rsidRPr="00DF5DBD">
        <w:rPr>
          <w:color w:val="000000" w:themeColor="text1"/>
          <w:sz w:val="32"/>
          <w:szCs w:val="32"/>
        </w:rPr>
        <w:br/>
        <w:t xml:space="preserve">  &lt;/tr&gt;</w:t>
      </w:r>
      <w:r w:rsidRPr="00DF5DBD">
        <w:rPr>
          <w:color w:val="000000" w:themeColor="text1"/>
          <w:sz w:val="32"/>
          <w:szCs w:val="32"/>
        </w:rPr>
        <w:br/>
        <w:t xml:space="preserve">  &lt;tr&gt;</w:t>
      </w:r>
      <w:r w:rsidRPr="00DF5DBD">
        <w:rPr>
          <w:color w:val="000000" w:themeColor="text1"/>
          <w:sz w:val="32"/>
          <w:szCs w:val="32"/>
        </w:rPr>
        <w:br/>
        <w:t xml:space="preserve">    &lt;td&gt;Product Name&lt;/td&gt;</w:t>
      </w:r>
      <w:r w:rsidRPr="00DF5DBD">
        <w:rPr>
          <w:color w:val="000000" w:themeColor="text1"/>
          <w:sz w:val="32"/>
          <w:szCs w:val="32"/>
        </w:rPr>
        <w:br/>
        <w:t xml:space="preserve">    &lt;td&gt;Price&lt;/td&gt;</w:t>
      </w:r>
      <w:r w:rsidRPr="00DF5DBD">
        <w:rPr>
          <w:color w:val="000000" w:themeColor="text1"/>
          <w:sz w:val="32"/>
          <w:szCs w:val="32"/>
        </w:rPr>
        <w:br/>
      </w:r>
      <w:r w:rsidRPr="00DF5DBD">
        <w:rPr>
          <w:color w:val="000000" w:themeColor="text1"/>
          <w:sz w:val="32"/>
          <w:szCs w:val="32"/>
        </w:rPr>
        <w:lastRenderedPageBreak/>
        <w:t xml:space="preserve">  &lt;/tr&gt;</w:t>
      </w:r>
      <w:r w:rsidRPr="00DF5DBD">
        <w:rPr>
          <w:color w:val="000000" w:themeColor="text1"/>
          <w:sz w:val="32"/>
          <w:szCs w:val="32"/>
        </w:rPr>
        <w:br/>
        <w:t>&lt;/table&gt;</w:t>
      </w:r>
    </w:p>
    <w:p w14:paraId="3384424C" w14:textId="77F1A00C" w:rsidR="00DF5DBD" w:rsidRPr="00DF5DBD" w:rsidRDefault="00DF5DBD" w:rsidP="00DF5DBD">
      <w:pPr>
        <w:rPr>
          <w:color w:val="000000" w:themeColor="text1"/>
          <w:sz w:val="32"/>
          <w:szCs w:val="32"/>
        </w:rPr>
      </w:pPr>
      <w:r w:rsidRPr="00DF5DBD">
        <w:rPr>
          <w:color w:val="000000" w:themeColor="text1"/>
          <w:sz w:val="32"/>
          <w:szCs w:val="32"/>
        </w:rPr>
        <w:sym w:font="Wingdings" w:char="F0E0"/>
      </w:r>
      <w:r w:rsidRPr="00DF5DBD">
        <w:rPr>
          <w:rFonts w:ascii="Courier New" w:eastAsia="Times New Roman" w:hAnsi="Courier New" w:cs="Courier New"/>
          <w:color w:val="EEF0FF"/>
          <w:kern w:val="0"/>
          <w:sz w:val="20"/>
          <w:szCs w:val="20"/>
          <w:lang w:eastAsia="en-IN"/>
          <w14:ligatures w14:val="none"/>
        </w:rPr>
        <w:t xml:space="preserve"> </w:t>
      </w:r>
      <w:r w:rsidRPr="00DF5DBD">
        <w:rPr>
          <w:color w:val="000000" w:themeColor="text1"/>
          <w:sz w:val="32"/>
          <w:szCs w:val="32"/>
        </w:rPr>
        <w:t>rowspan:</w:t>
      </w:r>
    </w:p>
    <w:p w14:paraId="5D4D7955" w14:textId="77777777" w:rsidR="00DF5DBD" w:rsidRDefault="00DF5DBD" w:rsidP="00DF5DBD">
      <w:pPr>
        <w:rPr>
          <w:color w:val="000000" w:themeColor="text1"/>
          <w:sz w:val="32"/>
          <w:szCs w:val="32"/>
        </w:rPr>
      </w:pPr>
      <w:r w:rsidRPr="00DF5DBD">
        <w:rPr>
          <w:color w:val="000000" w:themeColor="text1"/>
          <w:sz w:val="32"/>
          <w:szCs w:val="32"/>
        </w:rPr>
        <w:t>rowspan is used to merge cells vertically, making a single cell occupy the space of multiple rows.</w:t>
      </w:r>
    </w:p>
    <w:p w14:paraId="73CA0BCE" w14:textId="3B6C3BB1" w:rsidR="00DF5DBD" w:rsidRDefault="00DF5DBD" w:rsidP="00DF5DBD">
      <w:pPr>
        <w:rPr>
          <w:color w:val="000000" w:themeColor="text1"/>
          <w:sz w:val="32"/>
          <w:szCs w:val="32"/>
        </w:rPr>
      </w:pPr>
      <w:r>
        <w:rPr>
          <w:color w:val="000000" w:themeColor="text1"/>
          <w:sz w:val="32"/>
          <w:szCs w:val="32"/>
        </w:rPr>
        <w:t>Example:</w:t>
      </w:r>
    </w:p>
    <w:p w14:paraId="25EE809F" w14:textId="76B646DB" w:rsidR="00DF5DBD" w:rsidRDefault="00DF5DBD" w:rsidP="00DF5DBD">
      <w:pPr>
        <w:rPr>
          <w:color w:val="000000" w:themeColor="text1"/>
          <w:sz w:val="32"/>
          <w:szCs w:val="32"/>
        </w:rPr>
      </w:pPr>
      <w:r w:rsidRPr="00DF5DBD">
        <w:rPr>
          <w:color w:val="000000" w:themeColor="text1"/>
          <w:sz w:val="32"/>
          <w:szCs w:val="32"/>
        </w:rPr>
        <w:t>&lt;table&gt;</w:t>
      </w:r>
      <w:r w:rsidRPr="00DF5DBD">
        <w:rPr>
          <w:color w:val="000000" w:themeColor="text1"/>
          <w:sz w:val="32"/>
          <w:szCs w:val="32"/>
        </w:rPr>
        <w:br/>
        <w:t xml:space="preserve">  &lt;tr&gt;</w:t>
      </w:r>
      <w:r w:rsidRPr="00DF5DBD">
        <w:rPr>
          <w:color w:val="000000" w:themeColor="text1"/>
          <w:sz w:val="32"/>
          <w:szCs w:val="32"/>
        </w:rPr>
        <w:br/>
        <w:t xml:space="preserve">    &lt;td rowspan="2"&gt;Category&lt;/td&gt;</w:t>
      </w:r>
      <w:r w:rsidRPr="00DF5DBD">
        <w:rPr>
          <w:color w:val="000000" w:themeColor="text1"/>
          <w:sz w:val="32"/>
          <w:szCs w:val="32"/>
        </w:rPr>
        <w:br/>
        <w:t xml:space="preserve">    &lt;td&gt;Item 1&lt;/td&gt;</w:t>
      </w:r>
      <w:r w:rsidRPr="00DF5DBD">
        <w:rPr>
          <w:color w:val="000000" w:themeColor="text1"/>
          <w:sz w:val="32"/>
          <w:szCs w:val="32"/>
        </w:rPr>
        <w:br/>
        <w:t xml:space="preserve">  &lt;/tr&gt;</w:t>
      </w:r>
      <w:r w:rsidRPr="00DF5DBD">
        <w:rPr>
          <w:color w:val="000000" w:themeColor="text1"/>
          <w:sz w:val="32"/>
          <w:szCs w:val="32"/>
        </w:rPr>
        <w:br/>
        <w:t xml:space="preserve">  &lt;tr&gt;</w:t>
      </w:r>
      <w:r w:rsidRPr="00DF5DBD">
        <w:rPr>
          <w:color w:val="000000" w:themeColor="text1"/>
          <w:sz w:val="32"/>
          <w:szCs w:val="32"/>
        </w:rPr>
        <w:br/>
        <w:t xml:space="preserve">    &lt;td&gt;Item 2&lt;/td&gt;</w:t>
      </w:r>
      <w:r w:rsidRPr="00DF5DBD">
        <w:rPr>
          <w:color w:val="000000" w:themeColor="text1"/>
          <w:sz w:val="32"/>
          <w:szCs w:val="32"/>
        </w:rPr>
        <w:br/>
        <w:t xml:space="preserve">  &lt;/tr&gt;</w:t>
      </w:r>
      <w:r w:rsidRPr="00DF5DBD">
        <w:rPr>
          <w:color w:val="000000" w:themeColor="text1"/>
          <w:sz w:val="32"/>
          <w:szCs w:val="32"/>
        </w:rPr>
        <w:br/>
        <w:t>&lt;/table&gt;</w:t>
      </w:r>
    </w:p>
    <w:p w14:paraId="6C795581" w14:textId="77777777" w:rsidR="00DF5DBD" w:rsidRDefault="00DF5DBD" w:rsidP="00DF5DBD">
      <w:pPr>
        <w:rPr>
          <w:color w:val="000000" w:themeColor="text1"/>
          <w:sz w:val="32"/>
          <w:szCs w:val="32"/>
        </w:rPr>
      </w:pPr>
    </w:p>
    <w:p w14:paraId="3BD29F97" w14:textId="77777777" w:rsidR="00DF5DBD" w:rsidRPr="00DF5DBD" w:rsidRDefault="00DF5DBD" w:rsidP="00DF5DBD">
      <w:pPr>
        <w:rPr>
          <w:b/>
          <w:bCs/>
          <w:color w:val="E97132" w:themeColor="accent2"/>
          <w:sz w:val="32"/>
          <w:szCs w:val="32"/>
        </w:rPr>
      </w:pPr>
      <w:r w:rsidRPr="00DF5DBD">
        <w:rPr>
          <w:b/>
          <w:bCs/>
          <w:color w:val="E97132" w:themeColor="accent2"/>
          <w:sz w:val="32"/>
          <w:szCs w:val="32"/>
        </w:rPr>
        <w:t xml:space="preserve">• Question 3: </w:t>
      </w:r>
    </w:p>
    <w:p w14:paraId="6882E92F" w14:textId="57CFD4D9" w:rsidR="00DF5DBD" w:rsidRDefault="00DF5DBD" w:rsidP="00DF5DBD">
      <w:pPr>
        <w:rPr>
          <w:color w:val="000000" w:themeColor="text1"/>
          <w:sz w:val="32"/>
          <w:szCs w:val="32"/>
        </w:rPr>
      </w:pPr>
      <w:r>
        <w:rPr>
          <w:color w:val="000000" w:themeColor="text1"/>
          <w:sz w:val="32"/>
          <w:szCs w:val="32"/>
        </w:rPr>
        <w:t xml:space="preserve">                 </w:t>
      </w:r>
      <w:r w:rsidRPr="00DF5DBD">
        <w:rPr>
          <w:color w:val="000000" w:themeColor="text1"/>
          <w:sz w:val="32"/>
          <w:szCs w:val="32"/>
        </w:rPr>
        <w:t>Why should tables be used sparingly for layout purposes? What is a better alternative?</w:t>
      </w:r>
    </w:p>
    <w:p w14:paraId="2CCFAD51" w14:textId="035C637E" w:rsidR="00CB0765" w:rsidRPr="00CB0765" w:rsidRDefault="00CB0765" w:rsidP="00DF5DBD">
      <w:pPr>
        <w:rPr>
          <w:color w:val="000000" w:themeColor="text1"/>
          <w:sz w:val="28"/>
          <w:szCs w:val="28"/>
        </w:rPr>
      </w:pPr>
      <w:r w:rsidRPr="00CB0765">
        <w:rPr>
          <w:color w:val="000000" w:themeColor="text1"/>
          <w:sz w:val="32"/>
          <w:szCs w:val="32"/>
        </w:rPr>
        <w:sym w:font="Wingdings" w:char="F0E0"/>
      </w:r>
      <w:r w:rsidRPr="00CB0765">
        <w:rPr>
          <w:rFonts w:ascii="Arial" w:hAnsi="Arial" w:cs="Arial"/>
          <w:color w:val="EEF0FF"/>
          <w:sz w:val="27"/>
          <w:szCs w:val="27"/>
          <w:shd w:val="clear" w:color="auto" w:fill="1F1F1F"/>
        </w:rPr>
        <w:t xml:space="preserve"> </w:t>
      </w:r>
      <w:r w:rsidR="00BB26D5">
        <w:rPr>
          <w:rFonts w:ascii="Arial" w:hAnsi="Arial" w:cs="Arial"/>
          <w:color w:val="EEF0FF"/>
          <w:sz w:val="27"/>
          <w:szCs w:val="27"/>
          <w:shd w:val="clear" w:color="auto" w:fill="1F1F1F"/>
        </w:rPr>
        <w:t>T</w:t>
      </w:r>
      <w:r w:rsidRPr="00CB0765">
        <w:rPr>
          <w:color w:val="000000" w:themeColor="text1"/>
          <w:sz w:val="28"/>
          <w:szCs w:val="28"/>
        </w:rPr>
        <w:t>ables should be used sparingly for layout purposes because their primary function is to present tabular data, not to control page structure or visual presentation. Using tables for layout introduces several disadvantages:</w:t>
      </w:r>
    </w:p>
    <w:p w14:paraId="5A94F0A2" w14:textId="0A0D923E" w:rsidR="00CB0765" w:rsidRPr="00CB0765" w:rsidRDefault="00CB0765" w:rsidP="00CB0765">
      <w:pPr>
        <w:ind w:left="720"/>
        <w:rPr>
          <w:color w:val="000000" w:themeColor="text1"/>
          <w:sz w:val="28"/>
          <w:szCs w:val="28"/>
        </w:rPr>
      </w:pPr>
      <w:r w:rsidRPr="00CB0765">
        <w:rPr>
          <w:b/>
          <w:bCs/>
          <w:color w:val="000000" w:themeColor="text1"/>
          <w:sz w:val="28"/>
          <w:szCs w:val="28"/>
        </w:rPr>
        <w:t>-Accessibility Issues:</w:t>
      </w:r>
    </w:p>
    <w:p w14:paraId="6A2BF928" w14:textId="0CDF3D4C" w:rsidR="00CB0765" w:rsidRPr="00CB0765" w:rsidRDefault="00CB0765" w:rsidP="00CB0765">
      <w:pPr>
        <w:rPr>
          <w:color w:val="000000" w:themeColor="text1"/>
          <w:sz w:val="28"/>
          <w:szCs w:val="28"/>
        </w:rPr>
      </w:pPr>
      <w:r w:rsidRPr="00CB0765">
        <w:rPr>
          <w:b/>
          <w:bCs/>
          <w:color w:val="000000" w:themeColor="text1"/>
          <w:sz w:val="28"/>
          <w:szCs w:val="28"/>
        </w:rPr>
        <w:t xml:space="preserve">           -Code Complexity and Maintainability:</w:t>
      </w:r>
    </w:p>
    <w:p w14:paraId="58CC16C2" w14:textId="006DB230" w:rsidR="00CB0765" w:rsidRPr="00CB0765" w:rsidRDefault="00CB0765" w:rsidP="00CB0765">
      <w:pPr>
        <w:rPr>
          <w:color w:val="000000" w:themeColor="text1"/>
          <w:sz w:val="28"/>
          <w:szCs w:val="28"/>
        </w:rPr>
      </w:pPr>
      <w:r w:rsidRPr="00CB0765">
        <w:rPr>
          <w:b/>
          <w:bCs/>
          <w:color w:val="000000" w:themeColor="text1"/>
          <w:sz w:val="28"/>
          <w:szCs w:val="28"/>
        </w:rPr>
        <w:t xml:space="preserve">           -Performance:</w:t>
      </w:r>
    </w:p>
    <w:p w14:paraId="10818A1F" w14:textId="6CA8E59F" w:rsidR="00CB0765" w:rsidRPr="00CB0765" w:rsidRDefault="00CB0765" w:rsidP="00CB0765">
      <w:pPr>
        <w:rPr>
          <w:color w:val="000000" w:themeColor="text1"/>
          <w:sz w:val="28"/>
          <w:szCs w:val="28"/>
        </w:rPr>
      </w:pPr>
    </w:p>
    <w:p w14:paraId="201510B5" w14:textId="28908DA2" w:rsidR="00CB0765" w:rsidRPr="00CB0765" w:rsidRDefault="00CB0765" w:rsidP="00CB0765">
      <w:pPr>
        <w:rPr>
          <w:color w:val="000000" w:themeColor="text1"/>
          <w:sz w:val="28"/>
          <w:szCs w:val="28"/>
        </w:rPr>
      </w:pPr>
      <w:r w:rsidRPr="00CB0765">
        <w:rPr>
          <w:color w:val="000000" w:themeColor="text1"/>
          <w:sz w:val="28"/>
          <w:szCs w:val="28"/>
        </w:rPr>
        <w:lastRenderedPageBreak/>
        <w:sym w:font="Wingdings" w:char="F0E0"/>
      </w:r>
      <w:r w:rsidRPr="00CB0765">
        <w:rPr>
          <w:color w:val="000000" w:themeColor="text1"/>
          <w:sz w:val="28"/>
          <w:szCs w:val="28"/>
        </w:rPr>
        <w:t>A better alternative for layout purposes is to use CSS (Cascading Style Sheets) in conjunction with semantic HTML elements.</w:t>
      </w:r>
    </w:p>
    <w:p w14:paraId="632EB06A" w14:textId="77777777" w:rsidR="00CB0765" w:rsidRPr="00CB0765" w:rsidRDefault="00CB0765" w:rsidP="00CB0765">
      <w:pPr>
        <w:numPr>
          <w:ilvl w:val="0"/>
          <w:numId w:val="25"/>
        </w:numPr>
        <w:rPr>
          <w:color w:val="000000" w:themeColor="text1"/>
          <w:sz w:val="28"/>
          <w:szCs w:val="28"/>
        </w:rPr>
      </w:pPr>
      <w:r w:rsidRPr="00CB0765">
        <w:rPr>
          <w:b/>
          <w:bCs/>
          <w:color w:val="000000" w:themeColor="text1"/>
          <w:sz w:val="28"/>
          <w:szCs w:val="28"/>
        </w:rPr>
        <w:t>Semantic HTML elements</w:t>
      </w:r>
    </w:p>
    <w:p w14:paraId="1132C959" w14:textId="77777777" w:rsidR="00CB0765" w:rsidRPr="00CB0765" w:rsidRDefault="00CB0765" w:rsidP="00CB0765">
      <w:pPr>
        <w:rPr>
          <w:color w:val="000000" w:themeColor="text1"/>
          <w:sz w:val="28"/>
          <w:szCs w:val="28"/>
        </w:rPr>
      </w:pPr>
      <w:r w:rsidRPr="00CB0765">
        <w:rPr>
          <w:color w:val="000000" w:themeColor="text1"/>
          <w:sz w:val="28"/>
          <w:szCs w:val="28"/>
        </w:rPr>
        <w:t>like &lt;div&gt;, &lt;section&gt;, &lt;article&gt;, &lt;header&gt;, &lt;footer&gt;, and &lt;aside&gt; provide logical structure to your content without imposing specific visual styles.</w:t>
      </w:r>
    </w:p>
    <w:p w14:paraId="4A695853" w14:textId="77777777" w:rsidR="00CB0765" w:rsidRPr="00CB0765" w:rsidRDefault="00CB0765" w:rsidP="00CB0765">
      <w:pPr>
        <w:rPr>
          <w:color w:val="000000" w:themeColor="text1"/>
          <w:sz w:val="28"/>
          <w:szCs w:val="28"/>
        </w:rPr>
      </w:pPr>
    </w:p>
    <w:p w14:paraId="4452B1A4" w14:textId="505391ED" w:rsidR="00DF5DBD" w:rsidRPr="00DF5DBD" w:rsidRDefault="00DF5DBD" w:rsidP="00DF5DBD">
      <w:pPr>
        <w:rPr>
          <w:color w:val="000000" w:themeColor="text1"/>
          <w:sz w:val="28"/>
          <w:szCs w:val="28"/>
        </w:rPr>
      </w:pPr>
    </w:p>
    <w:p w14:paraId="6B53B0E1" w14:textId="0034A280" w:rsidR="00DF5DBD" w:rsidRPr="00DF5DBD" w:rsidRDefault="00DF5DBD" w:rsidP="00DF5DBD">
      <w:pPr>
        <w:rPr>
          <w:color w:val="000000" w:themeColor="text1"/>
          <w:sz w:val="32"/>
          <w:szCs w:val="32"/>
        </w:rPr>
      </w:pPr>
    </w:p>
    <w:p w14:paraId="2E0CF8BF" w14:textId="5AA39EFF" w:rsidR="00DF5DBD" w:rsidRPr="00DF5DBD" w:rsidRDefault="00DF5DBD" w:rsidP="00261E9F">
      <w:pPr>
        <w:rPr>
          <w:color w:val="000000" w:themeColor="text1"/>
          <w:sz w:val="32"/>
          <w:szCs w:val="32"/>
        </w:rPr>
      </w:pPr>
    </w:p>
    <w:p w14:paraId="73C24D66" w14:textId="0B785202" w:rsidR="00261E9F" w:rsidRDefault="00261E9F" w:rsidP="00261E9F">
      <w:pPr>
        <w:rPr>
          <w:color w:val="000000" w:themeColor="text1"/>
          <w:sz w:val="28"/>
          <w:szCs w:val="28"/>
        </w:rPr>
      </w:pPr>
    </w:p>
    <w:p w14:paraId="57776B81" w14:textId="77777777" w:rsidR="00DF5DBD" w:rsidRPr="00261E9F" w:rsidRDefault="00DF5DBD" w:rsidP="00261E9F">
      <w:pPr>
        <w:rPr>
          <w:color w:val="000000" w:themeColor="text1"/>
          <w:sz w:val="28"/>
          <w:szCs w:val="28"/>
        </w:rPr>
      </w:pPr>
    </w:p>
    <w:p w14:paraId="2FD86240" w14:textId="77777777" w:rsidR="00261E9F" w:rsidRPr="00791C7B" w:rsidRDefault="00261E9F" w:rsidP="00791C7B">
      <w:pPr>
        <w:rPr>
          <w:color w:val="000000" w:themeColor="text1"/>
          <w:sz w:val="28"/>
          <w:szCs w:val="28"/>
        </w:rPr>
      </w:pPr>
    </w:p>
    <w:p w14:paraId="160466E3" w14:textId="54CDFEBD" w:rsidR="00791C7B" w:rsidRPr="00791C7B" w:rsidRDefault="00791C7B" w:rsidP="00791C7B">
      <w:pPr>
        <w:rPr>
          <w:color w:val="000000" w:themeColor="text1"/>
          <w:sz w:val="28"/>
          <w:szCs w:val="28"/>
        </w:rPr>
      </w:pPr>
    </w:p>
    <w:p w14:paraId="626EEB1D" w14:textId="4E4BB89C" w:rsidR="00791C7B" w:rsidRPr="00791C7B" w:rsidRDefault="00791C7B" w:rsidP="00791C7B">
      <w:pPr>
        <w:rPr>
          <w:color w:val="000000" w:themeColor="text1"/>
          <w:sz w:val="28"/>
          <w:szCs w:val="28"/>
        </w:rPr>
      </w:pPr>
    </w:p>
    <w:p w14:paraId="08BA5152" w14:textId="1C103052" w:rsidR="00D7755D" w:rsidRPr="00751DBA" w:rsidRDefault="00D7755D" w:rsidP="00751DBA">
      <w:pPr>
        <w:rPr>
          <w:color w:val="000000" w:themeColor="text1"/>
          <w:sz w:val="28"/>
          <w:szCs w:val="28"/>
        </w:rPr>
      </w:pPr>
    </w:p>
    <w:p w14:paraId="5FBD913F" w14:textId="37191B0E" w:rsidR="00751DBA" w:rsidRPr="00751DBA" w:rsidRDefault="00751DBA" w:rsidP="00751DBA">
      <w:pPr>
        <w:rPr>
          <w:sz w:val="28"/>
          <w:szCs w:val="28"/>
        </w:rPr>
      </w:pPr>
    </w:p>
    <w:p w14:paraId="5CB2DCFE" w14:textId="0EEA138A" w:rsidR="00751DBA" w:rsidRPr="00DF5DBD" w:rsidRDefault="00751DBA" w:rsidP="00751DBA">
      <w:pPr>
        <w:rPr>
          <w:sz w:val="28"/>
          <w:szCs w:val="28"/>
        </w:rPr>
      </w:pPr>
    </w:p>
    <w:p w14:paraId="35B2F7A3" w14:textId="77777777" w:rsidR="00751DBA" w:rsidRPr="00751DBA" w:rsidRDefault="00751DBA" w:rsidP="00751DBA">
      <w:pPr>
        <w:rPr>
          <w:sz w:val="28"/>
          <w:szCs w:val="28"/>
        </w:rPr>
      </w:pPr>
    </w:p>
    <w:p w14:paraId="652571CD" w14:textId="341433DE" w:rsidR="00751DBA" w:rsidRPr="00751DBA" w:rsidRDefault="00751DBA" w:rsidP="00751DBA">
      <w:pPr>
        <w:rPr>
          <w:sz w:val="28"/>
          <w:szCs w:val="28"/>
        </w:rPr>
      </w:pPr>
    </w:p>
    <w:p w14:paraId="76CEE5CC" w14:textId="416611BA" w:rsidR="00751DBA" w:rsidRPr="00751DBA" w:rsidRDefault="00751DBA" w:rsidP="00751DBA">
      <w:pPr>
        <w:rPr>
          <w:sz w:val="28"/>
          <w:szCs w:val="28"/>
        </w:rPr>
      </w:pPr>
    </w:p>
    <w:p w14:paraId="5D06B21B" w14:textId="7A52C269" w:rsidR="00751DBA" w:rsidRPr="00DF5DBD" w:rsidRDefault="00751DBA" w:rsidP="00751DBA">
      <w:pPr>
        <w:rPr>
          <w:sz w:val="28"/>
          <w:szCs w:val="28"/>
        </w:rPr>
      </w:pPr>
    </w:p>
    <w:p w14:paraId="12532A57" w14:textId="30FAFF7E" w:rsidR="00751DBA" w:rsidRPr="00751DBA" w:rsidRDefault="00751DBA">
      <w:pPr>
        <w:rPr>
          <w:b/>
          <w:bCs/>
          <w:sz w:val="28"/>
          <w:szCs w:val="28"/>
        </w:rPr>
      </w:pPr>
    </w:p>
    <w:sectPr w:rsidR="00751DBA" w:rsidRPr="00751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8673D"/>
    <w:multiLevelType w:val="multilevel"/>
    <w:tmpl w:val="CB6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B63CF"/>
    <w:multiLevelType w:val="multilevel"/>
    <w:tmpl w:val="8BD6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43361"/>
    <w:multiLevelType w:val="multilevel"/>
    <w:tmpl w:val="B260A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709DB"/>
    <w:multiLevelType w:val="multilevel"/>
    <w:tmpl w:val="B30C8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C0C0B"/>
    <w:multiLevelType w:val="multilevel"/>
    <w:tmpl w:val="8D38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97D38"/>
    <w:multiLevelType w:val="multilevel"/>
    <w:tmpl w:val="34A6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146FF"/>
    <w:multiLevelType w:val="hybridMultilevel"/>
    <w:tmpl w:val="CB284B7C"/>
    <w:lvl w:ilvl="0" w:tplc="40090001">
      <w:start w:val="1"/>
      <w:numFmt w:val="bullet"/>
      <w:lvlText w:val=""/>
      <w:lvlJc w:val="left"/>
      <w:pPr>
        <w:ind w:left="1390" w:hanging="360"/>
      </w:pPr>
      <w:rPr>
        <w:rFonts w:ascii="Symbol" w:hAnsi="Symbol" w:hint="default"/>
      </w:rPr>
    </w:lvl>
    <w:lvl w:ilvl="1" w:tplc="40090003" w:tentative="1">
      <w:start w:val="1"/>
      <w:numFmt w:val="bullet"/>
      <w:lvlText w:val="o"/>
      <w:lvlJc w:val="left"/>
      <w:pPr>
        <w:ind w:left="2110" w:hanging="360"/>
      </w:pPr>
      <w:rPr>
        <w:rFonts w:ascii="Courier New" w:hAnsi="Courier New" w:cs="Courier New" w:hint="default"/>
      </w:rPr>
    </w:lvl>
    <w:lvl w:ilvl="2" w:tplc="40090005" w:tentative="1">
      <w:start w:val="1"/>
      <w:numFmt w:val="bullet"/>
      <w:lvlText w:val=""/>
      <w:lvlJc w:val="left"/>
      <w:pPr>
        <w:ind w:left="2830" w:hanging="360"/>
      </w:pPr>
      <w:rPr>
        <w:rFonts w:ascii="Wingdings" w:hAnsi="Wingdings" w:hint="default"/>
      </w:rPr>
    </w:lvl>
    <w:lvl w:ilvl="3" w:tplc="40090001" w:tentative="1">
      <w:start w:val="1"/>
      <w:numFmt w:val="bullet"/>
      <w:lvlText w:val=""/>
      <w:lvlJc w:val="left"/>
      <w:pPr>
        <w:ind w:left="3550" w:hanging="360"/>
      </w:pPr>
      <w:rPr>
        <w:rFonts w:ascii="Symbol" w:hAnsi="Symbol" w:hint="default"/>
      </w:rPr>
    </w:lvl>
    <w:lvl w:ilvl="4" w:tplc="40090003" w:tentative="1">
      <w:start w:val="1"/>
      <w:numFmt w:val="bullet"/>
      <w:lvlText w:val="o"/>
      <w:lvlJc w:val="left"/>
      <w:pPr>
        <w:ind w:left="4270" w:hanging="360"/>
      </w:pPr>
      <w:rPr>
        <w:rFonts w:ascii="Courier New" w:hAnsi="Courier New" w:cs="Courier New" w:hint="default"/>
      </w:rPr>
    </w:lvl>
    <w:lvl w:ilvl="5" w:tplc="40090005" w:tentative="1">
      <w:start w:val="1"/>
      <w:numFmt w:val="bullet"/>
      <w:lvlText w:val=""/>
      <w:lvlJc w:val="left"/>
      <w:pPr>
        <w:ind w:left="4990" w:hanging="360"/>
      </w:pPr>
      <w:rPr>
        <w:rFonts w:ascii="Wingdings" w:hAnsi="Wingdings" w:hint="default"/>
      </w:rPr>
    </w:lvl>
    <w:lvl w:ilvl="6" w:tplc="40090001" w:tentative="1">
      <w:start w:val="1"/>
      <w:numFmt w:val="bullet"/>
      <w:lvlText w:val=""/>
      <w:lvlJc w:val="left"/>
      <w:pPr>
        <w:ind w:left="5710" w:hanging="360"/>
      </w:pPr>
      <w:rPr>
        <w:rFonts w:ascii="Symbol" w:hAnsi="Symbol" w:hint="default"/>
      </w:rPr>
    </w:lvl>
    <w:lvl w:ilvl="7" w:tplc="40090003" w:tentative="1">
      <w:start w:val="1"/>
      <w:numFmt w:val="bullet"/>
      <w:lvlText w:val="o"/>
      <w:lvlJc w:val="left"/>
      <w:pPr>
        <w:ind w:left="6430" w:hanging="360"/>
      </w:pPr>
      <w:rPr>
        <w:rFonts w:ascii="Courier New" w:hAnsi="Courier New" w:cs="Courier New" w:hint="default"/>
      </w:rPr>
    </w:lvl>
    <w:lvl w:ilvl="8" w:tplc="40090005" w:tentative="1">
      <w:start w:val="1"/>
      <w:numFmt w:val="bullet"/>
      <w:lvlText w:val=""/>
      <w:lvlJc w:val="left"/>
      <w:pPr>
        <w:ind w:left="7150" w:hanging="360"/>
      </w:pPr>
      <w:rPr>
        <w:rFonts w:ascii="Wingdings" w:hAnsi="Wingdings" w:hint="default"/>
      </w:rPr>
    </w:lvl>
  </w:abstractNum>
  <w:abstractNum w:abstractNumId="7" w15:restartNumberingAfterBreak="0">
    <w:nsid w:val="64C357D3"/>
    <w:multiLevelType w:val="multilevel"/>
    <w:tmpl w:val="F8E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386B91"/>
    <w:multiLevelType w:val="multilevel"/>
    <w:tmpl w:val="B942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805DF1"/>
    <w:multiLevelType w:val="multilevel"/>
    <w:tmpl w:val="4CDC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925772">
    <w:abstractNumId w:val="2"/>
  </w:num>
  <w:num w:numId="2" w16cid:durableId="637496196">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646163207">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226301167">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870189375">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16cid:durableId="1833831104">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16cid:durableId="1415518151">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16cid:durableId="24407464">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16cid:durableId="2079088363">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455876672">
    <w:abstractNumId w:val="5"/>
  </w:num>
  <w:num w:numId="11" w16cid:durableId="280384741">
    <w:abstractNumId w:val="8"/>
  </w:num>
  <w:num w:numId="12" w16cid:durableId="487749302">
    <w:abstractNumId w:val="3"/>
  </w:num>
  <w:num w:numId="13" w16cid:durableId="1140347416">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1882472367">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1309747174">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2076584206">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855575673">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773284946">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1453868587">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1907179203">
    <w:abstractNumId w:val="0"/>
  </w:num>
  <w:num w:numId="21" w16cid:durableId="1563717701">
    <w:abstractNumId w:val="6"/>
  </w:num>
  <w:num w:numId="22" w16cid:durableId="1439367909">
    <w:abstractNumId w:val="7"/>
  </w:num>
  <w:num w:numId="23" w16cid:durableId="1123040824">
    <w:abstractNumId w:val="4"/>
  </w:num>
  <w:num w:numId="24" w16cid:durableId="1958684092">
    <w:abstractNumId w:val="1"/>
  </w:num>
  <w:num w:numId="25" w16cid:durableId="813792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BA"/>
    <w:rsid w:val="001B7C11"/>
    <w:rsid w:val="00261E9F"/>
    <w:rsid w:val="004872CB"/>
    <w:rsid w:val="00694C35"/>
    <w:rsid w:val="00751DBA"/>
    <w:rsid w:val="00791C7B"/>
    <w:rsid w:val="008B0414"/>
    <w:rsid w:val="00913A2B"/>
    <w:rsid w:val="00B32F4F"/>
    <w:rsid w:val="00BB26D5"/>
    <w:rsid w:val="00CB0765"/>
    <w:rsid w:val="00D7755D"/>
    <w:rsid w:val="00DD3844"/>
    <w:rsid w:val="00DF5DBD"/>
    <w:rsid w:val="00E652B7"/>
    <w:rsid w:val="00EF64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2638"/>
  <w15:chartTrackingRefBased/>
  <w15:docId w15:val="{D27F5A2C-109F-4E22-B9B6-BBED8220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DBA"/>
    <w:rPr>
      <w:rFonts w:eastAsiaTheme="majorEastAsia" w:cstheme="majorBidi"/>
      <w:color w:val="272727" w:themeColor="text1" w:themeTint="D8"/>
    </w:rPr>
  </w:style>
  <w:style w:type="paragraph" w:styleId="Title">
    <w:name w:val="Title"/>
    <w:basedOn w:val="Normal"/>
    <w:next w:val="Normal"/>
    <w:link w:val="TitleChar"/>
    <w:uiPriority w:val="10"/>
    <w:qFormat/>
    <w:rsid w:val="00751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DBA"/>
    <w:pPr>
      <w:spacing w:before="160"/>
      <w:jc w:val="center"/>
    </w:pPr>
    <w:rPr>
      <w:i/>
      <w:iCs/>
      <w:color w:val="404040" w:themeColor="text1" w:themeTint="BF"/>
    </w:rPr>
  </w:style>
  <w:style w:type="character" w:customStyle="1" w:styleId="QuoteChar">
    <w:name w:val="Quote Char"/>
    <w:basedOn w:val="DefaultParagraphFont"/>
    <w:link w:val="Quote"/>
    <w:uiPriority w:val="29"/>
    <w:rsid w:val="00751DBA"/>
    <w:rPr>
      <w:i/>
      <w:iCs/>
      <w:color w:val="404040" w:themeColor="text1" w:themeTint="BF"/>
    </w:rPr>
  </w:style>
  <w:style w:type="paragraph" w:styleId="ListParagraph">
    <w:name w:val="List Paragraph"/>
    <w:basedOn w:val="Normal"/>
    <w:uiPriority w:val="34"/>
    <w:qFormat/>
    <w:rsid w:val="00751DBA"/>
    <w:pPr>
      <w:ind w:left="720"/>
      <w:contextualSpacing/>
    </w:pPr>
  </w:style>
  <w:style w:type="character" w:styleId="IntenseEmphasis">
    <w:name w:val="Intense Emphasis"/>
    <w:basedOn w:val="DefaultParagraphFont"/>
    <w:uiPriority w:val="21"/>
    <w:qFormat/>
    <w:rsid w:val="00751DBA"/>
    <w:rPr>
      <w:i/>
      <w:iCs/>
      <w:color w:val="0F4761" w:themeColor="accent1" w:themeShade="BF"/>
    </w:rPr>
  </w:style>
  <w:style w:type="paragraph" w:styleId="IntenseQuote">
    <w:name w:val="Intense Quote"/>
    <w:basedOn w:val="Normal"/>
    <w:next w:val="Normal"/>
    <w:link w:val="IntenseQuoteChar"/>
    <w:uiPriority w:val="30"/>
    <w:qFormat/>
    <w:rsid w:val="00751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DBA"/>
    <w:rPr>
      <w:i/>
      <w:iCs/>
      <w:color w:val="0F4761" w:themeColor="accent1" w:themeShade="BF"/>
    </w:rPr>
  </w:style>
  <w:style w:type="character" w:styleId="IntenseReference">
    <w:name w:val="Intense Reference"/>
    <w:basedOn w:val="DefaultParagraphFont"/>
    <w:uiPriority w:val="32"/>
    <w:qFormat/>
    <w:rsid w:val="00751DBA"/>
    <w:rPr>
      <w:b/>
      <w:bCs/>
      <w:smallCaps/>
      <w:color w:val="0F4761" w:themeColor="accent1" w:themeShade="BF"/>
      <w:spacing w:val="5"/>
    </w:rPr>
  </w:style>
  <w:style w:type="paragraph" w:styleId="NormalWeb">
    <w:name w:val="Normal (Web)"/>
    <w:basedOn w:val="Normal"/>
    <w:uiPriority w:val="99"/>
    <w:semiHidden/>
    <w:unhideWhenUsed/>
    <w:rsid w:val="00751DBA"/>
    <w:rPr>
      <w:rFonts w:ascii="Times New Roman" w:hAnsi="Times New Roman" w:cs="Times New Roman"/>
    </w:rPr>
  </w:style>
  <w:style w:type="paragraph" w:styleId="NoSpacing">
    <w:name w:val="No Spacing"/>
    <w:uiPriority w:val="1"/>
    <w:qFormat/>
    <w:rsid w:val="00791C7B"/>
    <w:pPr>
      <w:spacing w:after="0" w:line="240" w:lineRule="auto"/>
    </w:pPr>
  </w:style>
  <w:style w:type="character" w:styleId="Hyperlink">
    <w:name w:val="Hyperlink"/>
    <w:basedOn w:val="DefaultParagraphFont"/>
    <w:uiPriority w:val="99"/>
    <w:unhideWhenUsed/>
    <w:rsid w:val="00DF5DBD"/>
    <w:rPr>
      <w:color w:val="467886" w:themeColor="hyperlink"/>
      <w:u w:val="single"/>
    </w:rPr>
  </w:style>
  <w:style w:type="character" w:styleId="UnresolvedMention">
    <w:name w:val="Unresolved Mention"/>
    <w:basedOn w:val="DefaultParagraphFont"/>
    <w:uiPriority w:val="99"/>
    <w:semiHidden/>
    <w:unhideWhenUsed/>
    <w:rsid w:val="00DF5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mulanijanki051@gmail.com</dc:creator>
  <cp:keywords/>
  <dc:description/>
  <cp:lastModifiedBy>mulanijanki051@gmail.com</cp:lastModifiedBy>
  <cp:revision>5</cp:revision>
  <dcterms:created xsi:type="dcterms:W3CDTF">2025-07-25T06:01:00Z</dcterms:created>
  <dcterms:modified xsi:type="dcterms:W3CDTF">2025-08-02T04:46:00Z</dcterms:modified>
</cp:coreProperties>
</file>