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B7C11" w14:textId="77777777" w:rsidR="00E130B0" w:rsidRDefault="00E130B0" w:rsidP="00D20BC6">
      <w:pPr>
        <w:pStyle w:val="Title2"/>
        <w:rPr>
          <w:sz w:val="36"/>
        </w:rPr>
      </w:pPr>
    </w:p>
    <w:p w14:paraId="6E10BD81" w14:textId="64E1C257" w:rsidR="00E130B0" w:rsidRPr="00441D74" w:rsidRDefault="00E130B0" w:rsidP="00D20BC6">
      <w:pPr>
        <w:pStyle w:val="Title2"/>
        <w:rPr>
          <w:sz w:val="40"/>
          <w:szCs w:val="40"/>
        </w:rPr>
      </w:pPr>
    </w:p>
    <w:p w14:paraId="5C2236A3" w14:textId="336BD8D3" w:rsidR="00965299" w:rsidRDefault="00965299" w:rsidP="00D20BC6">
      <w:pPr>
        <w:pStyle w:val="Title2"/>
        <w:rPr>
          <w:sz w:val="36"/>
        </w:rPr>
      </w:pPr>
      <w:r>
        <w:rPr>
          <w:sz w:val="36"/>
        </w:rPr>
        <w:t>Priyankkumar Shah</w:t>
      </w:r>
    </w:p>
    <w:p w14:paraId="09E07D88" w14:textId="2E4D076A" w:rsidR="00E81978" w:rsidRPr="00176720" w:rsidRDefault="00176720" w:rsidP="00D20BC6">
      <w:pPr>
        <w:pStyle w:val="Title2"/>
        <w:rPr>
          <w:sz w:val="28"/>
        </w:rPr>
      </w:pPr>
      <w:r w:rsidRPr="00176720">
        <w:rPr>
          <w:sz w:val="28"/>
        </w:rPr>
        <w:t>Stevens Institute of Technology</w:t>
      </w:r>
    </w:p>
    <w:p w14:paraId="13C44EB9" w14:textId="77777777" w:rsidR="00E70F8F" w:rsidRDefault="00E70F8F" w:rsidP="00E70F8F">
      <w:pPr>
        <w:ind w:firstLine="0"/>
        <w:jc w:val="both"/>
      </w:pPr>
    </w:p>
    <w:p w14:paraId="6D0CBEA2" w14:textId="77777777" w:rsidR="00E70F8F" w:rsidRDefault="00E70F8F" w:rsidP="00E70F8F">
      <w:pPr>
        <w:ind w:firstLine="0"/>
        <w:jc w:val="both"/>
      </w:pPr>
    </w:p>
    <w:p w14:paraId="1CFA4C3B" w14:textId="77777777" w:rsidR="00E70F8F" w:rsidRDefault="00E70F8F" w:rsidP="00E70F8F">
      <w:pPr>
        <w:ind w:firstLine="0"/>
        <w:jc w:val="both"/>
      </w:pPr>
    </w:p>
    <w:p w14:paraId="494B452E" w14:textId="77777777" w:rsidR="00E70F8F" w:rsidRDefault="00E70F8F" w:rsidP="00E70F8F">
      <w:pPr>
        <w:ind w:firstLine="0"/>
        <w:jc w:val="both"/>
      </w:pPr>
    </w:p>
    <w:p w14:paraId="67A9D611" w14:textId="77777777" w:rsidR="00E70F8F" w:rsidRDefault="00E70F8F" w:rsidP="00E70F8F">
      <w:pPr>
        <w:ind w:firstLine="0"/>
        <w:jc w:val="both"/>
      </w:pPr>
    </w:p>
    <w:p w14:paraId="79863AA4" w14:textId="77777777" w:rsidR="00E70F8F" w:rsidRDefault="00E70F8F" w:rsidP="00E70F8F">
      <w:pPr>
        <w:ind w:firstLine="0"/>
        <w:jc w:val="both"/>
      </w:pPr>
    </w:p>
    <w:p w14:paraId="2D849812" w14:textId="77777777" w:rsidR="00E70F8F" w:rsidRDefault="00E70F8F" w:rsidP="00E70F8F">
      <w:pPr>
        <w:ind w:firstLine="0"/>
        <w:jc w:val="both"/>
      </w:pPr>
    </w:p>
    <w:p w14:paraId="52CAB2FE" w14:textId="77777777" w:rsidR="00E70F8F" w:rsidRDefault="00E70F8F" w:rsidP="00E70F8F">
      <w:pPr>
        <w:ind w:firstLine="0"/>
        <w:jc w:val="both"/>
      </w:pPr>
    </w:p>
    <w:p w14:paraId="4541ACEA" w14:textId="77777777" w:rsidR="00E70F8F" w:rsidRDefault="00E70F8F" w:rsidP="00E70F8F">
      <w:pPr>
        <w:ind w:firstLine="0"/>
        <w:jc w:val="both"/>
      </w:pPr>
    </w:p>
    <w:p w14:paraId="03936367" w14:textId="77777777" w:rsidR="00E70F8F" w:rsidRDefault="00E70F8F" w:rsidP="00E70F8F">
      <w:pPr>
        <w:ind w:firstLine="0"/>
        <w:jc w:val="both"/>
      </w:pPr>
    </w:p>
    <w:p w14:paraId="48592A74" w14:textId="77777777" w:rsidR="00E70F8F" w:rsidRDefault="00E70F8F" w:rsidP="00E70F8F">
      <w:pPr>
        <w:ind w:firstLine="0"/>
        <w:jc w:val="both"/>
      </w:pPr>
    </w:p>
    <w:p w14:paraId="1FBE7B49" w14:textId="77777777" w:rsidR="00E70F8F" w:rsidRDefault="00E70F8F" w:rsidP="00E70F8F">
      <w:pPr>
        <w:ind w:firstLine="0"/>
        <w:jc w:val="center"/>
      </w:pPr>
    </w:p>
    <w:p w14:paraId="698C5C82" w14:textId="77777777" w:rsidR="00E70F8F" w:rsidRDefault="00E70F8F" w:rsidP="00D20BC6">
      <w:pPr>
        <w:ind w:firstLine="0"/>
        <w:jc w:val="both"/>
      </w:pPr>
    </w:p>
    <w:p w14:paraId="48C5E1E2" w14:textId="77777777" w:rsidR="00542686" w:rsidRDefault="00542686" w:rsidP="00D20BC6">
      <w:pPr>
        <w:ind w:firstLine="0"/>
        <w:jc w:val="both"/>
      </w:pPr>
    </w:p>
    <w:p w14:paraId="6A778233" w14:textId="77777777" w:rsidR="00D20BC6" w:rsidRDefault="00D20BC6" w:rsidP="00D20BC6">
      <w:pPr>
        <w:ind w:firstLine="0"/>
        <w:jc w:val="both"/>
      </w:pPr>
    </w:p>
    <w:p w14:paraId="05CADC56" w14:textId="77777777" w:rsidR="00F439B6" w:rsidRDefault="00F439B6" w:rsidP="00D20BC6">
      <w:pPr>
        <w:ind w:firstLine="0"/>
        <w:jc w:val="both"/>
      </w:pPr>
    </w:p>
    <w:p w14:paraId="527381BE" w14:textId="77777777" w:rsidR="00B57384" w:rsidRDefault="00B57384" w:rsidP="00083BBE">
      <w:pPr>
        <w:ind w:firstLine="0"/>
        <w:jc w:val="both"/>
        <w:rPr>
          <w:b/>
          <w:u w:val="single"/>
        </w:rPr>
      </w:pPr>
    </w:p>
    <w:p w14:paraId="2A63C1F6" w14:textId="05AF9115" w:rsidR="003E084C" w:rsidRDefault="003E084C" w:rsidP="00C63DC2">
      <w:pPr>
        <w:spacing w:before="100" w:beforeAutospacing="1" w:after="100" w:afterAutospacing="1" w:line="240" w:lineRule="auto"/>
        <w:ind w:left="360" w:firstLine="0"/>
        <w:jc w:val="both"/>
        <w:rPr>
          <w:b/>
          <w:u w:val="single"/>
        </w:rPr>
      </w:pPr>
    </w:p>
    <w:p w14:paraId="7F0C9BFF" w14:textId="23C3E457" w:rsidR="00BC7BDF" w:rsidRDefault="00BC7BDF" w:rsidP="00BC7BDF">
      <w:pPr>
        <w:spacing w:line="240" w:lineRule="auto"/>
        <w:ind w:firstLine="0"/>
        <w:rPr>
          <w:rFonts w:ascii="Helvetica Neue" w:eastAsia="Times New Roman" w:hAnsi="Helvetica Neue" w:cs="Times New Roman"/>
          <w:b/>
          <w:color w:val="2D3B45"/>
          <w:kern w:val="0"/>
          <w:shd w:val="clear" w:color="auto" w:fill="FFFFFF"/>
          <w:lang w:eastAsia="en-US"/>
        </w:rPr>
      </w:pPr>
      <w:r w:rsidRPr="00BC7BDF">
        <w:rPr>
          <w:rFonts w:ascii="Helvetica Neue" w:eastAsia="Times New Roman" w:hAnsi="Helvetica Neue" w:cs="Times New Roman"/>
          <w:b/>
          <w:color w:val="2D3B45"/>
          <w:kern w:val="0"/>
          <w:shd w:val="clear" w:color="auto" w:fill="FFFFFF"/>
          <w:lang w:eastAsia="en-US"/>
        </w:rPr>
        <w:t>"Reading a Text File with 68K Assembly” </w:t>
      </w:r>
    </w:p>
    <w:p w14:paraId="2D1BB44D" w14:textId="1AE0A785" w:rsidR="00BC7BDF" w:rsidRDefault="00BC7BDF" w:rsidP="00BC7BDF">
      <w:pPr>
        <w:spacing w:line="240" w:lineRule="auto"/>
        <w:ind w:firstLine="0"/>
        <w:rPr>
          <w:rFonts w:ascii="Helvetica Neue" w:eastAsia="Times New Roman" w:hAnsi="Helvetica Neue" w:cs="Times New Roman"/>
          <w:b/>
          <w:color w:val="2D3B45"/>
          <w:kern w:val="0"/>
          <w:shd w:val="clear" w:color="auto" w:fill="FFFFFF"/>
          <w:lang w:eastAsia="en-US"/>
        </w:rPr>
      </w:pPr>
    </w:p>
    <w:p w14:paraId="37875FFA" w14:textId="23918386" w:rsidR="00BC7BDF" w:rsidRDefault="00BC7BDF" w:rsidP="00BC7BDF">
      <w:pPr>
        <w:spacing w:line="240" w:lineRule="auto"/>
        <w:ind w:firstLine="0"/>
        <w:rPr>
          <w:rFonts w:ascii="Times New Roman" w:eastAsia="Times New Roman" w:hAnsi="Times New Roman" w:cs="Times New Roman"/>
          <w:b/>
          <w:kern w:val="0"/>
          <w:lang w:eastAsia="en-US"/>
        </w:rPr>
      </w:pPr>
    </w:p>
    <w:p w14:paraId="206F77BC" w14:textId="120E0348" w:rsidR="003B3A38" w:rsidRDefault="00D6459A" w:rsidP="00BC7BDF">
      <w:pPr>
        <w:spacing w:line="240" w:lineRule="auto"/>
        <w:ind w:firstLine="0"/>
        <w:rPr>
          <w:rFonts w:ascii="Times New Roman" w:eastAsia="Times New Roman" w:hAnsi="Times New Roman" w:cs="Times New Roman"/>
          <w:b/>
          <w:kern w:val="0"/>
          <w:lang w:eastAsia="en-US"/>
        </w:rPr>
      </w:pPr>
      <w:proofErr w:type="spellStart"/>
      <w:r>
        <w:rPr>
          <w:rFonts w:ascii="Times New Roman" w:eastAsia="Times New Roman" w:hAnsi="Times New Roman" w:cs="Times New Roman"/>
          <w:b/>
          <w:kern w:val="0"/>
          <w:lang w:eastAsia="en-US"/>
        </w:rPr>
        <w:t>Compliled</w:t>
      </w:r>
      <w:proofErr w:type="spellEnd"/>
      <w:r>
        <w:rPr>
          <w:rFonts w:ascii="Times New Roman" w:eastAsia="Times New Roman" w:hAnsi="Times New Roman" w:cs="Times New Roman"/>
          <w:b/>
          <w:kern w:val="0"/>
          <w:lang w:eastAsia="en-US"/>
        </w:rPr>
        <w:t xml:space="preserve"> successfully without any error or warning</w:t>
      </w:r>
    </w:p>
    <w:p w14:paraId="1796776C" w14:textId="027019F8" w:rsidR="003B3A38" w:rsidRDefault="003B3A38" w:rsidP="00BC7BDF">
      <w:pPr>
        <w:spacing w:line="240" w:lineRule="auto"/>
        <w:ind w:firstLine="0"/>
        <w:rPr>
          <w:rFonts w:ascii="Times New Roman" w:eastAsia="Times New Roman" w:hAnsi="Times New Roman" w:cs="Times New Roman"/>
          <w:b/>
          <w:kern w:val="0"/>
          <w:lang w:eastAsia="en-US"/>
        </w:rPr>
      </w:pPr>
    </w:p>
    <w:p w14:paraId="5486D530" w14:textId="6C67AC35" w:rsidR="003B3A38" w:rsidRDefault="00D6459A" w:rsidP="00BC7BDF">
      <w:pPr>
        <w:spacing w:line="240" w:lineRule="auto"/>
        <w:ind w:firstLine="0"/>
        <w:rPr>
          <w:rFonts w:ascii="Times New Roman" w:eastAsia="Times New Roman" w:hAnsi="Times New Roman" w:cs="Times New Roman"/>
          <w:b/>
          <w:kern w:val="0"/>
          <w:lang w:eastAsia="en-US"/>
        </w:rPr>
      </w:pPr>
      <w:r>
        <w:rPr>
          <w:rFonts w:ascii="Times New Roman" w:eastAsia="Times New Roman" w:hAnsi="Times New Roman" w:cs="Times New Roman"/>
          <w:b/>
          <w:noProof/>
          <w:kern w:val="0"/>
          <w:lang w:eastAsia="en-US"/>
        </w:rPr>
        <w:drawing>
          <wp:inline distT="0" distB="0" distL="0" distR="0" wp14:anchorId="604655DA" wp14:editId="3BA2E2CB">
            <wp:extent cx="5943600" cy="426910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26 at 8.36.47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269105"/>
                    </a:xfrm>
                    <a:prstGeom prst="rect">
                      <a:avLst/>
                    </a:prstGeom>
                  </pic:spPr>
                </pic:pic>
              </a:graphicData>
            </a:graphic>
          </wp:inline>
        </w:drawing>
      </w:r>
    </w:p>
    <w:p w14:paraId="43332285" w14:textId="1BC021EF" w:rsidR="003B3A38" w:rsidRDefault="003B3A38" w:rsidP="00BC7BDF">
      <w:pPr>
        <w:spacing w:line="240" w:lineRule="auto"/>
        <w:ind w:firstLine="0"/>
        <w:rPr>
          <w:rFonts w:ascii="Times New Roman" w:eastAsia="Times New Roman" w:hAnsi="Times New Roman" w:cs="Times New Roman"/>
          <w:b/>
          <w:kern w:val="0"/>
          <w:lang w:eastAsia="en-US"/>
        </w:rPr>
      </w:pPr>
    </w:p>
    <w:p w14:paraId="34E28A98" w14:textId="71EBA89B" w:rsidR="003B3A38" w:rsidRDefault="003B3A38" w:rsidP="00BC7BDF">
      <w:pPr>
        <w:spacing w:line="240" w:lineRule="auto"/>
        <w:ind w:firstLine="0"/>
        <w:rPr>
          <w:rFonts w:ascii="Times New Roman" w:eastAsia="Times New Roman" w:hAnsi="Times New Roman" w:cs="Times New Roman"/>
          <w:b/>
          <w:kern w:val="0"/>
          <w:lang w:eastAsia="en-US"/>
        </w:rPr>
      </w:pPr>
    </w:p>
    <w:p w14:paraId="78B035C5" w14:textId="1B0BC353" w:rsidR="003B3A38" w:rsidRDefault="003B3A38" w:rsidP="00BC7BDF">
      <w:pPr>
        <w:spacing w:line="240" w:lineRule="auto"/>
        <w:ind w:firstLine="0"/>
        <w:rPr>
          <w:rFonts w:ascii="Times New Roman" w:eastAsia="Times New Roman" w:hAnsi="Times New Roman" w:cs="Times New Roman"/>
          <w:b/>
          <w:kern w:val="0"/>
          <w:lang w:eastAsia="en-US"/>
        </w:rPr>
      </w:pPr>
    </w:p>
    <w:p w14:paraId="2D510B43" w14:textId="1929E774" w:rsidR="003B3A38" w:rsidRDefault="003B3A38" w:rsidP="00BC7BDF">
      <w:pPr>
        <w:spacing w:line="240" w:lineRule="auto"/>
        <w:ind w:firstLine="0"/>
        <w:rPr>
          <w:rFonts w:ascii="Times New Roman" w:eastAsia="Times New Roman" w:hAnsi="Times New Roman" w:cs="Times New Roman"/>
          <w:b/>
          <w:kern w:val="0"/>
          <w:lang w:eastAsia="en-US"/>
        </w:rPr>
      </w:pPr>
    </w:p>
    <w:p w14:paraId="77A10602" w14:textId="777075C1" w:rsidR="003B3A38" w:rsidRDefault="003B3A38" w:rsidP="00BC7BDF">
      <w:pPr>
        <w:spacing w:line="240" w:lineRule="auto"/>
        <w:ind w:firstLine="0"/>
        <w:rPr>
          <w:rFonts w:ascii="Times New Roman" w:eastAsia="Times New Roman" w:hAnsi="Times New Roman" w:cs="Times New Roman"/>
          <w:b/>
          <w:kern w:val="0"/>
          <w:lang w:eastAsia="en-US"/>
        </w:rPr>
      </w:pPr>
    </w:p>
    <w:p w14:paraId="30627735" w14:textId="02436DBC" w:rsidR="003B3A38" w:rsidRDefault="004451BB" w:rsidP="00BC7BDF">
      <w:pPr>
        <w:spacing w:line="240" w:lineRule="auto"/>
        <w:ind w:firstLine="0"/>
        <w:rPr>
          <w:rFonts w:ascii="Times New Roman" w:eastAsia="Times New Roman" w:hAnsi="Times New Roman" w:cs="Times New Roman"/>
          <w:b/>
          <w:kern w:val="0"/>
          <w:lang w:eastAsia="en-US"/>
        </w:rPr>
      </w:pPr>
      <w:r>
        <w:rPr>
          <w:rFonts w:ascii="Times New Roman" w:eastAsia="Times New Roman" w:hAnsi="Times New Roman" w:cs="Times New Roman"/>
          <w:b/>
          <w:kern w:val="0"/>
          <w:lang w:eastAsia="en-US"/>
        </w:rPr>
        <w:t>CODE</w:t>
      </w:r>
    </w:p>
    <w:p w14:paraId="7E91A7E8" w14:textId="34E36AD7" w:rsidR="003B3A38" w:rsidRDefault="003B3A38" w:rsidP="00BC7BDF">
      <w:pPr>
        <w:spacing w:line="240" w:lineRule="auto"/>
        <w:ind w:firstLine="0"/>
        <w:rPr>
          <w:rFonts w:ascii="Times New Roman" w:eastAsia="Times New Roman" w:hAnsi="Times New Roman" w:cs="Times New Roman"/>
          <w:b/>
          <w:kern w:val="0"/>
          <w:lang w:eastAsia="en-US"/>
        </w:rPr>
      </w:pPr>
    </w:p>
    <w:p w14:paraId="138681D1" w14:textId="2A2EDBE2" w:rsidR="003B3A38" w:rsidRDefault="003B3A38" w:rsidP="00BC7BDF">
      <w:pPr>
        <w:spacing w:line="240" w:lineRule="auto"/>
        <w:ind w:firstLine="0"/>
        <w:rPr>
          <w:rFonts w:ascii="Times New Roman" w:eastAsia="Times New Roman" w:hAnsi="Times New Roman" w:cs="Times New Roman"/>
          <w:b/>
          <w:kern w:val="0"/>
          <w:lang w:eastAsia="en-US"/>
        </w:rPr>
      </w:pPr>
    </w:p>
    <w:p w14:paraId="62B64657" w14:textId="2DB19BE1" w:rsidR="003B3A38" w:rsidRDefault="003B3A38" w:rsidP="00BC7BDF">
      <w:pPr>
        <w:spacing w:line="240" w:lineRule="auto"/>
        <w:ind w:firstLine="0"/>
        <w:rPr>
          <w:rFonts w:ascii="Times New Roman" w:eastAsia="Times New Roman" w:hAnsi="Times New Roman" w:cs="Times New Roman"/>
          <w:b/>
          <w:kern w:val="0"/>
          <w:lang w:eastAsia="en-US"/>
        </w:rPr>
      </w:pPr>
    </w:p>
    <w:p w14:paraId="11B5CFA6" w14:textId="06EBBCAB" w:rsidR="00D6459A" w:rsidRDefault="00D6459A" w:rsidP="00BC7BDF">
      <w:pPr>
        <w:spacing w:line="240" w:lineRule="auto"/>
        <w:ind w:firstLine="0"/>
        <w:rPr>
          <w:rFonts w:ascii="Times New Roman" w:eastAsia="Times New Roman" w:hAnsi="Times New Roman" w:cs="Times New Roman"/>
          <w:b/>
          <w:kern w:val="0"/>
          <w:lang w:eastAsia="en-US"/>
        </w:rPr>
      </w:pPr>
    </w:p>
    <w:p w14:paraId="32F60F72" w14:textId="0E3B848A" w:rsidR="00D6459A" w:rsidRDefault="00D6459A" w:rsidP="00D645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Menlo" w:hAnsi="Menlo" w:cs="Menlo"/>
          <w:color w:val="000000"/>
          <w:kern w:val="0"/>
          <w:sz w:val="22"/>
          <w:szCs w:val="22"/>
        </w:rPr>
      </w:pPr>
      <w:r>
        <w:rPr>
          <w:rFonts w:ascii="Menlo" w:hAnsi="Menlo" w:cs="Menlo"/>
          <w:color w:val="000000"/>
          <w:kern w:val="0"/>
          <w:sz w:val="22"/>
          <w:szCs w:val="22"/>
        </w:rPr>
        <w:t>*----------------------------------------------------------</w:t>
      </w:r>
    </w:p>
    <w:p w14:paraId="24BB4A6E" w14:textId="075FAABD" w:rsidR="00D6459A" w:rsidRDefault="00D6459A" w:rsidP="00D645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Menlo" w:hAnsi="Menlo" w:cs="Menlo"/>
          <w:color w:val="000000"/>
          <w:kern w:val="0"/>
          <w:sz w:val="22"/>
          <w:szCs w:val="22"/>
        </w:rPr>
      </w:pPr>
      <w:r>
        <w:rPr>
          <w:rFonts w:ascii="Menlo" w:hAnsi="Menlo" w:cs="Menlo"/>
          <w:color w:val="000000"/>
          <w:kern w:val="0"/>
          <w:sz w:val="22"/>
          <w:szCs w:val="22"/>
        </w:rPr>
        <w:t>* Title      :</w:t>
      </w:r>
    </w:p>
    <w:p w14:paraId="40231269" w14:textId="5BC4213A" w:rsidR="00D6459A" w:rsidRDefault="00D6459A" w:rsidP="00D645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Menlo" w:hAnsi="Menlo" w:cs="Menlo"/>
          <w:color w:val="000000"/>
          <w:kern w:val="0"/>
          <w:sz w:val="22"/>
          <w:szCs w:val="22"/>
        </w:rPr>
      </w:pPr>
      <w:r>
        <w:rPr>
          <w:rFonts w:ascii="Menlo" w:hAnsi="Menlo" w:cs="Menlo"/>
          <w:color w:val="000000"/>
          <w:kern w:val="0"/>
          <w:sz w:val="22"/>
          <w:szCs w:val="22"/>
        </w:rPr>
        <w:t>* Written by :</w:t>
      </w:r>
    </w:p>
    <w:p w14:paraId="1C8625AE" w14:textId="2CEADF58" w:rsidR="00D6459A" w:rsidRDefault="00D6459A" w:rsidP="00D645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Menlo" w:hAnsi="Menlo" w:cs="Menlo"/>
          <w:color w:val="000000"/>
          <w:kern w:val="0"/>
          <w:sz w:val="22"/>
          <w:szCs w:val="22"/>
        </w:rPr>
      </w:pPr>
      <w:r>
        <w:rPr>
          <w:rFonts w:ascii="Menlo" w:hAnsi="Menlo" w:cs="Menlo"/>
          <w:color w:val="000000"/>
          <w:kern w:val="0"/>
          <w:sz w:val="22"/>
          <w:szCs w:val="22"/>
        </w:rPr>
        <w:t>* Date       :</w:t>
      </w:r>
    </w:p>
    <w:p w14:paraId="61604E63" w14:textId="73B5FA1A" w:rsidR="00D6459A" w:rsidRDefault="00D6459A" w:rsidP="00D645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Menlo" w:hAnsi="Menlo" w:cs="Menlo"/>
          <w:color w:val="000000"/>
          <w:kern w:val="0"/>
          <w:sz w:val="22"/>
          <w:szCs w:val="22"/>
        </w:rPr>
      </w:pPr>
      <w:r>
        <w:rPr>
          <w:rFonts w:ascii="Menlo" w:hAnsi="Menlo" w:cs="Menlo"/>
          <w:color w:val="000000"/>
          <w:kern w:val="0"/>
          <w:sz w:val="22"/>
          <w:szCs w:val="22"/>
        </w:rPr>
        <w:lastRenderedPageBreak/>
        <w:t>* Description:</w:t>
      </w:r>
    </w:p>
    <w:p w14:paraId="46AC256C" w14:textId="42BC3E6F" w:rsidR="00D6459A" w:rsidRDefault="00D6459A" w:rsidP="00D645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Menlo" w:hAnsi="Menlo" w:cs="Menlo"/>
          <w:color w:val="000000"/>
          <w:kern w:val="0"/>
          <w:sz w:val="22"/>
          <w:szCs w:val="22"/>
        </w:rPr>
      </w:pPr>
      <w:r>
        <w:rPr>
          <w:rFonts w:ascii="Menlo" w:hAnsi="Menlo" w:cs="Menlo"/>
          <w:color w:val="000000"/>
          <w:kern w:val="0"/>
          <w:sz w:val="22"/>
          <w:szCs w:val="22"/>
        </w:rPr>
        <w:t>*-----------------------------------------------------------</w:t>
      </w:r>
    </w:p>
    <w:p w14:paraId="55248AEE" w14:textId="24474EB0" w:rsidR="00D6459A" w:rsidRDefault="00D6459A" w:rsidP="00D645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Menlo" w:hAnsi="Menlo" w:cs="Menlo"/>
          <w:color w:val="000000"/>
          <w:kern w:val="0"/>
          <w:sz w:val="22"/>
          <w:szCs w:val="22"/>
        </w:rPr>
      </w:pPr>
      <w:r>
        <w:rPr>
          <w:rFonts w:ascii="Menlo" w:hAnsi="Menlo" w:cs="Menlo"/>
          <w:color w:val="000000"/>
          <w:kern w:val="0"/>
          <w:sz w:val="22"/>
          <w:szCs w:val="22"/>
        </w:rPr>
        <w:t xml:space="preserve">    ORG    $1000</w:t>
      </w:r>
    </w:p>
    <w:p w14:paraId="75F2BF79" w14:textId="51F72751" w:rsidR="00D6459A" w:rsidRDefault="00D6459A" w:rsidP="00D645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Menlo" w:hAnsi="Menlo" w:cs="Menlo"/>
          <w:color w:val="000000"/>
          <w:kern w:val="0"/>
          <w:sz w:val="22"/>
          <w:szCs w:val="22"/>
        </w:rPr>
      </w:pPr>
      <w:r>
        <w:rPr>
          <w:rFonts w:ascii="Menlo" w:hAnsi="Menlo" w:cs="Menlo"/>
          <w:color w:val="000000"/>
          <w:kern w:val="0"/>
          <w:sz w:val="22"/>
          <w:szCs w:val="22"/>
        </w:rPr>
        <w:t>START:                  ; first instruction of program</w:t>
      </w:r>
    </w:p>
    <w:p w14:paraId="7CA87E30" w14:textId="646DB57A" w:rsidR="00D6459A" w:rsidRDefault="00D6459A" w:rsidP="00D645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Menlo" w:hAnsi="Menlo" w:cs="Menlo"/>
          <w:color w:val="000000"/>
          <w:kern w:val="0"/>
          <w:sz w:val="22"/>
          <w:szCs w:val="22"/>
        </w:rPr>
      </w:pPr>
    </w:p>
    <w:p w14:paraId="66FDF3BE" w14:textId="3975170F" w:rsidR="00D6459A" w:rsidRDefault="00D6459A" w:rsidP="00D645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Menlo" w:hAnsi="Menlo" w:cs="Menlo"/>
          <w:color w:val="000000"/>
          <w:kern w:val="0"/>
          <w:sz w:val="22"/>
          <w:szCs w:val="22"/>
        </w:rPr>
      </w:pPr>
      <w:r>
        <w:rPr>
          <w:rFonts w:ascii="Menlo" w:hAnsi="Menlo" w:cs="Menlo"/>
          <w:color w:val="000000"/>
          <w:kern w:val="0"/>
          <w:sz w:val="22"/>
          <w:szCs w:val="22"/>
        </w:rPr>
        <w:t>*Put program code here</w:t>
      </w:r>
    </w:p>
    <w:p w14:paraId="377CA70D" w14:textId="7A7FB30D" w:rsidR="00D6459A" w:rsidRDefault="00D6459A" w:rsidP="00D645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Menlo" w:hAnsi="Menlo" w:cs="Menlo"/>
          <w:color w:val="000000"/>
          <w:kern w:val="0"/>
          <w:sz w:val="22"/>
          <w:szCs w:val="22"/>
        </w:rPr>
      </w:pPr>
    </w:p>
    <w:p w14:paraId="44216E32" w14:textId="0B6193F0" w:rsidR="00D6459A" w:rsidRDefault="00D6459A" w:rsidP="00D645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Menlo" w:hAnsi="Menlo" w:cs="Menlo"/>
          <w:color w:val="000000"/>
          <w:kern w:val="0"/>
          <w:sz w:val="22"/>
          <w:szCs w:val="22"/>
        </w:rPr>
      </w:pPr>
      <w:r>
        <w:rPr>
          <w:rFonts w:ascii="Menlo" w:hAnsi="Menlo" w:cs="Menlo"/>
          <w:color w:val="000000"/>
          <w:kern w:val="0"/>
          <w:sz w:val="22"/>
          <w:szCs w:val="22"/>
        </w:rPr>
        <w:t xml:space="preserve">   lea     filename , a1</w:t>
      </w:r>
    </w:p>
    <w:p w14:paraId="518D5126" w14:textId="232E14F1" w:rsidR="00D6459A" w:rsidRDefault="00D6459A" w:rsidP="00D645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Menlo" w:hAnsi="Menlo" w:cs="Menlo"/>
          <w:color w:val="000000"/>
          <w:kern w:val="0"/>
          <w:sz w:val="22"/>
          <w:szCs w:val="22"/>
        </w:rPr>
      </w:pPr>
      <w:r>
        <w:rPr>
          <w:rFonts w:ascii="Menlo" w:hAnsi="Menlo" w:cs="Menlo"/>
          <w:color w:val="000000"/>
          <w:kern w:val="0"/>
          <w:sz w:val="22"/>
          <w:szCs w:val="22"/>
        </w:rPr>
        <w:t xml:space="preserve">    move    #51, d0</w:t>
      </w:r>
    </w:p>
    <w:p w14:paraId="356F089B" w14:textId="4D9B9E5E" w:rsidR="00D6459A" w:rsidRDefault="00D6459A" w:rsidP="00D645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Menlo" w:hAnsi="Menlo" w:cs="Menlo"/>
          <w:color w:val="000000"/>
          <w:kern w:val="0"/>
          <w:sz w:val="22"/>
          <w:szCs w:val="22"/>
        </w:rPr>
      </w:pPr>
      <w:r>
        <w:rPr>
          <w:rFonts w:ascii="Menlo" w:hAnsi="Menlo" w:cs="Menlo"/>
          <w:color w:val="000000"/>
          <w:kern w:val="0"/>
          <w:sz w:val="22"/>
          <w:szCs w:val="22"/>
        </w:rPr>
        <w:t xml:space="preserve">    trap    #15</w:t>
      </w:r>
    </w:p>
    <w:p w14:paraId="7FA9E810" w14:textId="597C29EF" w:rsidR="00D6459A" w:rsidRDefault="00D6459A" w:rsidP="00D645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Menlo" w:hAnsi="Menlo" w:cs="Menlo"/>
          <w:color w:val="000000"/>
          <w:kern w:val="0"/>
          <w:sz w:val="22"/>
          <w:szCs w:val="22"/>
        </w:rPr>
      </w:pPr>
      <w:r>
        <w:rPr>
          <w:rFonts w:ascii="Menlo" w:hAnsi="Menlo" w:cs="Menlo"/>
          <w:color w:val="000000"/>
          <w:kern w:val="0"/>
          <w:sz w:val="22"/>
          <w:szCs w:val="22"/>
        </w:rPr>
        <w:t xml:space="preserve">    </w:t>
      </w:r>
    </w:p>
    <w:p w14:paraId="3438B223" w14:textId="2695B03E" w:rsidR="00D6459A" w:rsidRDefault="00D6459A" w:rsidP="00D645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000000"/>
          <w:kern w:val="0"/>
          <w:sz w:val="22"/>
          <w:szCs w:val="22"/>
        </w:rPr>
        <w:t>move.l</w:t>
      </w:r>
      <w:proofErr w:type="spellEnd"/>
      <w:r>
        <w:rPr>
          <w:rFonts w:ascii="Menlo" w:hAnsi="Menlo" w:cs="Menlo"/>
          <w:color w:val="000000"/>
          <w:kern w:val="0"/>
          <w:sz w:val="22"/>
          <w:szCs w:val="22"/>
        </w:rPr>
        <w:t xml:space="preserve">  #</w:t>
      </w:r>
      <w:proofErr w:type="spellStart"/>
      <w:r>
        <w:rPr>
          <w:rFonts w:ascii="Menlo" w:hAnsi="Menlo" w:cs="Menlo"/>
          <w:color w:val="000000"/>
          <w:kern w:val="0"/>
          <w:sz w:val="22"/>
          <w:szCs w:val="22"/>
        </w:rPr>
        <w:t>filesize</w:t>
      </w:r>
      <w:proofErr w:type="spellEnd"/>
      <w:r>
        <w:rPr>
          <w:rFonts w:ascii="Menlo" w:hAnsi="Menlo" w:cs="Menlo"/>
          <w:color w:val="000000"/>
          <w:kern w:val="0"/>
          <w:sz w:val="22"/>
          <w:szCs w:val="22"/>
        </w:rPr>
        <w:t>, d2</w:t>
      </w:r>
    </w:p>
    <w:p w14:paraId="7E16BA29" w14:textId="5606F2B8" w:rsidR="00D6459A" w:rsidRDefault="00D6459A" w:rsidP="00D645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Menlo" w:hAnsi="Menlo" w:cs="Menlo"/>
          <w:color w:val="000000"/>
          <w:kern w:val="0"/>
          <w:sz w:val="22"/>
          <w:szCs w:val="22"/>
        </w:rPr>
      </w:pPr>
      <w:r>
        <w:rPr>
          <w:rFonts w:ascii="Menlo" w:hAnsi="Menlo" w:cs="Menlo"/>
          <w:color w:val="000000"/>
          <w:kern w:val="0"/>
          <w:sz w:val="22"/>
          <w:szCs w:val="22"/>
        </w:rPr>
        <w:t xml:space="preserve">    lea     buffer, a1</w:t>
      </w:r>
    </w:p>
    <w:p w14:paraId="48F0A1BE" w14:textId="365AA273" w:rsidR="00D6459A" w:rsidRDefault="00D6459A" w:rsidP="00D645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Menlo" w:hAnsi="Menlo" w:cs="Menlo"/>
          <w:color w:val="000000"/>
          <w:kern w:val="0"/>
          <w:sz w:val="22"/>
          <w:szCs w:val="22"/>
        </w:rPr>
      </w:pPr>
      <w:r>
        <w:rPr>
          <w:rFonts w:ascii="Menlo" w:hAnsi="Menlo" w:cs="Menlo"/>
          <w:color w:val="000000"/>
          <w:kern w:val="0"/>
          <w:sz w:val="22"/>
          <w:szCs w:val="22"/>
        </w:rPr>
        <w:t xml:space="preserve">    move    #53, d0</w:t>
      </w:r>
    </w:p>
    <w:p w14:paraId="5279D0C3" w14:textId="6AD04511" w:rsidR="00D6459A" w:rsidRDefault="00D6459A" w:rsidP="00D645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Menlo" w:hAnsi="Menlo" w:cs="Menlo"/>
          <w:color w:val="000000"/>
          <w:kern w:val="0"/>
          <w:sz w:val="22"/>
          <w:szCs w:val="22"/>
        </w:rPr>
      </w:pPr>
      <w:r>
        <w:rPr>
          <w:rFonts w:ascii="Menlo" w:hAnsi="Menlo" w:cs="Menlo"/>
          <w:color w:val="000000"/>
          <w:kern w:val="0"/>
          <w:sz w:val="22"/>
          <w:szCs w:val="22"/>
        </w:rPr>
        <w:t xml:space="preserve">    trap    #15</w:t>
      </w:r>
    </w:p>
    <w:p w14:paraId="264AA168" w14:textId="55DBD583" w:rsidR="00D6459A" w:rsidRDefault="00D6459A" w:rsidP="00D645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Menlo" w:hAnsi="Menlo" w:cs="Menlo"/>
          <w:color w:val="000000"/>
          <w:kern w:val="0"/>
          <w:sz w:val="22"/>
          <w:szCs w:val="22"/>
        </w:rPr>
      </w:pPr>
      <w:r>
        <w:rPr>
          <w:rFonts w:ascii="Menlo" w:hAnsi="Menlo" w:cs="Menlo"/>
          <w:color w:val="000000"/>
          <w:kern w:val="0"/>
          <w:sz w:val="22"/>
          <w:szCs w:val="22"/>
        </w:rPr>
        <w:t xml:space="preserve">    </w:t>
      </w:r>
    </w:p>
    <w:p w14:paraId="181EE116" w14:textId="5F94A1D9" w:rsidR="00D6459A" w:rsidRDefault="00D6459A" w:rsidP="00D645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Menlo" w:hAnsi="Menlo" w:cs="Menlo"/>
          <w:color w:val="000000"/>
          <w:kern w:val="0"/>
          <w:sz w:val="22"/>
          <w:szCs w:val="22"/>
        </w:rPr>
      </w:pPr>
      <w:r>
        <w:rPr>
          <w:rFonts w:ascii="Menlo" w:hAnsi="Menlo" w:cs="Menlo"/>
          <w:color w:val="000000"/>
          <w:kern w:val="0"/>
          <w:sz w:val="22"/>
          <w:szCs w:val="22"/>
        </w:rPr>
        <w:t xml:space="preserve">    move    #5, d3  ; counter</w:t>
      </w:r>
    </w:p>
    <w:p w14:paraId="73ADB559" w14:textId="73BD3A32" w:rsidR="00D6459A" w:rsidRDefault="00D6459A" w:rsidP="00D645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Menlo" w:hAnsi="Menlo" w:cs="Menlo"/>
          <w:color w:val="000000"/>
          <w:kern w:val="0"/>
          <w:sz w:val="22"/>
          <w:szCs w:val="22"/>
        </w:rPr>
      </w:pPr>
      <w:r>
        <w:rPr>
          <w:rFonts w:ascii="Menlo" w:hAnsi="Menlo" w:cs="Menlo"/>
          <w:color w:val="000000"/>
          <w:kern w:val="0"/>
          <w:sz w:val="22"/>
          <w:szCs w:val="22"/>
        </w:rPr>
        <w:t xml:space="preserve">    </w:t>
      </w:r>
    </w:p>
    <w:p w14:paraId="6A13058D" w14:textId="55DA9698" w:rsidR="00D6459A" w:rsidRDefault="00D6459A" w:rsidP="00D645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Menlo" w:hAnsi="Menlo" w:cs="Menlo"/>
          <w:color w:val="000000"/>
          <w:kern w:val="0"/>
          <w:sz w:val="22"/>
          <w:szCs w:val="22"/>
        </w:rPr>
      </w:pPr>
      <w:proofErr w:type="spellStart"/>
      <w:r>
        <w:rPr>
          <w:rFonts w:ascii="Menlo" w:hAnsi="Menlo" w:cs="Menlo"/>
          <w:color w:val="000000"/>
          <w:kern w:val="0"/>
          <w:sz w:val="22"/>
          <w:szCs w:val="22"/>
        </w:rPr>
        <w:t>convert_loop</w:t>
      </w:r>
      <w:proofErr w:type="spellEnd"/>
      <w:r>
        <w:rPr>
          <w:rFonts w:ascii="Menlo" w:hAnsi="Menlo" w:cs="Menlo"/>
          <w:color w:val="000000"/>
          <w:kern w:val="0"/>
          <w:sz w:val="22"/>
          <w:szCs w:val="22"/>
        </w:rPr>
        <w:t>:</w:t>
      </w:r>
    </w:p>
    <w:p w14:paraId="76C8D38D" w14:textId="627FE5D9" w:rsidR="00D6459A" w:rsidRDefault="00D6459A" w:rsidP="00D645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000000"/>
          <w:kern w:val="0"/>
          <w:sz w:val="22"/>
          <w:szCs w:val="22"/>
        </w:rPr>
        <w:t>tst.b</w:t>
      </w:r>
      <w:proofErr w:type="spellEnd"/>
      <w:r>
        <w:rPr>
          <w:rFonts w:ascii="Menlo" w:hAnsi="Menlo" w:cs="Menlo"/>
          <w:color w:val="000000"/>
          <w:kern w:val="0"/>
          <w:sz w:val="22"/>
          <w:szCs w:val="22"/>
        </w:rPr>
        <w:t xml:space="preserve">   d3</w:t>
      </w:r>
    </w:p>
    <w:p w14:paraId="1168C68E" w14:textId="75681CB6" w:rsidR="00D6459A" w:rsidRDefault="00D6459A" w:rsidP="00D645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000000"/>
          <w:kern w:val="0"/>
          <w:sz w:val="22"/>
          <w:szCs w:val="22"/>
        </w:rPr>
        <w:t>beq</w:t>
      </w:r>
      <w:proofErr w:type="spellEnd"/>
      <w:r>
        <w:rPr>
          <w:rFonts w:ascii="Menlo" w:hAnsi="Menlo" w:cs="Menlo"/>
          <w:color w:val="000000"/>
          <w:kern w:val="0"/>
          <w:sz w:val="22"/>
          <w:szCs w:val="22"/>
        </w:rPr>
        <w:t xml:space="preserve">     done</w:t>
      </w:r>
    </w:p>
    <w:p w14:paraId="7B95F2A6" w14:textId="1CAF20F3" w:rsidR="00D6459A" w:rsidRDefault="00D6459A" w:rsidP="00D645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000000"/>
          <w:kern w:val="0"/>
          <w:sz w:val="22"/>
          <w:szCs w:val="22"/>
        </w:rPr>
        <w:t>sub.b</w:t>
      </w:r>
      <w:proofErr w:type="spellEnd"/>
      <w:r>
        <w:rPr>
          <w:rFonts w:ascii="Menlo" w:hAnsi="Menlo" w:cs="Menlo"/>
          <w:color w:val="000000"/>
          <w:kern w:val="0"/>
          <w:sz w:val="22"/>
          <w:szCs w:val="22"/>
        </w:rPr>
        <w:t xml:space="preserve">   #$30, (a1)+</w:t>
      </w:r>
    </w:p>
    <w:p w14:paraId="428ACBEE" w14:textId="2D4B2ED3" w:rsidR="00D6459A" w:rsidRDefault="00D6459A" w:rsidP="00D645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000000"/>
          <w:kern w:val="0"/>
          <w:sz w:val="22"/>
          <w:szCs w:val="22"/>
        </w:rPr>
        <w:t>sub.b</w:t>
      </w:r>
      <w:proofErr w:type="spellEnd"/>
      <w:r>
        <w:rPr>
          <w:rFonts w:ascii="Menlo" w:hAnsi="Menlo" w:cs="Menlo"/>
          <w:color w:val="000000"/>
          <w:kern w:val="0"/>
          <w:sz w:val="22"/>
          <w:szCs w:val="22"/>
        </w:rPr>
        <w:t xml:space="preserve">   #1, d3</w:t>
      </w:r>
    </w:p>
    <w:p w14:paraId="61BE4C97" w14:textId="5C6C788E" w:rsidR="00D6459A" w:rsidRDefault="00D6459A" w:rsidP="00D645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Menlo" w:hAnsi="Menlo" w:cs="Menlo"/>
          <w:color w:val="000000"/>
          <w:kern w:val="0"/>
          <w:sz w:val="22"/>
          <w:szCs w:val="22"/>
        </w:rPr>
      </w:pPr>
      <w:r>
        <w:rPr>
          <w:rFonts w:ascii="Menlo" w:hAnsi="Menlo" w:cs="Menlo"/>
          <w:color w:val="000000"/>
          <w:kern w:val="0"/>
          <w:sz w:val="22"/>
          <w:szCs w:val="22"/>
        </w:rPr>
        <w:t xml:space="preserve">    bra    </w:t>
      </w:r>
      <w:proofErr w:type="spellStart"/>
      <w:r>
        <w:rPr>
          <w:rFonts w:ascii="Menlo" w:hAnsi="Menlo" w:cs="Menlo"/>
          <w:color w:val="000000"/>
          <w:kern w:val="0"/>
          <w:sz w:val="22"/>
          <w:szCs w:val="22"/>
        </w:rPr>
        <w:t>convert_loop</w:t>
      </w:r>
      <w:proofErr w:type="spellEnd"/>
    </w:p>
    <w:p w14:paraId="5C8D229B" w14:textId="36FD0752" w:rsidR="00D6459A" w:rsidRDefault="00D6459A" w:rsidP="00D645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Menlo" w:hAnsi="Menlo" w:cs="Menlo"/>
          <w:color w:val="000000"/>
          <w:kern w:val="0"/>
          <w:sz w:val="22"/>
          <w:szCs w:val="22"/>
        </w:rPr>
      </w:pPr>
      <w:r>
        <w:rPr>
          <w:rFonts w:ascii="Menlo" w:hAnsi="Menlo" w:cs="Menlo"/>
          <w:color w:val="000000"/>
          <w:kern w:val="0"/>
          <w:sz w:val="22"/>
          <w:szCs w:val="22"/>
        </w:rPr>
        <w:t xml:space="preserve">    </w:t>
      </w:r>
    </w:p>
    <w:p w14:paraId="2D7587C6" w14:textId="29C3ED1F" w:rsidR="00D6459A" w:rsidRDefault="00D6459A" w:rsidP="00D645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Menlo" w:hAnsi="Menlo" w:cs="Menlo"/>
          <w:color w:val="000000"/>
          <w:kern w:val="0"/>
          <w:sz w:val="22"/>
          <w:szCs w:val="22"/>
        </w:rPr>
      </w:pPr>
      <w:r>
        <w:rPr>
          <w:rFonts w:ascii="Menlo" w:hAnsi="Menlo" w:cs="Menlo"/>
          <w:color w:val="000000"/>
          <w:kern w:val="0"/>
          <w:sz w:val="22"/>
          <w:szCs w:val="22"/>
        </w:rPr>
        <w:t>done:</w:t>
      </w:r>
    </w:p>
    <w:p w14:paraId="10E68D40" w14:textId="5FECC393" w:rsidR="00D6459A" w:rsidRDefault="00D6459A" w:rsidP="00D645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Menlo" w:hAnsi="Menlo" w:cs="Menlo"/>
          <w:color w:val="000000"/>
          <w:kern w:val="0"/>
          <w:sz w:val="22"/>
          <w:szCs w:val="22"/>
        </w:rPr>
      </w:pPr>
    </w:p>
    <w:p w14:paraId="77C58D50" w14:textId="6709980E" w:rsidR="00D6459A" w:rsidRDefault="00D6459A" w:rsidP="00D645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Menlo" w:hAnsi="Menlo" w:cs="Menlo"/>
          <w:color w:val="000000"/>
          <w:kern w:val="0"/>
          <w:sz w:val="22"/>
          <w:szCs w:val="22"/>
        </w:rPr>
      </w:pPr>
      <w:r>
        <w:rPr>
          <w:rFonts w:ascii="Menlo" w:hAnsi="Menlo" w:cs="Menlo"/>
          <w:color w:val="000000"/>
          <w:kern w:val="0"/>
          <w:sz w:val="22"/>
          <w:szCs w:val="22"/>
        </w:rPr>
        <w:t xml:space="preserve">    SIMHALT             ; halt simulator</w:t>
      </w:r>
    </w:p>
    <w:p w14:paraId="70CB37B0" w14:textId="104C9E18" w:rsidR="00D6459A" w:rsidRDefault="00D6459A" w:rsidP="00D645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Menlo" w:hAnsi="Menlo" w:cs="Menlo"/>
          <w:color w:val="000000"/>
          <w:kern w:val="0"/>
          <w:sz w:val="22"/>
          <w:szCs w:val="22"/>
        </w:rPr>
      </w:pPr>
      <w:r>
        <w:rPr>
          <w:rFonts w:ascii="Menlo" w:hAnsi="Menlo" w:cs="Menlo"/>
          <w:color w:val="000000"/>
          <w:kern w:val="0"/>
          <w:sz w:val="22"/>
          <w:szCs w:val="22"/>
        </w:rPr>
        <w:t xml:space="preserve">    </w:t>
      </w:r>
    </w:p>
    <w:p w14:paraId="3F243E11" w14:textId="1A88F4AA" w:rsidR="00D6459A" w:rsidRDefault="00D6459A" w:rsidP="00D645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Menlo" w:hAnsi="Menlo" w:cs="Menlo"/>
          <w:color w:val="000000"/>
          <w:kern w:val="0"/>
          <w:sz w:val="22"/>
          <w:szCs w:val="22"/>
        </w:rPr>
      </w:pPr>
      <w:r>
        <w:rPr>
          <w:rFonts w:ascii="Menlo" w:hAnsi="Menlo" w:cs="Menlo"/>
          <w:color w:val="000000"/>
          <w:kern w:val="0"/>
          <w:sz w:val="22"/>
          <w:szCs w:val="22"/>
        </w:rPr>
        <w:t xml:space="preserve">    org $2000</w:t>
      </w:r>
    </w:p>
    <w:p w14:paraId="6C6DF800" w14:textId="65B472C7" w:rsidR="00D6459A" w:rsidRDefault="00D6459A" w:rsidP="00D645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Menlo" w:hAnsi="Menlo" w:cs="Menlo"/>
          <w:color w:val="000000"/>
          <w:kern w:val="0"/>
          <w:sz w:val="22"/>
          <w:szCs w:val="22"/>
        </w:rPr>
      </w:pPr>
    </w:p>
    <w:p w14:paraId="51D0126F" w14:textId="45639E49" w:rsidR="00D6459A" w:rsidRDefault="00D6459A" w:rsidP="00D645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Menlo" w:hAnsi="Menlo" w:cs="Menlo"/>
          <w:color w:val="000000"/>
          <w:kern w:val="0"/>
          <w:sz w:val="22"/>
          <w:szCs w:val="22"/>
        </w:rPr>
      </w:pPr>
      <w:r>
        <w:rPr>
          <w:rFonts w:ascii="Menlo" w:hAnsi="Menlo" w:cs="Menlo"/>
          <w:color w:val="000000"/>
          <w:kern w:val="0"/>
          <w:sz w:val="22"/>
          <w:szCs w:val="22"/>
        </w:rPr>
        <w:t>* Put variables and constants here</w:t>
      </w:r>
    </w:p>
    <w:p w14:paraId="365FFEAC" w14:textId="7480F384" w:rsidR="00D6459A" w:rsidRDefault="00D6459A" w:rsidP="00D645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Menlo" w:hAnsi="Menlo" w:cs="Menlo"/>
          <w:color w:val="000000"/>
          <w:kern w:val="0"/>
          <w:sz w:val="22"/>
          <w:szCs w:val="22"/>
        </w:rPr>
      </w:pPr>
    </w:p>
    <w:p w14:paraId="1BB9D7DD" w14:textId="2FB8900C" w:rsidR="00D6459A" w:rsidRDefault="00D6459A" w:rsidP="00D645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Menlo" w:hAnsi="Menlo" w:cs="Menlo"/>
          <w:color w:val="000000"/>
          <w:kern w:val="0"/>
          <w:sz w:val="22"/>
          <w:szCs w:val="22"/>
        </w:rPr>
      </w:pPr>
      <w:r>
        <w:rPr>
          <w:rFonts w:ascii="Menlo" w:hAnsi="Menlo" w:cs="Menlo"/>
          <w:color w:val="000000"/>
          <w:kern w:val="0"/>
          <w:sz w:val="22"/>
          <w:szCs w:val="22"/>
        </w:rPr>
        <w:t xml:space="preserve">filename    </w:t>
      </w:r>
      <w:proofErr w:type="spellStart"/>
      <w:r>
        <w:rPr>
          <w:rFonts w:ascii="Menlo" w:hAnsi="Menlo" w:cs="Menlo"/>
          <w:color w:val="000000"/>
          <w:kern w:val="0"/>
          <w:sz w:val="22"/>
          <w:szCs w:val="22"/>
        </w:rPr>
        <w:t>dc.b</w:t>
      </w:r>
      <w:proofErr w:type="spellEnd"/>
      <w:r>
        <w:rPr>
          <w:rFonts w:ascii="Menlo" w:hAnsi="Menlo" w:cs="Menlo"/>
          <w:color w:val="000000"/>
          <w:kern w:val="0"/>
          <w:sz w:val="22"/>
          <w:szCs w:val="22"/>
        </w:rPr>
        <w:t xml:space="preserve">    'supriti.txt', 0</w:t>
      </w:r>
    </w:p>
    <w:p w14:paraId="439B08C9" w14:textId="219EDC81" w:rsidR="00D6459A" w:rsidRDefault="00D6459A" w:rsidP="00D645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Menlo" w:hAnsi="Menlo" w:cs="Menlo"/>
          <w:color w:val="000000"/>
          <w:kern w:val="0"/>
          <w:sz w:val="22"/>
          <w:szCs w:val="22"/>
        </w:rPr>
      </w:pPr>
      <w:r>
        <w:rPr>
          <w:rFonts w:ascii="Menlo" w:hAnsi="Menlo" w:cs="Menlo"/>
          <w:color w:val="000000"/>
          <w:kern w:val="0"/>
          <w:sz w:val="22"/>
          <w:szCs w:val="22"/>
        </w:rPr>
        <w:t xml:space="preserve">buffer      </w:t>
      </w:r>
      <w:proofErr w:type="spellStart"/>
      <w:r>
        <w:rPr>
          <w:rFonts w:ascii="Menlo" w:hAnsi="Menlo" w:cs="Menlo"/>
          <w:color w:val="000000"/>
          <w:kern w:val="0"/>
          <w:sz w:val="22"/>
          <w:szCs w:val="22"/>
        </w:rPr>
        <w:t>ds.b</w:t>
      </w:r>
      <w:proofErr w:type="spellEnd"/>
      <w:r>
        <w:rPr>
          <w:rFonts w:ascii="Menlo" w:hAnsi="Menlo" w:cs="Menlo"/>
          <w:color w:val="000000"/>
          <w:kern w:val="0"/>
          <w:sz w:val="22"/>
          <w:szCs w:val="22"/>
        </w:rPr>
        <w:t xml:space="preserve">    80</w:t>
      </w:r>
    </w:p>
    <w:p w14:paraId="2DACD625" w14:textId="478CFBEA" w:rsidR="00D6459A" w:rsidRDefault="00D6459A" w:rsidP="00D645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Menlo" w:hAnsi="Menlo" w:cs="Menlo"/>
          <w:color w:val="000000"/>
          <w:kern w:val="0"/>
          <w:sz w:val="22"/>
          <w:szCs w:val="22"/>
        </w:rPr>
      </w:pPr>
      <w:proofErr w:type="spellStart"/>
      <w:r>
        <w:rPr>
          <w:rFonts w:ascii="Menlo" w:hAnsi="Menlo" w:cs="Menlo"/>
          <w:color w:val="000000"/>
          <w:kern w:val="0"/>
          <w:sz w:val="22"/>
          <w:szCs w:val="22"/>
        </w:rPr>
        <w:t>filesize</w:t>
      </w:r>
      <w:proofErr w:type="spellEnd"/>
      <w:r>
        <w:rPr>
          <w:rFonts w:ascii="Menlo" w:hAnsi="Menlo" w:cs="Menlo"/>
          <w:color w:val="000000"/>
          <w:kern w:val="0"/>
          <w:sz w:val="22"/>
          <w:szCs w:val="22"/>
        </w:rPr>
        <w:t xml:space="preserve">    </w:t>
      </w:r>
      <w:proofErr w:type="spellStart"/>
      <w:r>
        <w:rPr>
          <w:rFonts w:ascii="Menlo" w:hAnsi="Menlo" w:cs="Menlo"/>
          <w:color w:val="000000"/>
          <w:kern w:val="0"/>
          <w:sz w:val="22"/>
          <w:szCs w:val="22"/>
        </w:rPr>
        <w:t>dc.b</w:t>
      </w:r>
      <w:proofErr w:type="spellEnd"/>
      <w:r>
        <w:rPr>
          <w:rFonts w:ascii="Menlo" w:hAnsi="Menlo" w:cs="Menlo"/>
          <w:color w:val="000000"/>
          <w:kern w:val="0"/>
          <w:sz w:val="22"/>
          <w:szCs w:val="22"/>
        </w:rPr>
        <w:t xml:space="preserve">    80</w:t>
      </w:r>
    </w:p>
    <w:p w14:paraId="5AA01C16" w14:textId="24F073E4" w:rsidR="00D6459A" w:rsidRDefault="00D6459A" w:rsidP="00D645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Menlo" w:hAnsi="Menlo" w:cs="Menlo"/>
          <w:color w:val="000000"/>
          <w:kern w:val="0"/>
          <w:sz w:val="22"/>
          <w:szCs w:val="22"/>
        </w:rPr>
      </w:pPr>
    </w:p>
    <w:p w14:paraId="4B625F3E" w14:textId="426501C2" w:rsidR="00D6459A" w:rsidRDefault="00D6459A" w:rsidP="00D645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Menlo" w:hAnsi="Menlo" w:cs="Menlo"/>
          <w:color w:val="000000"/>
          <w:kern w:val="0"/>
          <w:sz w:val="22"/>
          <w:szCs w:val="22"/>
        </w:rPr>
      </w:pPr>
    </w:p>
    <w:p w14:paraId="17ECB2E7" w14:textId="49B96CA9" w:rsidR="00D6459A" w:rsidRDefault="00D6459A" w:rsidP="00D645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rPr>
          <w:rFonts w:ascii="Menlo" w:hAnsi="Menlo" w:cs="Menlo"/>
          <w:color w:val="000000"/>
          <w:kern w:val="0"/>
          <w:sz w:val="22"/>
          <w:szCs w:val="22"/>
        </w:rPr>
      </w:pPr>
      <w:r>
        <w:rPr>
          <w:rFonts w:ascii="Menlo" w:hAnsi="Menlo" w:cs="Menlo"/>
          <w:color w:val="000000"/>
          <w:kern w:val="0"/>
          <w:sz w:val="22"/>
          <w:szCs w:val="22"/>
        </w:rPr>
        <w:t xml:space="preserve">    END    START        ; last line of source</w:t>
      </w:r>
    </w:p>
    <w:p w14:paraId="1CB1A9CA" w14:textId="0115F064" w:rsidR="00D6459A" w:rsidRDefault="00D6459A" w:rsidP="00D6459A">
      <w:pPr>
        <w:spacing w:line="240" w:lineRule="auto"/>
        <w:ind w:firstLine="0"/>
        <w:rPr>
          <w:rFonts w:ascii="Times New Roman" w:eastAsia="Times New Roman" w:hAnsi="Times New Roman" w:cs="Times New Roman"/>
          <w:b/>
          <w:kern w:val="0"/>
          <w:lang w:eastAsia="en-US"/>
        </w:rPr>
      </w:pPr>
    </w:p>
    <w:p w14:paraId="19EDDDF9" w14:textId="556964AF" w:rsidR="003B3A38" w:rsidRDefault="003B3A38" w:rsidP="00BC7BDF">
      <w:pPr>
        <w:spacing w:line="240" w:lineRule="auto"/>
        <w:ind w:firstLine="0"/>
        <w:rPr>
          <w:rFonts w:ascii="Times New Roman" w:eastAsia="Times New Roman" w:hAnsi="Times New Roman" w:cs="Times New Roman"/>
          <w:b/>
          <w:kern w:val="0"/>
          <w:lang w:eastAsia="en-US"/>
        </w:rPr>
      </w:pPr>
    </w:p>
    <w:p w14:paraId="47487580" w14:textId="41D086DE" w:rsidR="003B3A38" w:rsidRDefault="003B3A38" w:rsidP="00BC7BDF">
      <w:pPr>
        <w:spacing w:line="240" w:lineRule="auto"/>
        <w:ind w:firstLine="0"/>
        <w:rPr>
          <w:rFonts w:ascii="Times New Roman" w:eastAsia="Times New Roman" w:hAnsi="Times New Roman" w:cs="Times New Roman"/>
          <w:b/>
          <w:kern w:val="0"/>
          <w:lang w:eastAsia="en-US"/>
        </w:rPr>
      </w:pPr>
    </w:p>
    <w:p w14:paraId="77D2C48B" w14:textId="6BCAF6CA" w:rsidR="003B3A38" w:rsidRDefault="003B3A38" w:rsidP="00BC7BDF">
      <w:pPr>
        <w:spacing w:line="240" w:lineRule="auto"/>
        <w:ind w:firstLine="0"/>
        <w:rPr>
          <w:rFonts w:ascii="Times New Roman" w:eastAsia="Times New Roman" w:hAnsi="Times New Roman" w:cs="Times New Roman"/>
          <w:b/>
          <w:kern w:val="0"/>
          <w:lang w:eastAsia="en-US"/>
        </w:rPr>
      </w:pPr>
    </w:p>
    <w:p w14:paraId="646A8B9B" w14:textId="667AAC9F" w:rsidR="003B3A38" w:rsidRDefault="003B3A38" w:rsidP="00BC7BDF">
      <w:pPr>
        <w:spacing w:line="240" w:lineRule="auto"/>
        <w:ind w:firstLine="0"/>
        <w:rPr>
          <w:rFonts w:ascii="Times New Roman" w:eastAsia="Times New Roman" w:hAnsi="Times New Roman" w:cs="Times New Roman"/>
          <w:b/>
          <w:kern w:val="0"/>
          <w:lang w:eastAsia="en-US"/>
        </w:rPr>
      </w:pPr>
    </w:p>
    <w:p w14:paraId="0B3D3E82" w14:textId="4793C689" w:rsidR="003B3A38" w:rsidRDefault="003B3A38" w:rsidP="00BC7BDF">
      <w:pPr>
        <w:spacing w:line="240" w:lineRule="auto"/>
        <w:ind w:firstLine="0"/>
        <w:rPr>
          <w:rFonts w:ascii="Times New Roman" w:eastAsia="Times New Roman" w:hAnsi="Times New Roman" w:cs="Times New Roman"/>
          <w:b/>
          <w:kern w:val="0"/>
          <w:lang w:eastAsia="en-US"/>
        </w:rPr>
      </w:pPr>
    </w:p>
    <w:p w14:paraId="11EFBFF7" w14:textId="147CA0F4" w:rsidR="00E10D1F" w:rsidRDefault="00E10D1F" w:rsidP="00BC7BDF">
      <w:pPr>
        <w:spacing w:line="240" w:lineRule="auto"/>
        <w:ind w:firstLine="0"/>
        <w:rPr>
          <w:rFonts w:ascii="Times New Roman" w:eastAsia="Times New Roman" w:hAnsi="Times New Roman" w:cs="Times New Roman"/>
          <w:b/>
          <w:kern w:val="0"/>
          <w:lang w:eastAsia="en-US"/>
        </w:rPr>
      </w:pPr>
    </w:p>
    <w:p w14:paraId="0C377893" w14:textId="47196144" w:rsidR="00E10D1F" w:rsidRDefault="00E10D1F" w:rsidP="00BC7BDF">
      <w:pPr>
        <w:spacing w:line="240" w:lineRule="auto"/>
        <w:ind w:firstLine="0"/>
        <w:rPr>
          <w:rFonts w:ascii="Times New Roman" w:eastAsia="Times New Roman" w:hAnsi="Times New Roman" w:cs="Times New Roman"/>
          <w:b/>
          <w:kern w:val="0"/>
          <w:lang w:eastAsia="en-US"/>
        </w:rPr>
      </w:pPr>
    </w:p>
    <w:p w14:paraId="33B53A95" w14:textId="4A95278A" w:rsidR="00E10D1F" w:rsidRDefault="00E10D1F" w:rsidP="00BC7BDF">
      <w:pPr>
        <w:spacing w:line="240" w:lineRule="auto"/>
        <w:ind w:firstLine="0"/>
        <w:rPr>
          <w:rFonts w:ascii="Times New Roman" w:eastAsia="Times New Roman" w:hAnsi="Times New Roman" w:cs="Times New Roman"/>
          <w:b/>
          <w:kern w:val="0"/>
          <w:lang w:eastAsia="en-US"/>
        </w:rPr>
      </w:pPr>
    </w:p>
    <w:p w14:paraId="571AC8ED" w14:textId="399B063D" w:rsidR="00E10D1F" w:rsidRDefault="00E10D1F" w:rsidP="00BC7BDF">
      <w:pPr>
        <w:spacing w:line="240" w:lineRule="auto"/>
        <w:ind w:firstLine="0"/>
        <w:rPr>
          <w:rFonts w:ascii="Times New Roman" w:eastAsia="Times New Roman" w:hAnsi="Times New Roman" w:cs="Times New Roman"/>
          <w:b/>
          <w:kern w:val="0"/>
          <w:lang w:eastAsia="en-US"/>
        </w:rPr>
      </w:pPr>
    </w:p>
    <w:p w14:paraId="0B4B1958" w14:textId="5B180DDF" w:rsidR="00E10D1F" w:rsidRDefault="00E10D1F" w:rsidP="00BC7BDF">
      <w:pPr>
        <w:spacing w:line="240" w:lineRule="auto"/>
        <w:ind w:firstLine="0"/>
        <w:rPr>
          <w:rFonts w:ascii="Times New Roman" w:eastAsia="Times New Roman" w:hAnsi="Times New Roman" w:cs="Times New Roman"/>
          <w:b/>
          <w:kern w:val="0"/>
          <w:lang w:eastAsia="en-US"/>
        </w:rPr>
      </w:pPr>
    </w:p>
    <w:p w14:paraId="44D91A19" w14:textId="6F4CD2CC" w:rsidR="00E10D1F" w:rsidRDefault="00E10D1F" w:rsidP="00BC7BDF">
      <w:pPr>
        <w:spacing w:line="240" w:lineRule="auto"/>
        <w:ind w:firstLine="0"/>
        <w:rPr>
          <w:rFonts w:ascii="Times New Roman" w:eastAsia="Times New Roman" w:hAnsi="Times New Roman" w:cs="Times New Roman"/>
          <w:b/>
          <w:kern w:val="0"/>
          <w:lang w:eastAsia="en-US"/>
        </w:rPr>
      </w:pPr>
    </w:p>
    <w:p w14:paraId="713FBE90" w14:textId="357E8E3A" w:rsidR="00166C2B" w:rsidRDefault="00166C2B" w:rsidP="00BC7BDF">
      <w:pPr>
        <w:spacing w:line="240" w:lineRule="auto"/>
        <w:ind w:firstLine="0"/>
        <w:rPr>
          <w:rFonts w:ascii="Times New Roman" w:eastAsia="Times New Roman" w:hAnsi="Times New Roman" w:cs="Times New Roman"/>
          <w:b/>
          <w:kern w:val="0"/>
          <w:lang w:eastAsia="en-US"/>
        </w:rPr>
      </w:pPr>
    </w:p>
    <w:p w14:paraId="532320E9" w14:textId="05B25C52" w:rsidR="00166C2B" w:rsidRDefault="00166C2B" w:rsidP="00BC7BDF">
      <w:pPr>
        <w:spacing w:line="240" w:lineRule="auto"/>
        <w:ind w:firstLine="0"/>
        <w:rPr>
          <w:rFonts w:ascii="Times New Roman" w:eastAsia="Times New Roman" w:hAnsi="Times New Roman" w:cs="Times New Roman"/>
          <w:b/>
          <w:kern w:val="0"/>
          <w:lang w:eastAsia="en-US"/>
        </w:rPr>
      </w:pPr>
    </w:p>
    <w:p w14:paraId="268C68D1" w14:textId="739DE826" w:rsidR="00166C2B" w:rsidRDefault="00166C2B" w:rsidP="00BC7BDF">
      <w:pPr>
        <w:spacing w:line="240" w:lineRule="auto"/>
        <w:ind w:firstLine="0"/>
        <w:rPr>
          <w:rFonts w:ascii="Times New Roman" w:eastAsia="Times New Roman" w:hAnsi="Times New Roman" w:cs="Times New Roman"/>
          <w:b/>
          <w:kern w:val="0"/>
          <w:lang w:eastAsia="en-US"/>
        </w:rPr>
      </w:pPr>
    </w:p>
    <w:p w14:paraId="286A88CA" w14:textId="77777777" w:rsidR="00166C2B" w:rsidRDefault="00166C2B" w:rsidP="00166C2B">
      <w:pPr>
        <w:spacing w:line="240" w:lineRule="auto"/>
        <w:ind w:firstLine="0"/>
        <w:rPr>
          <w:rFonts w:ascii="Times New Roman" w:eastAsia="Times New Roman" w:hAnsi="Times New Roman" w:cs="Times New Roman"/>
          <w:b/>
          <w:kern w:val="0"/>
          <w:lang w:eastAsia="en-US"/>
        </w:rPr>
      </w:pPr>
      <w:r>
        <w:rPr>
          <w:rFonts w:ascii="Times New Roman" w:eastAsia="Times New Roman" w:hAnsi="Times New Roman" w:cs="Times New Roman"/>
          <w:b/>
          <w:kern w:val="0"/>
          <w:lang w:eastAsia="en-US"/>
        </w:rPr>
        <w:t>Successful output</w:t>
      </w:r>
    </w:p>
    <w:p w14:paraId="0BDFEBED" w14:textId="77777777" w:rsidR="00166C2B" w:rsidRDefault="00166C2B" w:rsidP="00BC7BDF">
      <w:pPr>
        <w:spacing w:line="240" w:lineRule="auto"/>
        <w:ind w:firstLine="0"/>
        <w:rPr>
          <w:rFonts w:ascii="Times New Roman" w:eastAsia="Times New Roman" w:hAnsi="Times New Roman" w:cs="Times New Roman"/>
          <w:b/>
          <w:kern w:val="0"/>
          <w:lang w:eastAsia="en-US"/>
        </w:rPr>
      </w:pPr>
    </w:p>
    <w:p w14:paraId="24F5BFD2" w14:textId="02CC9D4E" w:rsidR="00E10D1F" w:rsidRDefault="00E10D1F" w:rsidP="00BC7BDF">
      <w:pPr>
        <w:spacing w:line="240" w:lineRule="auto"/>
        <w:ind w:firstLine="0"/>
        <w:rPr>
          <w:rFonts w:ascii="Times New Roman" w:eastAsia="Times New Roman" w:hAnsi="Times New Roman" w:cs="Times New Roman"/>
          <w:b/>
          <w:kern w:val="0"/>
          <w:lang w:eastAsia="en-US"/>
        </w:rPr>
      </w:pPr>
    </w:p>
    <w:p w14:paraId="7EBB6DC8" w14:textId="7367A809" w:rsidR="00E10D1F" w:rsidRDefault="00166C2B" w:rsidP="00BC7BDF">
      <w:pPr>
        <w:spacing w:line="240" w:lineRule="auto"/>
        <w:ind w:firstLine="0"/>
        <w:rPr>
          <w:rFonts w:ascii="Times New Roman" w:eastAsia="Times New Roman" w:hAnsi="Times New Roman" w:cs="Times New Roman"/>
          <w:b/>
          <w:kern w:val="0"/>
          <w:lang w:eastAsia="en-US"/>
        </w:rPr>
      </w:pPr>
      <w:r>
        <w:rPr>
          <w:rFonts w:ascii="Times New Roman" w:eastAsia="Times New Roman" w:hAnsi="Times New Roman" w:cs="Times New Roman"/>
          <w:b/>
          <w:noProof/>
          <w:kern w:val="0"/>
          <w:lang w:eastAsia="en-US"/>
        </w:rPr>
        <w:drawing>
          <wp:inline distT="0" distB="0" distL="0" distR="0" wp14:anchorId="6AA648E5" wp14:editId="05D22C16">
            <wp:extent cx="5943600" cy="445770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019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F1603C5" w14:textId="5A9B66AB" w:rsidR="00E10D1F" w:rsidRDefault="00E10D1F" w:rsidP="00BC7BDF">
      <w:pPr>
        <w:spacing w:line="240" w:lineRule="auto"/>
        <w:ind w:firstLine="0"/>
        <w:rPr>
          <w:rFonts w:ascii="Times New Roman" w:eastAsia="Times New Roman" w:hAnsi="Times New Roman" w:cs="Times New Roman"/>
          <w:b/>
          <w:kern w:val="0"/>
          <w:lang w:eastAsia="en-US"/>
        </w:rPr>
      </w:pPr>
    </w:p>
    <w:p w14:paraId="16BEA09D" w14:textId="2A246F7E" w:rsidR="00E10D1F" w:rsidRDefault="00E10D1F" w:rsidP="00BC7BDF">
      <w:pPr>
        <w:spacing w:line="240" w:lineRule="auto"/>
        <w:ind w:firstLine="0"/>
        <w:rPr>
          <w:rFonts w:ascii="Times New Roman" w:eastAsia="Times New Roman" w:hAnsi="Times New Roman" w:cs="Times New Roman"/>
          <w:b/>
          <w:kern w:val="0"/>
          <w:lang w:eastAsia="en-US"/>
        </w:rPr>
      </w:pPr>
    </w:p>
    <w:p w14:paraId="6F3E631E" w14:textId="476D6684" w:rsidR="003B3A38" w:rsidRDefault="003B3A38" w:rsidP="00BC7BDF">
      <w:pPr>
        <w:spacing w:line="240" w:lineRule="auto"/>
        <w:ind w:firstLine="0"/>
        <w:rPr>
          <w:rFonts w:ascii="Times New Roman" w:eastAsia="Times New Roman" w:hAnsi="Times New Roman" w:cs="Times New Roman"/>
          <w:b/>
          <w:kern w:val="0"/>
          <w:lang w:eastAsia="en-US"/>
        </w:rPr>
      </w:pPr>
    </w:p>
    <w:p w14:paraId="4B02B017" w14:textId="412A4FE7" w:rsidR="003B3A38" w:rsidRDefault="003B3A38" w:rsidP="00BC7BDF">
      <w:pPr>
        <w:spacing w:line="240" w:lineRule="auto"/>
        <w:ind w:firstLine="0"/>
        <w:rPr>
          <w:rFonts w:ascii="Times New Roman" w:eastAsia="Times New Roman" w:hAnsi="Times New Roman" w:cs="Times New Roman"/>
          <w:b/>
          <w:kern w:val="0"/>
          <w:lang w:eastAsia="en-US"/>
        </w:rPr>
      </w:pPr>
    </w:p>
    <w:p w14:paraId="0F4819D4" w14:textId="5C138360" w:rsidR="003B3A38" w:rsidRDefault="003B3A38" w:rsidP="00BC7BDF">
      <w:pPr>
        <w:spacing w:line="240" w:lineRule="auto"/>
        <w:ind w:firstLine="0"/>
        <w:rPr>
          <w:rFonts w:ascii="Times New Roman" w:eastAsia="Times New Roman" w:hAnsi="Times New Roman" w:cs="Times New Roman"/>
          <w:b/>
          <w:kern w:val="0"/>
          <w:lang w:eastAsia="en-US"/>
        </w:rPr>
      </w:pPr>
    </w:p>
    <w:p w14:paraId="73A3DDE7" w14:textId="7084D390" w:rsidR="003B3A38" w:rsidRDefault="003B3A38" w:rsidP="00BC7BDF">
      <w:pPr>
        <w:spacing w:line="240" w:lineRule="auto"/>
        <w:ind w:firstLine="0"/>
        <w:rPr>
          <w:rFonts w:ascii="Times New Roman" w:eastAsia="Times New Roman" w:hAnsi="Times New Roman" w:cs="Times New Roman"/>
          <w:b/>
          <w:kern w:val="0"/>
          <w:lang w:eastAsia="en-US"/>
        </w:rPr>
      </w:pPr>
    </w:p>
    <w:p w14:paraId="32B523D7" w14:textId="6A2CB191" w:rsidR="003B3A38" w:rsidRDefault="003B3A38" w:rsidP="00BC7BDF">
      <w:pPr>
        <w:spacing w:line="240" w:lineRule="auto"/>
        <w:ind w:firstLine="0"/>
        <w:rPr>
          <w:rFonts w:ascii="Times New Roman" w:eastAsia="Times New Roman" w:hAnsi="Times New Roman" w:cs="Times New Roman"/>
          <w:b/>
          <w:kern w:val="0"/>
          <w:lang w:eastAsia="en-US"/>
        </w:rPr>
      </w:pPr>
    </w:p>
    <w:p w14:paraId="4FA4E5EF" w14:textId="0415EF00" w:rsidR="003B3A38" w:rsidRDefault="003B3A38" w:rsidP="00BC7BDF">
      <w:pPr>
        <w:spacing w:line="240" w:lineRule="auto"/>
        <w:ind w:firstLine="0"/>
        <w:rPr>
          <w:rFonts w:ascii="Times New Roman" w:eastAsia="Times New Roman" w:hAnsi="Times New Roman" w:cs="Times New Roman"/>
          <w:b/>
          <w:kern w:val="0"/>
          <w:lang w:eastAsia="en-US"/>
        </w:rPr>
      </w:pPr>
    </w:p>
    <w:p w14:paraId="732542E4" w14:textId="77842986" w:rsidR="003B3A38" w:rsidRDefault="003B3A38" w:rsidP="00BC7BDF">
      <w:pPr>
        <w:spacing w:line="240" w:lineRule="auto"/>
        <w:ind w:firstLine="0"/>
        <w:rPr>
          <w:rFonts w:ascii="Times New Roman" w:eastAsia="Times New Roman" w:hAnsi="Times New Roman" w:cs="Times New Roman"/>
          <w:b/>
          <w:kern w:val="0"/>
          <w:lang w:eastAsia="en-US"/>
        </w:rPr>
      </w:pPr>
    </w:p>
    <w:p w14:paraId="75104C1E" w14:textId="397990BF" w:rsidR="00ED6BDD" w:rsidRPr="00ED6BDD" w:rsidRDefault="00ED6BDD" w:rsidP="00ED6BDD">
      <w:pPr>
        <w:spacing w:line="240" w:lineRule="auto"/>
        <w:ind w:firstLine="0"/>
        <w:rPr>
          <w:rFonts w:ascii="Times New Roman" w:eastAsia="Times New Roman" w:hAnsi="Times New Roman" w:cs="Times New Roman"/>
          <w:kern w:val="0"/>
          <w:lang w:eastAsia="en-US"/>
        </w:rPr>
      </w:pPr>
      <w:r w:rsidRPr="00ED6BDD">
        <w:rPr>
          <w:rFonts w:ascii="Helvetica Neue" w:eastAsia="Times New Roman" w:hAnsi="Helvetica Neue" w:cs="Times New Roman"/>
          <w:b/>
          <w:bCs/>
          <w:color w:val="2D3B45"/>
          <w:kern w:val="0"/>
          <w:shd w:val="clear" w:color="auto" w:fill="FFFFFF"/>
          <w:lang w:eastAsia="en-US"/>
        </w:rPr>
        <w:t xml:space="preserve">Supplemental (course review) questions </w:t>
      </w:r>
    </w:p>
    <w:p w14:paraId="2439EDE5" w14:textId="5D68398A" w:rsidR="003B3A38" w:rsidRDefault="003B3A38" w:rsidP="00BC7BDF">
      <w:pPr>
        <w:spacing w:line="240" w:lineRule="auto"/>
        <w:ind w:firstLine="0"/>
        <w:rPr>
          <w:rFonts w:ascii="Times New Roman" w:eastAsia="Times New Roman" w:hAnsi="Times New Roman" w:cs="Times New Roman"/>
          <w:b/>
          <w:kern w:val="0"/>
          <w:lang w:eastAsia="en-US"/>
        </w:rPr>
      </w:pPr>
    </w:p>
    <w:p w14:paraId="02744AB0" w14:textId="4261F676" w:rsidR="003B3A38" w:rsidRDefault="003B3A38" w:rsidP="00BC7BDF">
      <w:pPr>
        <w:spacing w:line="240" w:lineRule="auto"/>
        <w:ind w:firstLine="0"/>
        <w:rPr>
          <w:rFonts w:ascii="Times New Roman" w:eastAsia="Times New Roman" w:hAnsi="Times New Roman" w:cs="Times New Roman"/>
          <w:b/>
          <w:kern w:val="0"/>
          <w:lang w:eastAsia="en-US"/>
        </w:rPr>
      </w:pPr>
    </w:p>
    <w:p w14:paraId="7ADD6092" w14:textId="446EA7EB" w:rsidR="003B3A38" w:rsidRDefault="003B3A38" w:rsidP="003B3A38">
      <w:pPr>
        <w:pStyle w:val="ListParagraph"/>
        <w:numPr>
          <w:ilvl w:val="0"/>
          <w:numId w:val="18"/>
        </w:numPr>
        <w:spacing w:after="200" w:line="276" w:lineRule="auto"/>
        <w:rPr>
          <w:b/>
        </w:rPr>
      </w:pPr>
      <w:r w:rsidRPr="00B1603F">
        <w:rPr>
          <w:b/>
        </w:rPr>
        <w:t>Please explain how to transform an assembly language program into a binary executable file using basic reference tables.</w:t>
      </w:r>
    </w:p>
    <w:p w14:paraId="6FAA9593" w14:textId="5A5CD77B" w:rsidR="00B1603F" w:rsidRPr="00B57C1E" w:rsidRDefault="00B1603F" w:rsidP="00B57C1E">
      <w:pPr>
        <w:spacing w:after="200" w:line="276" w:lineRule="auto"/>
        <w:ind w:left="360" w:firstLine="0"/>
        <w:rPr>
          <w:b/>
        </w:rPr>
      </w:pPr>
      <w:r w:rsidRPr="00B57C1E">
        <w:rPr>
          <w:b/>
        </w:rPr>
        <w:t>Answer:-</w:t>
      </w:r>
    </w:p>
    <w:p w14:paraId="3236515D" w14:textId="669B4939" w:rsidR="00556E3D" w:rsidRPr="00556E3D" w:rsidRDefault="00556E3D" w:rsidP="00556E3D">
      <w:pPr>
        <w:shd w:val="clear" w:color="auto" w:fill="FFFFFF"/>
        <w:spacing w:before="120" w:after="120" w:line="240" w:lineRule="auto"/>
        <w:ind w:firstLine="0"/>
        <w:rPr>
          <w:rFonts w:ascii="Arial" w:eastAsia="Times New Roman" w:hAnsi="Arial" w:cs="Arial"/>
          <w:color w:val="222222"/>
          <w:kern w:val="0"/>
          <w:sz w:val="21"/>
          <w:szCs w:val="21"/>
          <w:lang w:eastAsia="en-US"/>
        </w:rPr>
      </w:pPr>
      <w:r w:rsidRPr="00556E3D">
        <w:rPr>
          <w:rFonts w:ascii="Arial" w:eastAsia="Times New Roman" w:hAnsi="Arial" w:cs="Arial"/>
          <w:color w:val="222222"/>
          <w:kern w:val="0"/>
          <w:sz w:val="21"/>
          <w:szCs w:val="21"/>
          <w:lang w:eastAsia="en-US"/>
        </w:rPr>
        <w:t>Assembly code is converted into executable machine code by a</w:t>
      </w:r>
      <w:r>
        <w:rPr>
          <w:rFonts w:ascii="Arial" w:eastAsia="Times New Roman" w:hAnsi="Arial" w:cs="Arial"/>
          <w:color w:val="222222"/>
          <w:kern w:val="0"/>
          <w:sz w:val="21"/>
          <w:szCs w:val="21"/>
          <w:lang w:eastAsia="en-US"/>
        </w:rPr>
        <w:t xml:space="preserve"> utility program</w:t>
      </w:r>
      <w:r w:rsidRPr="00556E3D">
        <w:rPr>
          <w:rFonts w:ascii="Arial" w:eastAsia="Times New Roman" w:hAnsi="Arial" w:cs="Arial"/>
          <w:color w:val="222222"/>
          <w:kern w:val="0"/>
          <w:sz w:val="21"/>
          <w:szCs w:val="21"/>
          <w:lang w:eastAsia="en-US"/>
        </w:rPr>
        <w:t xml:space="preserve">  referred to as an  </w:t>
      </w:r>
      <w:r w:rsidR="00A804B0">
        <w:rPr>
          <w:rFonts w:ascii="Arial" w:eastAsia="Times New Roman" w:hAnsi="Arial" w:cs="Arial"/>
          <w:color w:val="222222"/>
          <w:kern w:val="0"/>
          <w:sz w:val="21"/>
          <w:szCs w:val="21"/>
          <w:lang w:eastAsia="en-US"/>
        </w:rPr>
        <w:t xml:space="preserve">assembler. </w:t>
      </w:r>
      <w:r w:rsidRPr="00556E3D">
        <w:rPr>
          <w:rFonts w:ascii="Arial" w:eastAsia="Times New Roman" w:hAnsi="Arial" w:cs="Arial"/>
          <w:color w:val="222222"/>
          <w:kern w:val="0"/>
          <w:sz w:val="21"/>
          <w:szCs w:val="21"/>
          <w:lang w:eastAsia="en-US"/>
        </w:rPr>
        <w:t>The conversion process is referred to as</w:t>
      </w:r>
      <w:r w:rsidR="00A804B0">
        <w:rPr>
          <w:rFonts w:ascii="Arial" w:eastAsia="Times New Roman" w:hAnsi="Arial" w:cs="Arial"/>
          <w:color w:val="222222"/>
          <w:kern w:val="0"/>
          <w:sz w:val="21"/>
          <w:szCs w:val="21"/>
          <w:lang w:eastAsia="en-US"/>
        </w:rPr>
        <w:t xml:space="preserve"> assembly</w:t>
      </w:r>
      <w:r w:rsidRPr="00556E3D">
        <w:rPr>
          <w:rFonts w:ascii="Arial" w:eastAsia="Times New Roman" w:hAnsi="Arial" w:cs="Arial"/>
          <w:color w:val="222222"/>
          <w:kern w:val="0"/>
          <w:sz w:val="21"/>
          <w:szCs w:val="21"/>
          <w:lang w:eastAsia="en-US"/>
        </w:rPr>
        <w:t> or </w:t>
      </w:r>
      <w:r w:rsidRPr="00556E3D">
        <w:rPr>
          <w:rFonts w:ascii="Arial" w:eastAsia="Times New Roman" w:hAnsi="Arial" w:cs="Arial"/>
          <w:i/>
          <w:iCs/>
          <w:color w:val="222222"/>
          <w:kern w:val="0"/>
          <w:sz w:val="21"/>
          <w:szCs w:val="21"/>
          <w:lang w:eastAsia="en-US"/>
        </w:rPr>
        <w:t>assembling</w:t>
      </w:r>
      <w:r w:rsidRPr="00556E3D">
        <w:rPr>
          <w:rFonts w:ascii="Arial" w:eastAsia="Times New Roman" w:hAnsi="Arial" w:cs="Arial"/>
          <w:color w:val="222222"/>
          <w:kern w:val="0"/>
          <w:sz w:val="21"/>
          <w:szCs w:val="21"/>
          <w:lang w:eastAsia="en-US"/>
        </w:rPr>
        <w:t> the </w:t>
      </w:r>
      <w:r w:rsidR="00A804B0">
        <w:rPr>
          <w:rFonts w:ascii="Arial" w:eastAsia="Times New Roman" w:hAnsi="Arial" w:cs="Arial"/>
          <w:color w:val="222222"/>
          <w:kern w:val="0"/>
          <w:sz w:val="21"/>
          <w:szCs w:val="21"/>
          <w:lang w:eastAsia="en-US"/>
        </w:rPr>
        <w:t xml:space="preserve">source code. </w:t>
      </w:r>
      <w:r w:rsidRPr="00556E3D">
        <w:rPr>
          <w:rFonts w:ascii="Arial" w:eastAsia="Times New Roman" w:hAnsi="Arial" w:cs="Arial"/>
          <w:color w:val="222222"/>
          <w:kern w:val="0"/>
          <w:sz w:val="21"/>
          <w:szCs w:val="21"/>
          <w:lang w:eastAsia="en-US"/>
        </w:rPr>
        <w:t>Assembly language usually has one statement per machine instruction, but comments and statements that are assembler directives,</w:t>
      </w:r>
      <w:r w:rsidR="00A804B0">
        <w:rPr>
          <w:rFonts w:ascii="Arial" w:eastAsia="Times New Roman" w:hAnsi="Arial" w:cs="Arial"/>
          <w:color w:val="222222"/>
          <w:kern w:val="0"/>
          <w:sz w:val="21"/>
          <w:szCs w:val="21"/>
          <w:lang w:eastAsia="en-US"/>
        </w:rPr>
        <w:t xml:space="preserve"> </w:t>
      </w:r>
      <w:r>
        <w:rPr>
          <w:rFonts w:ascii="Arial" w:eastAsia="Times New Roman" w:hAnsi="Arial" w:cs="Arial"/>
          <w:color w:val="222222"/>
          <w:kern w:val="0"/>
          <w:sz w:val="21"/>
          <w:szCs w:val="21"/>
          <w:lang w:eastAsia="en-US"/>
        </w:rPr>
        <w:t>macros</w:t>
      </w:r>
      <w:r w:rsidRPr="00556E3D">
        <w:rPr>
          <w:rFonts w:ascii="Arial" w:eastAsia="Times New Roman" w:hAnsi="Arial" w:cs="Arial"/>
          <w:color w:val="222222"/>
          <w:kern w:val="0"/>
          <w:sz w:val="21"/>
          <w:szCs w:val="21"/>
          <w:lang w:eastAsia="en-US"/>
        </w:rPr>
        <w:t xml:space="preserve"> and symbolic labels of program and memory locations are often also supported.</w:t>
      </w:r>
    </w:p>
    <w:p w14:paraId="68DC1E6C" w14:textId="718D1425" w:rsidR="00556E3D" w:rsidRPr="00556E3D" w:rsidRDefault="00556E3D" w:rsidP="00556E3D">
      <w:pPr>
        <w:shd w:val="clear" w:color="auto" w:fill="FFFFFF"/>
        <w:spacing w:before="120" w:after="120" w:line="240" w:lineRule="auto"/>
        <w:ind w:firstLine="0"/>
        <w:rPr>
          <w:rFonts w:ascii="Arial" w:eastAsia="Times New Roman" w:hAnsi="Arial" w:cs="Arial"/>
          <w:color w:val="222222"/>
          <w:kern w:val="0"/>
          <w:sz w:val="21"/>
          <w:szCs w:val="21"/>
          <w:lang w:eastAsia="en-US"/>
        </w:rPr>
      </w:pPr>
      <w:r w:rsidRPr="00556E3D">
        <w:rPr>
          <w:rFonts w:ascii="Arial" w:eastAsia="Times New Roman" w:hAnsi="Arial" w:cs="Arial"/>
          <w:color w:val="222222"/>
          <w:kern w:val="0"/>
          <w:sz w:val="21"/>
          <w:szCs w:val="21"/>
          <w:lang w:eastAsia="en-US"/>
        </w:rPr>
        <w:t>Each assembly language is specific to a particular computer architecture and sometimes to an operating system.</w:t>
      </w:r>
      <w:r w:rsidR="001B4A63" w:rsidRPr="00556E3D">
        <w:rPr>
          <w:rFonts w:ascii="Arial" w:eastAsia="Times New Roman" w:hAnsi="Arial" w:cs="Arial"/>
          <w:color w:val="222222"/>
          <w:kern w:val="0"/>
          <w:sz w:val="21"/>
          <w:szCs w:val="21"/>
          <w:lang w:eastAsia="en-US"/>
        </w:rPr>
        <w:t xml:space="preserve"> </w:t>
      </w:r>
      <w:r w:rsidRPr="00556E3D">
        <w:rPr>
          <w:rFonts w:ascii="Arial" w:eastAsia="Times New Roman" w:hAnsi="Arial" w:cs="Arial"/>
          <w:color w:val="222222"/>
          <w:kern w:val="0"/>
          <w:sz w:val="21"/>
          <w:szCs w:val="21"/>
          <w:lang w:eastAsia="en-US"/>
        </w:rPr>
        <w:t>However, some assembly languages do not provide specific syntax for operating system calls, and most assembly languages can be used universally with any operating system, as the language provides access to all the real capabilities of the processor, upon which all system call mechanisms ultimately rest. In contrast to assembly languages, most </w:t>
      </w:r>
      <w:r w:rsidR="001B4A63">
        <w:rPr>
          <w:rFonts w:ascii="Arial" w:eastAsia="Times New Roman" w:hAnsi="Arial" w:cs="Arial"/>
          <w:color w:val="222222"/>
          <w:kern w:val="0"/>
          <w:sz w:val="21"/>
          <w:szCs w:val="21"/>
          <w:lang w:eastAsia="en-US"/>
        </w:rPr>
        <w:t xml:space="preserve"> high-level programming languages </w:t>
      </w:r>
      <w:r w:rsidRPr="00556E3D">
        <w:rPr>
          <w:rFonts w:ascii="Arial" w:eastAsia="Times New Roman" w:hAnsi="Arial" w:cs="Arial"/>
          <w:color w:val="222222"/>
          <w:kern w:val="0"/>
          <w:sz w:val="21"/>
          <w:szCs w:val="21"/>
          <w:lang w:eastAsia="en-US"/>
        </w:rPr>
        <w:t>are generally</w:t>
      </w:r>
      <w:r w:rsidR="001B4A63">
        <w:rPr>
          <w:rFonts w:ascii="Arial" w:eastAsia="Times New Roman" w:hAnsi="Arial" w:cs="Arial"/>
          <w:color w:val="222222"/>
          <w:kern w:val="0"/>
          <w:sz w:val="21"/>
          <w:szCs w:val="21"/>
          <w:lang w:eastAsia="en-US"/>
        </w:rPr>
        <w:t xml:space="preserve"> porta</w:t>
      </w:r>
      <w:bookmarkStart w:id="0" w:name="_GoBack"/>
      <w:bookmarkEnd w:id="0"/>
      <w:r w:rsidR="001B4A63">
        <w:rPr>
          <w:rFonts w:ascii="Arial" w:eastAsia="Times New Roman" w:hAnsi="Arial" w:cs="Arial"/>
          <w:color w:val="222222"/>
          <w:kern w:val="0"/>
          <w:sz w:val="21"/>
          <w:szCs w:val="21"/>
          <w:lang w:eastAsia="en-US"/>
        </w:rPr>
        <w:t>ble</w:t>
      </w:r>
      <w:r w:rsidRPr="00556E3D">
        <w:rPr>
          <w:rFonts w:ascii="Arial" w:eastAsia="Times New Roman" w:hAnsi="Arial" w:cs="Arial"/>
          <w:color w:val="222222"/>
          <w:kern w:val="0"/>
          <w:sz w:val="21"/>
          <w:szCs w:val="21"/>
          <w:lang w:eastAsia="en-US"/>
        </w:rPr>
        <w:t> across multiple architectures but require</w:t>
      </w:r>
      <w:r w:rsidR="001B4A63">
        <w:rPr>
          <w:rFonts w:ascii="Arial" w:eastAsia="Times New Roman" w:hAnsi="Arial" w:cs="Arial"/>
          <w:color w:val="222222"/>
          <w:kern w:val="0"/>
          <w:sz w:val="21"/>
          <w:szCs w:val="21"/>
          <w:lang w:eastAsia="en-US"/>
        </w:rPr>
        <w:t xml:space="preserve"> </w:t>
      </w:r>
      <w:r w:rsidR="003C705F" w:rsidRPr="003C705F">
        <w:rPr>
          <w:rFonts w:ascii="Arial" w:eastAsia="Times New Roman" w:hAnsi="Arial" w:cs="Arial"/>
          <w:color w:val="222222"/>
          <w:kern w:val="0"/>
          <w:sz w:val="21"/>
          <w:szCs w:val="21"/>
          <w:lang w:eastAsia="en-US"/>
        </w:rPr>
        <w:t xml:space="preserve">interrupting </w:t>
      </w:r>
      <w:r w:rsidR="003C705F">
        <w:rPr>
          <w:rFonts w:ascii="Arial" w:eastAsia="Times New Roman" w:hAnsi="Arial" w:cs="Arial"/>
          <w:color w:val="222222"/>
          <w:kern w:val="0"/>
          <w:sz w:val="21"/>
          <w:szCs w:val="21"/>
          <w:lang w:eastAsia="en-US"/>
        </w:rPr>
        <w:t xml:space="preserve"> </w:t>
      </w:r>
      <w:r w:rsidRPr="00556E3D">
        <w:rPr>
          <w:rFonts w:ascii="Arial" w:eastAsia="Times New Roman" w:hAnsi="Arial" w:cs="Arial"/>
          <w:color w:val="222222"/>
          <w:kern w:val="0"/>
          <w:sz w:val="21"/>
          <w:szCs w:val="21"/>
          <w:lang w:eastAsia="en-US"/>
        </w:rPr>
        <w:t>or </w:t>
      </w:r>
      <w:r w:rsidR="001B4A63">
        <w:rPr>
          <w:rFonts w:ascii="Arial" w:eastAsia="Times New Roman" w:hAnsi="Arial" w:cs="Arial"/>
          <w:color w:val="222222"/>
          <w:kern w:val="0"/>
          <w:sz w:val="21"/>
          <w:szCs w:val="21"/>
          <w:lang w:eastAsia="en-US"/>
        </w:rPr>
        <w:t>compiling.</w:t>
      </w:r>
    </w:p>
    <w:p w14:paraId="642CB876" w14:textId="77777777" w:rsidR="00B1603F" w:rsidRPr="00B1603F" w:rsidRDefault="00B1603F" w:rsidP="00B1603F">
      <w:pPr>
        <w:spacing w:after="200" w:line="276" w:lineRule="auto"/>
        <w:rPr>
          <w:b/>
        </w:rPr>
      </w:pPr>
    </w:p>
    <w:p w14:paraId="19CEB1CF" w14:textId="5E79C636" w:rsidR="003B3A38" w:rsidRPr="00E70BE6" w:rsidRDefault="003B3A38" w:rsidP="003B3A38">
      <w:pPr>
        <w:pStyle w:val="ListParagraph"/>
        <w:numPr>
          <w:ilvl w:val="0"/>
          <w:numId w:val="18"/>
        </w:numPr>
        <w:spacing w:after="200" w:line="276" w:lineRule="auto"/>
        <w:rPr>
          <w:b/>
        </w:rPr>
      </w:pPr>
      <w:r w:rsidRPr="00E70BE6">
        <w:rPr>
          <w:b/>
        </w:rPr>
        <w:t>Please explain the formats of the different types of data (image, video, audio and alphanumerical, integers, floating point numbers).</w:t>
      </w:r>
    </w:p>
    <w:p w14:paraId="38147BBF" w14:textId="7F3082F2" w:rsidR="0074584D" w:rsidRPr="00A22845" w:rsidRDefault="00E70BE6" w:rsidP="00A22845">
      <w:pPr>
        <w:spacing w:after="200" w:line="276" w:lineRule="auto"/>
        <w:ind w:firstLine="0"/>
        <w:rPr>
          <w:b/>
        </w:rPr>
      </w:pPr>
      <w:r w:rsidRPr="00A22845">
        <w:rPr>
          <w:b/>
        </w:rPr>
        <w:t>Answer:-</w:t>
      </w:r>
    </w:p>
    <w:p w14:paraId="298813EA" w14:textId="45F34CEC" w:rsidR="003B3A38" w:rsidRPr="0074584D" w:rsidRDefault="003B3A38" w:rsidP="0074584D">
      <w:pPr>
        <w:ind w:firstLine="0"/>
        <w:rPr>
          <w:rFonts w:ascii="Arial" w:eastAsia="Times New Roman" w:hAnsi="Arial" w:cs="Arial"/>
          <w:color w:val="222222"/>
          <w:kern w:val="0"/>
          <w:sz w:val="21"/>
          <w:szCs w:val="21"/>
          <w:lang w:eastAsia="en-US"/>
        </w:rPr>
      </w:pPr>
      <w:r w:rsidRPr="0074584D">
        <w:rPr>
          <w:rFonts w:ascii="Arial" w:eastAsia="Times New Roman" w:hAnsi="Arial" w:cs="Arial"/>
          <w:color w:val="222222"/>
          <w:kern w:val="0"/>
          <w:sz w:val="21"/>
          <w:szCs w:val="21"/>
          <w:lang w:eastAsia="en-US"/>
        </w:rPr>
        <w:t>Image data: two types, bitmap and object. Can be encoded using several of the standard formats, GIF, TIFF, PCX, Windows Bitmap, etc.</w:t>
      </w:r>
    </w:p>
    <w:p w14:paraId="6470B6F2" w14:textId="77777777" w:rsidR="003B3A38" w:rsidRPr="0074584D" w:rsidRDefault="003B3A38" w:rsidP="0074584D">
      <w:pPr>
        <w:ind w:firstLine="0"/>
        <w:rPr>
          <w:rFonts w:ascii="Arial" w:eastAsia="Times New Roman" w:hAnsi="Arial" w:cs="Arial"/>
          <w:color w:val="222222"/>
          <w:kern w:val="0"/>
          <w:sz w:val="21"/>
          <w:szCs w:val="21"/>
          <w:lang w:eastAsia="en-US"/>
        </w:rPr>
      </w:pPr>
      <w:r w:rsidRPr="0074584D">
        <w:rPr>
          <w:rFonts w:ascii="Arial" w:eastAsia="Times New Roman" w:hAnsi="Arial" w:cs="Arial"/>
          <w:color w:val="222222"/>
          <w:kern w:val="0"/>
          <w:sz w:val="21"/>
          <w:szCs w:val="21"/>
          <w:lang w:eastAsia="en-US"/>
        </w:rPr>
        <w:t>Video Data: sampled in real time, 10’s of times per second. They generate huge amounts of data and require high speed I/O devices. It is processed using 2 techniques, streaming or locally stored.</w:t>
      </w:r>
    </w:p>
    <w:p w14:paraId="532751EE" w14:textId="77777777" w:rsidR="003B3A38" w:rsidRPr="0074584D" w:rsidRDefault="003B3A38" w:rsidP="0074584D">
      <w:pPr>
        <w:ind w:firstLine="0"/>
        <w:rPr>
          <w:rFonts w:ascii="Arial" w:eastAsia="Times New Roman" w:hAnsi="Arial" w:cs="Arial"/>
          <w:color w:val="222222"/>
          <w:kern w:val="0"/>
          <w:sz w:val="21"/>
          <w:szCs w:val="21"/>
          <w:lang w:eastAsia="en-US"/>
        </w:rPr>
      </w:pPr>
      <w:r w:rsidRPr="0074584D">
        <w:rPr>
          <w:rFonts w:ascii="Arial" w:eastAsia="Times New Roman" w:hAnsi="Arial" w:cs="Arial"/>
          <w:color w:val="222222"/>
          <w:kern w:val="0"/>
          <w:sz w:val="21"/>
          <w:szCs w:val="21"/>
          <w:lang w:eastAsia="en-US"/>
        </w:rPr>
        <w:t>Audio data is sampled in real time at thousands of times per second. It is encoded using some formats including MOD, MIDI, VOC, WAV, MP3.</w:t>
      </w:r>
    </w:p>
    <w:p w14:paraId="267F0682" w14:textId="77777777" w:rsidR="003B3A38" w:rsidRPr="0074584D" w:rsidRDefault="003B3A38" w:rsidP="0074584D">
      <w:pPr>
        <w:ind w:firstLine="0"/>
        <w:rPr>
          <w:rFonts w:ascii="Arial" w:eastAsia="Times New Roman" w:hAnsi="Arial" w:cs="Arial"/>
          <w:color w:val="222222"/>
          <w:kern w:val="0"/>
          <w:sz w:val="21"/>
          <w:szCs w:val="21"/>
          <w:lang w:eastAsia="en-US"/>
        </w:rPr>
      </w:pPr>
      <w:r w:rsidRPr="0074584D">
        <w:rPr>
          <w:rFonts w:ascii="Arial" w:eastAsia="Times New Roman" w:hAnsi="Arial" w:cs="Arial"/>
          <w:color w:val="222222"/>
          <w:kern w:val="0"/>
          <w:sz w:val="21"/>
          <w:szCs w:val="21"/>
          <w:lang w:eastAsia="en-US"/>
        </w:rPr>
        <w:t xml:space="preserve">Alphanumeric data generates low volumes of </w:t>
      </w:r>
      <w:proofErr w:type="gramStart"/>
      <w:r w:rsidRPr="0074584D">
        <w:rPr>
          <w:rFonts w:ascii="Arial" w:eastAsia="Times New Roman" w:hAnsi="Arial" w:cs="Arial"/>
          <w:color w:val="222222"/>
          <w:kern w:val="0"/>
          <w:sz w:val="21"/>
          <w:szCs w:val="21"/>
          <w:lang w:eastAsia="en-US"/>
        </w:rPr>
        <w:t>data</w:t>
      </w:r>
      <w:proofErr w:type="gramEnd"/>
      <w:r w:rsidRPr="0074584D">
        <w:rPr>
          <w:rFonts w:ascii="Arial" w:eastAsia="Times New Roman" w:hAnsi="Arial" w:cs="Arial"/>
          <w:color w:val="222222"/>
          <w:kern w:val="0"/>
          <w:sz w:val="21"/>
          <w:szCs w:val="21"/>
          <w:lang w:eastAsia="en-US"/>
        </w:rPr>
        <w:t xml:space="preserve"> so it requires a low speed I/O device that only needs 1 or 2 bytes. It is encoded using some of the formats: ASCII, EBCDIC, or Unicode</w:t>
      </w:r>
    </w:p>
    <w:p w14:paraId="3B5D77F2" w14:textId="7E9B47EF" w:rsidR="00735C6A" w:rsidRPr="00963D0D" w:rsidRDefault="00963D0D" w:rsidP="00963D0D">
      <w:pPr>
        <w:ind w:firstLine="0"/>
        <w:rPr>
          <w:b/>
        </w:rPr>
      </w:pPr>
      <w:r w:rsidRPr="00963D0D">
        <w:rPr>
          <w:b/>
        </w:rPr>
        <w:t>Source:-</w:t>
      </w:r>
    </w:p>
    <w:p w14:paraId="06AEBC80" w14:textId="77777777" w:rsidR="00963D0D" w:rsidRDefault="007560B8" w:rsidP="00963D0D">
      <w:pPr>
        <w:rPr>
          <w:kern w:val="0"/>
        </w:rPr>
      </w:pPr>
      <w:hyperlink r:id="rId11" w:history="1">
        <w:r w:rsidR="00963D0D">
          <w:rPr>
            <w:rStyle w:val="Hyperlink"/>
          </w:rPr>
          <w:t>https://en.wikipedia.org/wiki/Assembly_language</w:t>
        </w:r>
      </w:hyperlink>
    </w:p>
    <w:p w14:paraId="26239FB3" w14:textId="77777777" w:rsidR="00963D0D" w:rsidRPr="001362EE" w:rsidRDefault="00963D0D" w:rsidP="00963D0D">
      <w:pPr>
        <w:ind w:firstLine="0"/>
      </w:pPr>
    </w:p>
    <w:sectPr w:rsidR="00963D0D" w:rsidRPr="001362EE">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21BFD" w14:textId="77777777" w:rsidR="007560B8" w:rsidRDefault="007560B8">
      <w:pPr>
        <w:spacing w:line="240" w:lineRule="auto"/>
      </w:pPr>
      <w:r>
        <w:separator/>
      </w:r>
    </w:p>
    <w:p w14:paraId="1BE8686B" w14:textId="77777777" w:rsidR="007560B8" w:rsidRDefault="007560B8"/>
  </w:endnote>
  <w:endnote w:type="continuationSeparator" w:id="0">
    <w:p w14:paraId="4F9FD166" w14:textId="77777777" w:rsidR="007560B8" w:rsidRDefault="007560B8">
      <w:pPr>
        <w:spacing w:line="240" w:lineRule="auto"/>
      </w:pPr>
      <w:r>
        <w:continuationSeparator/>
      </w:r>
    </w:p>
    <w:p w14:paraId="413116CA" w14:textId="77777777" w:rsidR="007560B8" w:rsidRDefault="007560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Sylfaen"/>
    <w:charset w:val="00"/>
    <w:family w:val="auto"/>
    <w:pitch w:val="variable"/>
    <w:sig w:usb0="E50002FF" w:usb1="500079DB" w:usb2="00000010" w:usb3="00000000" w:csb0="00000001" w:csb1="00000000"/>
  </w:font>
  <w:font w:name="Menlo">
    <w:altName w:val="DokChampa"/>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40E32" w14:textId="77777777" w:rsidR="007560B8" w:rsidRDefault="007560B8">
      <w:pPr>
        <w:spacing w:line="240" w:lineRule="auto"/>
      </w:pPr>
      <w:r>
        <w:separator/>
      </w:r>
    </w:p>
    <w:p w14:paraId="621176C5" w14:textId="77777777" w:rsidR="007560B8" w:rsidRDefault="007560B8"/>
  </w:footnote>
  <w:footnote w:type="continuationSeparator" w:id="0">
    <w:p w14:paraId="31A80DDE" w14:textId="77777777" w:rsidR="007560B8" w:rsidRDefault="007560B8">
      <w:pPr>
        <w:spacing w:line="240" w:lineRule="auto"/>
      </w:pPr>
      <w:r>
        <w:continuationSeparator/>
      </w:r>
    </w:p>
    <w:p w14:paraId="1728D159" w14:textId="77777777" w:rsidR="007560B8" w:rsidRDefault="007560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4160C" w14:textId="608F0BCE" w:rsidR="00E81978" w:rsidRDefault="007560B8">
    <w:pPr>
      <w:pStyle w:val="Header"/>
    </w:pPr>
    <w:sdt>
      <w:sdtPr>
        <w:rPr>
          <w:rStyle w:val="Strong"/>
        </w:rPr>
        <w:alias w:val="Running head"/>
        <w:tag w:val=""/>
        <w:id w:val="12739865"/>
        <w:placeholder>
          <w:docPart w:val="668C61B66B054A40BED7A39E56B3EC7E"/>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7683F" w:rsidRPr="005D3A03">
          <w:t>Figures title: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5E7B8B">
      <w:rPr>
        <w:rStyle w:val="Strong"/>
        <w:noProof/>
      </w:rPr>
      <w:t>6</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5A6A7" w14:textId="542E1FC6" w:rsidR="00E81978" w:rsidRDefault="005D3A03">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9C0F95">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E3F0D29"/>
    <w:multiLevelType w:val="multilevel"/>
    <w:tmpl w:val="429E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7C299A"/>
    <w:multiLevelType w:val="hybridMultilevel"/>
    <w:tmpl w:val="5F5A6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6054487"/>
    <w:multiLevelType w:val="hybridMultilevel"/>
    <w:tmpl w:val="4E4AD750"/>
    <w:lvl w:ilvl="0" w:tplc="45B455F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3"/>
  </w:num>
  <w:num w:numId="14">
    <w:abstractNumId w:val="12"/>
  </w:num>
  <w:num w:numId="15">
    <w:abstractNumId w:val="15"/>
  </w:num>
  <w:num w:numId="16">
    <w:abstractNumId w:val="14"/>
  </w:num>
  <w:num w:numId="17">
    <w:abstractNumId w:val="1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720"/>
    <w:rsid w:val="00062007"/>
    <w:rsid w:val="00083BBE"/>
    <w:rsid w:val="000D3F41"/>
    <w:rsid w:val="00106371"/>
    <w:rsid w:val="001362EE"/>
    <w:rsid w:val="00166C2B"/>
    <w:rsid w:val="001715B3"/>
    <w:rsid w:val="00176720"/>
    <w:rsid w:val="0017683F"/>
    <w:rsid w:val="00185CF3"/>
    <w:rsid w:val="001B4A63"/>
    <w:rsid w:val="001D04BD"/>
    <w:rsid w:val="00274085"/>
    <w:rsid w:val="002847E1"/>
    <w:rsid w:val="00286D58"/>
    <w:rsid w:val="002D553E"/>
    <w:rsid w:val="00303386"/>
    <w:rsid w:val="00355DCA"/>
    <w:rsid w:val="00360000"/>
    <w:rsid w:val="003A419E"/>
    <w:rsid w:val="003A50DC"/>
    <w:rsid w:val="003B3A38"/>
    <w:rsid w:val="003C705F"/>
    <w:rsid w:val="003E084C"/>
    <w:rsid w:val="00441D74"/>
    <w:rsid w:val="004451BB"/>
    <w:rsid w:val="00445569"/>
    <w:rsid w:val="00491591"/>
    <w:rsid w:val="004A0A05"/>
    <w:rsid w:val="004C5D25"/>
    <w:rsid w:val="004F0A1C"/>
    <w:rsid w:val="00542686"/>
    <w:rsid w:val="00551A02"/>
    <w:rsid w:val="005534FA"/>
    <w:rsid w:val="00556E3D"/>
    <w:rsid w:val="005D3A03"/>
    <w:rsid w:val="005D4C25"/>
    <w:rsid w:val="005E7B8B"/>
    <w:rsid w:val="00601314"/>
    <w:rsid w:val="006601EC"/>
    <w:rsid w:val="00660296"/>
    <w:rsid w:val="00674DBF"/>
    <w:rsid w:val="006A6834"/>
    <w:rsid w:val="006C4553"/>
    <w:rsid w:val="00700785"/>
    <w:rsid w:val="00710431"/>
    <w:rsid w:val="00735C6A"/>
    <w:rsid w:val="0074584D"/>
    <w:rsid w:val="00753F7B"/>
    <w:rsid w:val="007560B8"/>
    <w:rsid w:val="007B1484"/>
    <w:rsid w:val="008002C0"/>
    <w:rsid w:val="008005EE"/>
    <w:rsid w:val="00857632"/>
    <w:rsid w:val="0086054B"/>
    <w:rsid w:val="0088478E"/>
    <w:rsid w:val="008B032B"/>
    <w:rsid w:val="008C01C7"/>
    <w:rsid w:val="008C5323"/>
    <w:rsid w:val="00907866"/>
    <w:rsid w:val="00913678"/>
    <w:rsid w:val="00963D0D"/>
    <w:rsid w:val="00965299"/>
    <w:rsid w:val="009715EB"/>
    <w:rsid w:val="00991A13"/>
    <w:rsid w:val="009A4C37"/>
    <w:rsid w:val="009A6A3B"/>
    <w:rsid w:val="009C0F95"/>
    <w:rsid w:val="009D354A"/>
    <w:rsid w:val="00A0630F"/>
    <w:rsid w:val="00A075E1"/>
    <w:rsid w:val="00A13144"/>
    <w:rsid w:val="00A22845"/>
    <w:rsid w:val="00A25EA4"/>
    <w:rsid w:val="00A36896"/>
    <w:rsid w:val="00A804B0"/>
    <w:rsid w:val="00A8177A"/>
    <w:rsid w:val="00A93700"/>
    <w:rsid w:val="00A95A7C"/>
    <w:rsid w:val="00AB1F68"/>
    <w:rsid w:val="00AC7526"/>
    <w:rsid w:val="00B0272F"/>
    <w:rsid w:val="00B1603F"/>
    <w:rsid w:val="00B26E54"/>
    <w:rsid w:val="00B26F92"/>
    <w:rsid w:val="00B57384"/>
    <w:rsid w:val="00B57C1E"/>
    <w:rsid w:val="00B823AA"/>
    <w:rsid w:val="00B835E0"/>
    <w:rsid w:val="00BA45DB"/>
    <w:rsid w:val="00BB4D9D"/>
    <w:rsid w:val="00BC736F"/>
    <w:rsid w:val="00BC7BDF"/>
    <w:rsid w:val="00BF4184"/>
    <w:rsid w:val="00C05E44"/>
    <w:rsid w:val="00C0601E"/>
    <w:rsid w:val="00C31D30"/>
    <w:rsid w:val="00C35E65"/>
    <w:rsid w:val="00C56034"/>
    <w:rsid w:val="00C63DC2"/>
    <w:rsid w:val="00C726FD"/>
    <w:rsid w:val="00C765F0"/>
    <w:rsid w:val="00C777FF"/>
    <w:rsid w:val="00CD6E39"/>
    <w:rsid w:val="00CF6E91"/>
    <w:rsid w:val="00D20BC6"/>
    <w:rsid w:val="00D6459A"/>
    <w:rsid w:val="00D85B68"/>
    <w:rsid w:val="00E10D1F"/>
    <w:rsid w:val="00E130B0"/>
    <w:rsid w:val="00E2753E"/>
    <w:rsid w:val="00E32CE9"/>
    <w:rsid w:val="00E6004D"/>
    <w:rsid w:val="00E63D2F"/>
    <w:rsid w:val="00E70BE6"/>
    <w:rsid w:val="00E70F8F"/>
    <w:rsid w:val="00E75724"/>
    <w:rsid w:val="00E81978"/>
    <w:rsid w:val="00E96CAC"/>
    <w:rsid w:val="00EB3DAE"/>
    <w:rsid w:val="00ED6BDD"/>
    <w:rsid w:val="00F26344"/>
    <w:rsid w:val="00F379B7"/>
    <w:rsid w:val="00F439B6"/>
    <w:rsid w:val="00F525FA"/>
    <w:rsid w:val="00F83513"/>
    <w:rsid w:val="00F87169"/>
    <w:rsid w:val="00FA5199"/>
    <w:rsid w:val="00FB0EA6"/>
    <w:rsid w:val="00FB14C8"/>
    <w:rsid w:val="00FC0C7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7ECCE"/>
  <w15:chartTrackingRefBased/>
  <w15:docId w15:val="{68DC8EAC-2061-4E7D-8618-8EFDB41B8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F439B6"/>
    <w:rPr>
      <w:color w:val="5F5F5F" w:themeColor="hyperlink"/>
      <w:u w:val="single"/>
    </w:rPr>
  </w:style>
  <w:style w:type="character" w:styleId="UnresolvedMention">
    <w:name w:val="Unresolved Mention"/>
    <w:basedOn w:val="DefaultParagraphFont"/>
    <w:uiPriority w:val="99"/>
    <w:semiHidden/>
    <w:unhideWhenUsed/>
    <w:rsid w:val="006602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9670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865005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7473329">
      <w:bodyDiv w:val="1"/>
      <w:marLeft w:val="0"/>
      <w:marRight w:val="0"/>
      <w:marTop w:val="0"/>
      <w:marBottom w:val="0"/>
      <w:divBdr>
        <w:top w:val="none" w:sz="0" w:space="0" w:color="auto"/>
        <w:left w:val="none" w:sz="0" w:space="0" w:color="auto"/>
        <w:bottom w:val="none" w:sz="0" w:space="0" w:color="auto"/>
        <w:right w:val="none" w:sz="0" w:space="0" w:color="auto"/>
      </w:divBdr>
    </w:div>
    <w:div w:id="63040224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160021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2072919">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Assembly_language"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ppa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8C61B66B054A40BED7A39E56B3EC7E"/>
        <w:category>
          <w:name w:val="General"/>
          <w:gallery w:val="placeholder"/>
        </w:category>
        <w:types>
          <w:type w:val="bbPlcHdr"/>
        </w:types>
        <w:behaviors>
          <w:behavior w:val="content"/>
        </w:behaviors>
        <w:guid w:val="{10FD25A8-CEAB-4453-959C-8D08353A4395}"/>
      </w:docPartPr>
      <w:docPartBody>
        <w:p w:rsidR="003D31FC" w:rsidRDefault="003546A2">
          <w:pPr>
            <w:pStyle w:val="668C61B66B054A40BED7A39E56B3EC7E"/>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Sylfaen"/>
    <w:charset w:val="00"/>
    <w:family w:val="auto"/>
    <w:pitch w:val="variable"/>
    <w:sig w:usb0="E50002FF" w:usb1="500079DB" w:usb2="00000010" w:usb3="00000000" w:csb0="00000001" w:csb1="00000000"/>
  </w:font>
  <w:font w:name="Menlo">
    <w:altName w:val="DokChampa"/>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6A2"/>
    <w:rsid w:val="0004762F"/>
    <w:rsid w:val="001E6F5D"/>
    <w:rsid w:val="002A5646"/>
    <w:rsid w:val="003546A2"/>
    <w:rsid w:val="003D31FC"/>
    <w:rsid w:val="0043343E"/>
    <w:rsid w:val="0074391F"/>
    <w:rsid w:val="00803F0C"/>
    <w:rsid w:val="00840DF7"/>
    <w:rsid w:val="009102E9"/>
    <w:rsid w:val="00E970AA"/>
    <w:rsid w:val="00F579BE"/>
    <w:rsid w:val="00FE1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1A473F0C88425AAF83964002B0DA9A">
    <w:name w:val="341A473F0C88425AAF83964002B0DA9A"/>
  </w:style>
  <w:style w:type="paragraph" w:customStyle="1" w:styleId="A4CBA55DE80F428A9DD396CD767D3539">
    <w:name w:val="A4CBA55DE80F428A9DD396CD767D3539"/>
  </w:style>
  <w:style w:type="paragraph" w:customStyle="1" w:styleId="C1CD3EF645CB4A32922D8F93CFE5DDAC">
    <w:name w:val="C1CD3EF645CB4A32922D8F93CFE5DDAC"/>
  </w:style>
  <w:style w:type="paragraph" w:customStyle="1" w:styleId="AF25B96A89014E52BCFA4B4D48849EE5">
    <w:name w:val="AF25B96A89014E52BCFA4B4D48849EE5"/>
  </w:style>
  <w:style w:type="paragraph" w:customStyle="1" w:styleId="A29A881FEF5F469092CEC6AC028721CD">
    <w:name w:val="A29A881FEF5F469092CEC6AC028721CD"/>
  </w:style>
  <w:style w:type="paragraph" w:customStyle="1" w:styleId="968236E72A7E4095B631D645B8406684">
    <w:name w:val="968236E72A7E4095B631D645B8406684"/>
  </w:style>
  <w:style w:type="character" w:styleId="Emphasis">
    <w:name w:val="Emphasis"/>
    <w:basedOn w:val="DefaultParagraphFont"/>
    <w:uiPriority w:val="4"/>
    <w:unhideWhenUsed/>
    <w:qFormat/>
    <w:rPr>
      <w:i/>
      <w:iCs/>
    </w:rPr>
  </w:style>
  <w:style w:type="paragraph" w:customStyle="1" w:styleId="73C8F56109444BA1A25B2189C28BC121">
    <w:name w:val="73C8F56109444BA1A25B2189C28BC121"/>
  </w:style>
  <w:style w:type="paragraph" w:customStyle="1" w:styleId="01C5B470CCAD4EBBA7A90FF85941468E">
    <w:name w:val="01C5B470CCAD4EBBA7A90FF85941468E"/>
  </w:style>
  <w:style w:type="paragraph" w:customStyle="1" w:styleId="A1590D278F9041258ADC109EF2309946">
    <w:name w:val="A1590D278F9041258ADC109EF2309946"/>
  </w:style>
  <w:style w:type="paragraph" w:customStyle="1" w:styleId="CAF1DCA950A34929A2FAAA87310EBF1B">
    <w:name w:val="CAF1DCA950A34929A2FAAA87310EBF1B"/>
  </w:style>
  <w:style w:type="paragraph" w:customStyle="1" w:styleId="2192085315C94866826A40FDAA1C1B78">
    <w:name w:val="2192085315C94866826A40FDAA1C1B78"/>
  </w:style>
  <w:style w:type="paragraph" w:customStyle="1" w:styleId="E41F8D7CE7A54E4F8EB95E01F96D4D84">
    <w:name w:val="E41F8D7CE7A54E4F8EB95E01F96D4D84"/>
  </w:style>
  <w:style w:type="paragraph" w:customStyle="1" w:styleId="F81635281FF5411499D824F132E7A4AA">
    <w:name w:val="F81635281FF5411499D824F132E7A4AA"/>
  </w:style>
  <w:style w:type="paragraph" w:customStyle="1" w:styleId="E741E696235D49C085EE0937B7ABE1D5">
    <w:name w:val="E741E696235D49C085EE0937B7ABE1D5"/>
  </w:style>
  <w:style w:type="paragraph" w:customStyle="1" w:styleId="17275645353E43FF824B6B139AC9DC0C">
    <w:name w:val="17275645353E43FF824B6B139AC9DC0C"/>
  </w:style>
  <w:style w:type="paragraph" w:customStyle="1" w:styleId="1298565C2352464B8B3D180D8CB715B0">
    <w:name w:val="1298565C2352464B8B3D180D8CB715B0"/>
  </w:style>
  <w:style w:type="paragraph" w:customStyle="1" w:styleId="E97549571BC5471293FD98D42CFD86C3">
    <w:name w:val="E97549571BC5471293FD98D42CFD86C3"/>
  </w:style>
  <w:style w:type="paragraph" w:customStyle="1" w:styleId="E2D5ED45BC55451BA48943A338677747">
    <w:name w:val="E2D5ED45BC55451BA48943A338677747"/>
  </w:style>
  <w:style w:type="paragraph" w:customStyle="1" w:styleId="624C85AECDFC4668A5C1CA90916BB36F">
    <w:name w:val="624C85AECDFC4668A5C1CA90916BB36F"/>
  </w:style>
  <w:style w:type="paragraph" w:customStyle="1" w:styleId="E4450B838ADC40EAA27C705BD07DB7CF">
    <w:name w:val="E4450B838ADC40EAA27C705BD07DB7CF"/>
  </w:style>
  <w:style w:type="paragraph" w:customStyle="1" w:styleId="BFBCD6DE232A44BEA80545A153A77899">
    <w:name w:val="BFBCD6DE232A44BEA80545A153A77899"/>
  </w:style>
  <w:style w:type="paragraph" w:customStyle="1" w:styleId="CAE3A72720634088912A320241772022">
    <w:name w:val="CAE3A72720634088912A320241772022"/>
  </w:style>
  <w:style w:type="paragraph" w:customStyle="1" w:styleId="2A7AD148371646B6933E73BCEF3D644F">
    <w:name w:val="2A7AD148371646B6933E73BCEF3D644F"/>
  </w:style>
  <w:style w:type="paragraph" w:customStyle="1" w:styleId="56263AC42F1D4C1C95B397B166DBC1D7">
    <w:name w:val="56263AC42F1D4C1C95B397B166DBC1D7"/>
  </w:style>
  <w:style w:type="paragraph" w:customStyle="1" w:styleId="A3AEB1B0AD72403983E011738DE52659">
    <w:name w:val="A3AEB1B0AD72403983E011738DE52659"/>
  </w:style>
  <w:style w:type="paragraph" w:customStyle="1" w:styleId="29224B4DDFE14DEFA45EF12AB54BC3A2">
    <w:name w:val="29224B4DDFE14DEFA45EF12AB54BC3A2"/>
  </w:style>
  <w:style w:type="paragraph" w:customStyle="1" w:styleId="D90C961853234F0A830450B9AA8F9516">
    <w:name w:val="D90C961853234F0A830450B9AA8F9516"/>
  </w:style>
  <w:style w:type="paragraph" w:customStyle="1" w:styleId="71E4F86AE1964BFE85B8E027E2DE0BD5">
    <w:name w:val="71E4F86AE1964BFE85B8E027E2DE0BD5"/>
  </w:style>
  <w:style w:type="paragraph" w:customStyle="1" w:styleId="D1F58FDD679C4165B2CCA2E9A5F500A0">
    <w:name w:val="D1F58FDD679C4165B2CCA2E9A5F500A0"/>
  </w:style>
  <w:style w:type="paragraph" w:customStyle="1" w:styleId="4A9AB90C5BAB4DB5BAED8624AA854C94">
    <w:name w:val="4A9AB90C5BAB4DB5BAED8624AA854C94"/>
  </w:style>
  <w:style w:type="paragraph" w:customStyle="1" w:styleId="15FAD972267548FD89A834B443273940">
    <w:name w:val="15FAD972267548FD89A834B443273940"/>
  </w:style>
  <w:style w:type="paragraph" w:customStyle="1" w:styleId="5AD0C9B9778545449D51725F015CC6DB">
    <w:name w:val="5AD0C9B9778545449D51725F015CC6DB"/>
  </w:style>
  <w:style w:type="paragraph" w:customStyle="1" w:styleId="4B0F5B273BA748008B5402E8100A16E9">
    <w:name w:val="4B0F5B273BA748008B5402E8100A16E9"/>
  </w:style>
  <w:style w:type="paragraph" w:customStyle="1" w:styleId="519C554432344BBF9E699158E84AD22B">
    <w:name w:val="519C554432344BBF9E699158E84AD22B"/>
  </w:style>
  <w:style w:type="paragraph" w:customStyle="1" w:styleId="97E6F53121A445CBA01F3F32691B10F5">
    <w:name w:val="97E6F53121A445CBA01F3F32691B10F5"/>
  </w:style>
  <w:style w:type="paragraph" w:customStyle="1" w:styleId="8450537AF5844A8C811B4920EF90496C">
    <w:name w:val="8450537AF5844A8C811B4920EF90496C"/>
  </w:style>
  <w:style w:type="paragraph" w:customStyle="1" w:styleId="9639C120A2B6494789C046393EB80F08">
    <w:name w:val="9639C120A2B6494789C046393EB80F08"/>
  </w:style>
  <w:style w:type="paragraph" w:customStyle="1" w:styleId="1C61756DF24A4152B8B0FF92E50AF0BC">
    <w:name w:val="1C61756DF24A4152B8B0FF92E50AF0BC"/>
  </w:style>
  <w:style w:type="paragraph" w:customStyle="1" w:styleId="1668A0B4CDFB4661AC942A4E561EB923">
    <w:name w:val="1668A0B4CDFB4661AC942A4E561EB923"/>
  </w:style>
  <w:style w:type="paragraph" w:customStyle="1" w:styleId="AEC5675EC4F944F29EF2C3ACA74CC091">
    <w:name w:val="AEC5675EC4F944F29EF2C3ACA74CC091"/>
  </w:style>
  <w:style w:type="paragraph" w:customStyle="1" w:styleId="ED02AC9D76414380BB0A4C8BDFC22490">
    <w:name w:val="ED02AC9D76414380BB0A4C8BDFC22490"/>
  </w:style>
  <w:style w:type="paragraph" w:customStyle="1" w:styleId="AF6A4157FD0A44C3A9EB1EB2BE8FA2F5">
    <w:name w:val="AF6A4157FD0A44C3A9EB1EB2BE8FA2F5"/>
  </w:style>
  <w:style w:type="paragraph" w:customStyle="1" w:styleId="4ED987C5A1F94C198803AC315C247AA8">
    <w:name w:val="4ED987C5A1F94C198803AC315C247AA8"/>
  </w:style>
  <w:style w:type="paragraph" w:customStyle="1" w:styleId="2F8E0BA3242946BE9D18C4AFBFD73381">
    <w:name w:val="2F8E0BA3242946BE9D18C4AFBFD73381"/>
  </w:style>
  <w:style w:type="paragraph" w:customStyle="1" w:styleId="CE0EBD5C3B074017BFE8B1C71D0E09B8">
    <w:name w:val="CE0EBD5C3B074017BFE8B1C71D0E09B8"/>
  </w:style>
  <w:style w:type="paragraph" w:customStyle="1" w:styleId="52A8F1CA202142F3821285421ABF4A50">
    <w:name w:val="52A8F1CA202142F3821285421ABF4A50"/>
  </w:style>
  <w:style w:type="paragraph" w:customStyle="1" w:styleId="614BE73E94314CD1B38C81FBBED9A4FD">
    <w:name w:val="614BE73E94314CD1B38C81FBBED9A4FD"/>
  </w:style>
  <w:style w:type="paragraph" w:customStyle="1" w:styleId="2ECF1E2D826F441686BD789C3A00FA0B">
    <w:name w:val="2ECF1E2D826F441686BD789C3A00FA0B"/>
  </w:style>
  <w:style w:type="paragraph" w:customStyle="1" w:styleId="1577948B2F6F4B3D8A6714002E5B60F7">
    <w:name w:val="1577948B2F6F4B3D8A6714002E5B60F7"/>
  </w:style>
  <w:style w:type="paragraph" w:customStyle="1" w:styleId="7CF4CD31059D400C9912E7480C046D01">
    <w:name w:val="7CF4CD31059D400C9912E7480C046D01"/>
  </w:style>
  <w:style w:type="paragraph" w:customStyle="1" w:styleId="F5E62CC8D19D4B6C9A0820F8A62B1FE3">
    <w:name w:val="F5E62CC8D19D4B6C9A0820F8A62B1FE3"/>
  </w:style>
  <w:style w:type="paragraph" w:customStyle="1" w:styleId="54526E53183949259705A59A478F2A46">
    <w:name w:val="54526E53183949259705A59A478F2A46"/>
  </w:style>
  <w:style w:type="paragraph" w:customStyle="1" w:styleId="73F5ABBA6CD54996AFA798EAB503223E">
    <w:name w:val="73F5ABBA6CD54996AFA798EAB503223E"/>
  </w:style>
  <w:style w:type="paragraph" w:customStyle="1" w:styleId="377D7459DBF8418CBF7CAF219A5C2183">
    <w:name w:val="377D7459DBF8418CBF7CAF219A5C2183"/>
  </w:style>
  <w:style w:type="paragraph" w:customStyle="1" w:styleId="3DE7D59038424F5AA91B34C9991471F4">
    <w:name w:val="3DE7D59038424F5AA91B34C9991471F4"/>
  </w:style>
  <w:style w:type="paragraph" w:customStyle="1" w:styleId="735185FA5D194BF19C97DDCB80648E3C">
    <w:name w:val="735185FA5D194BF19C97DDCB80648E3C"/>
  </w:style>
  <w:style w:type="paragraph" w:customStyle="1" w:styleId="88583456DAEE436E94B5119973063147">
    <w:name w:val="88583456DAEE436E94B5119973063147"/>
  </w:style>
  <w:style w:type="paragraph" w:customStyle="1" w:styleId="9367E813555149AEA9BA1EB6F3C8273B">
    <w:name w:val="9367E813555149AEA9BA1EB6F3C8273B"/>
  </w:style>
  <w:style w:type="paragraph" w:customStyle="1" w:styleId="E54094EB3B0A400D8C751ECB3D7D12EB">
    <w:name w:val="E54094EB3B0A400D8C751ECB3D7D12EB"/>
  </w:style>
  <w:style w:type="paragraph" w:customStyle="1" w:styleId="EEBCDE40636949A1A78485F87EAABEA4">
    <w:name w:val="EEBCDE40636949A1A78485F87EAABEA4"/>
  </w:style>
  <w:style w:type="paragraph" w:customStyle="1" w:styleId="A27CD04D95CA48C6BDA10D60805A6464">
    <w:name w:val="A27CD04D95CA48C6BDA10D60805A6464"/>
  </w:style>
  <w:style w:type="paragraph" w:customStyle="1" w:styleId="668C61B66B054A40BED7A39E56B3EC7E">
    <w:name w:val="668C61B66B054A40BED7A39E56B3EC7E"/>
  </w:style>
  <w:style w:type="paragraph" w:customStyle="1" w:styleId="275B678DDF4F4B30B1C0D3E9E647E0FF">
    <w:name w:val="275B678DDF4F4B30B1C0D3E9E647E0FF"/>
  </w:style>
  <w:style w:type="paragraph" w:customStyle="1" w:styleId="0D195A05FC9B441FBEFA611D6001ACD8">
    <w:name w:val="0D195A05FC9B441FBEFA611D6001ACD8"/>
    <w:rsid w:val="00840DF7"/>
  </w:style>
  <w:style w:type="paragraph" w:customStyle="1" w:styleId="9A0B3015E6904696BF84CC460795D848">
    <w:name w:val="9A0B3015E6904696BF84CC460795D848"/>
    <w:rsid w:val="001E6F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A95641-1AC3-48E1-850F-D1E831F72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0</TotalTime>
  <Pages>5</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This paper involves the study of 68000 Processor and its architecture briefly. Addressing modes of this processor includes immediate, relative, extended, inherent and indexed addressing.  This content includes assembly language of 68000 which has a rare c</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paper involves the study of 68000 Processor and its architecture briefly. Addressing modes of this processor includes immediate, relative, extended, inherent and indexed addressing.  This content includes assembly language of 68000 which has a rare characteristic of having separate address and data registers. It also has the details of 68000 assembly language and the 68000 simulator .</dc:title>
  <dc:subject/>
  <dc:creator>Dippan Patel</dc:creator>
  <cp:keywords/>
  <dc:description/>
  <cp:lastModifiedBy>Priyank Shah</cp:lastModifiedBy>
  <cp:revision>2</cp:revision>
  <dcterms:created xsi:type="dcterms:W3CDTF">2019-04-30T23:26:00Z</dcterms:created>
  <dcterms:modified xsi:type="dcterms:W3CDTF">2019-04-30T23:26:00Z</dcterms:modified>
</cp:coreProperties>
</file>