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29A" w:rsidRDefault="00B3529A">
      <w:r>
        <w:t>Done:</w:t>
      </w:r>
    </w:p>
    <w:p w:rsidR="00E34436" w:rsidRDefault="00E34436" w:rsidP="00B3529A">
      <w:pPr>
        <w:pStyle w:val="Odstavekseznama"/>
        <w:numPr>
          <w:ilvl w:val="0"/>
          <w:numId w:val="2"/>
        </w:numPr>
      </w:pPr>
      <w:r>
        <w:t>Open and load project with file .</w:t>
      </w:r>
      <w:proofErr w:type="spellStart"/>
      <w:r>
        <w:t>dprj</w:t>
      </w:r>
      <w:proofErr w:type="spellEnd"/>
      <w:r>
        <w:t xml:space="preserve"> (Dynamic Project)</w:t>
      </w:r>
    </w:p>
    <w:p w:rsidR="00B3529A" w:rsidRDefault="00B3529A" w:rsidP="00B3529A">
      <w:pPr>
        <w:pStyle w:val="Odstavekseznama"/>
        <w:numPr>
          <w:ilvl w:val="0"/>
          <w:numId w:val="2"/>
        </w:numPr>
      </w:pPr>
      <w:r>
        <w:t>revolute joint</w:t>
      </w:r>
    </w:p>
    <w:p w:rsidR="00B3529A" w:rsidRDefault="00B3529A" w:rsidP="00B3529A">
      <w:pPr>
        <w:pStyle w:val="Odstavekseznama"/>
        <w:numPr>
          <w:ilvl w:val="0"/>
          <w:numId w:val="2"/>
        </w:numPr>
      </w:pPr>
      <w:r>
        <w:t>revolute joint to ground</w:t>
      </w:r>
    </w:p>
    <w:p w:rsidR="00B3529A" w:rsidRDefault="00B3529A" w:rsidP="00B3529A">
      <w:pPr>
        <w:pStyle w:val="Odstavekseznama"/>
        <w:numPr>
          <w:ilvl w:val="0"/>
          <w:numId w:val="2"/>
        </w:numPr>
      </w:pPr>
      <w:r>
        <w:t>fixed joint</w:t>
      </w:r>
    </w:p>
    <w:p w:rsidR="00B3529A" w:rsidRDefault="00B3529A" w:rsidP="00B3529A">
      <w:pPr>
        <w:pStyle w:val="Odstavekseznama"/>
        <w:numPr>
          <w:ilvl w:val="0"/>
          <w:numId w:val="2"/>
        </w:numPr>
      </w:pPr>
      <w:r>
        <w:t>fixed joint to ground</w:t>
      </w:r>
    </w:p>
    <w:p w:rsidR="00B3529A" w:rsidRDefault="00B3529A" w:rsidP="00B3529A">
      <w:pPr>
        <w:pStyle w:val="Odstavekseznama"/>
        <w:numPr>
          <w:ilvl w:val="0"/>
          <w:numId w:val="2"/>
        </w:numPr>
      </w:pPr>
      <w:r>
        <w:t>prismatic joint</w:t>
      </w:r>
    </w:p>
    <w:p w:rsidR="00E26BFC" w:rsidRDefault="00E26BFC" w:rsidP="00E26BFC">
      <w:pPr>
        <w:pStyle w:val="Odstavekseznama"/>
        <w:numPr>
          <w:ilvl w:val="0"/>
          <w:numId w:val="2"/>
        </w:numPr>
      </w:pPr>
      <w:r>
        <w:t>prismatic joint to ground</w:t>
      </w:r>
    </w:p>
    <w:p w:rsidR="00B3529A" w:rsidRDefault="00E34436" w:rsidP="00B3529A">
      <w:pPr>
        <w:pStyle w:val="Odstavekseznama"/>
        <w:numPr>
          <w:ilvl w:val="0"/>
          <w:numId w:val="2"/>
        </w:numPr>
      </w:pPr>
      <w:r>
        <w:t>spring (</w:t>
      </w:r>
      <w:r w:rsidR="00FC26DB">
        <w:t>translational</w:t>
      </w:r>
      <w:r>
        <w:t>)</w:t>
      </w:r>
    </w:p>
    <w:p w:rsidR="00B906F3" w:rsidRDefault="00B906F3" w:rsidP="00B906F3">
      <w:pPr>
        <w:pStyle w:val="Odstavekseznama"/>
        <w:numPr>
          <w:ilvl w:val="0"/>
          <w:numId w:val="2"/>
        </w:numPr>
      </w:pPr>
      <w:r>
        <w:t>damping in spring (</w:t>
      </w:r>
      <w:r w:rsidR="00FC26DB">
        <w:t>translational</w:t>
      </w:r>
      <w:r>
        <w:t>)</w:t>
      </w:r>
    </w:p>
    <w:p w:rsidR="00B906F3" w:rsidRDefault="00B906F3" w:rsidP="0069035E">
      <w:pPr>
        <w:pStyle w:val="Odstavekseznama"/>
        <w:numPr>
          <w:ilvl w:val="0"/>
          <w:numId w:val="2"/>
        </w:numPr>
      </w:pPr>
      <w:r>
        <w:t>spring to ground (</w:t>
      </w:r>
      <w:r w:rsidR="00FC26DB">
        <w:t>translational</w:t>
      </w:r>
      <w:r>
        <w:t>)</w:t>
      </w:r>
    </w:p>
    <w:p w:rsidR="00B96705" w:rsidRDefault="00B96705" w:rsidP="00B96705">
      <w:pPr>
        <w:pStyle w:val="Odstavekseznama"/>
        <w:numPr>
          <w:ilvl w:val="0"/>
          <w:numId w:val="2"/>
        </w:numPr>
      </w:pPr>
      <w:r>
        <w:t>spring (</w:t>
      </w:r>
      <w:r w:rsidR="00FC26DB">
        <w:t>torsional</w:t>
      </w:r>
      <w:r>
        <w:t>)</w:t>
      </w:r>
    </w:p>
    <w:p w:rsidR="00B96705" w:rsidRDefault="00B96705" w:rsidP="00B96705">
      <w:pPr>
        <w:pStyle w:val="Odstavekseznama"/>
        <w:numPr>
          <w:ilvl w:val="0"/>
          <w:numId w:val="2"/>
        </w:numPr>
      </w:pPr>
      <w:r>
        <w:t>spring (</w:t>
      </w:r>
      <w:r w:rsidR="00FC26DB">
        <w:t>torsional</w:t>
      </w:r>
      <w:r>
        <w:t>) to ground</w:t>
      </w:r>
    </w:p>
    <w:p w:rsidR="005A6433" w:rsidRDefault="005A6433" w:rsidP="005A6433">
      <w:pPr>
        <w:pStyle w:val="Odstavekseznama"/>
        <w:numPr>
          <w:ilvl w:val="0"/>
          <w:numId w:val="2"/>
        </w:numPr>
      </w:pPr>
      <w:r>
        <w:t xml:space="preserve">Add bodies.txt file to read and load only bodies that are located in this file – if you have multiple </w:t>
      </w:r>
      <w:r w:rsidRPr="00B55DBC">
        <w:t>occurrence</w:t>
      </w:r>
      <w:r w:rsidR="005C5A1A">
        <w:t>s</w:t>
      </w:r>
      <w:r>
        <w:t xml:space="preserve"> of a body with same geometry you can only have one geometry file.</w:t>
      </w:r>
    </w:p>
    <w:p w:rsidR="007538CE" w:rsidRDefault="007538CE" w:rsidP="00061D82">
      <w:pPr>
        <w:pStyle w:val="Odstavekseznama"/>
        <w:numPr>
          <w:ilvl w:val="0"/>
          <w:numId w:val="2"/>
        </w:numPr>
      </w:pPr>
      <w:r>
        <w:t>delete VBOs before load new project (database)</w:t>
      </w:r>
    </w:p>
    <w:p w:rsidR="00347EE6" w:rsidRDefault="00347EE6" w:rsidP="00061D82">
      <w:pPr>
        <w:pStyle w:val="Odstavekseznama"/>
        <w:numPr>
          <w:ilvl w:val="0"/>
          <w:numId w:val="2"/>
        </w:numPr>
      </w:pPr>
      <w:r>
        <w:t xml:space="preserve">close project – empties all data from object </w:t>
      </w:r>
      <w:proofErr w:type="spellStart"/>
      <w:r>
        <w:t>MBD_system</w:t>
      </w:r>
      <w:proofErr w:type="spellEnd"/>
    </w:p>
    <w:p w:rsidR="0092259E" w:rsidRDefault="0092259E" w:rsidP="00061D82">
      <w:pPr>
        <w:pStyle w:val="Odstavekseznama"/>
        <w:numPr>
          <w:ilvl w:val="0"/>
          <w:numId w:val="2"/>
        </w:numPr>
      </w:pPr>
      <w:r>
        <w:t>load and read .</w:t>
      </w:r>
      <w:proofErr w:type="spellStart"/>
      <w:r>
        <w:t>dprj</w:t>
      </w:r>
      <w:proofErr w:type="spellEnd"/>
      <w:r>
        <w:t xml:space="preserve"> project file to load simulation settings (properties)</w:t>
      </w:r>
    </w:p>
    <w:p w:rsidR="001A481F" w:rsidRDefault="001A481F" w:rsidP="001A481F">
      <w:pPr>
        <w:pStyle w:val="Odstavekseznama"/>
        <w:numPr>
          <w:ilvl w:val="0"/>
          <w:numId w:val="2"/>
        </w:numPr>
      </w:pPr>
      <w:r>
        <w:t>only one index buffer for all frame vertices buffer</w:t>
      </w:r>
    </w:p>
    <w:p w:rsidR="006E69CE" w:rsidRDefault="006E69CE" w:rsidP="001A481F">
      <w:pPr>
        <w:pStyle w:val="Odstavekseznama"/>
        <w:numPr>
          <w:ilvl w:val="0"/>
          <w:numId w:val="2"/>
        </w:numPr>
      </w:pPr>
      <w:r>
        <w:t>tree model working (</w:t>
      </w:r>
      <w:r w:rsidR="00987A80">
        <w:t>using model</w:t>
      </w:r>
      <w:r w:rsidR="00960D93">
        <w:t xml:space="preserve"> </w:t>
      </w:r>
      <w:r w:rsidR="00987A80">
        <w:t>view</w:t>
      </w:r>
      <w:r w:rsidR="00326085">
        <w:t xml:space="preserve"> in </w:t>
      </w:r>
      <w:proofErr w:type="spellStart"/>
      <w:r w:rsidR="00326085">
        <w:t>pyqt</w:t>
      </w:r>
      <w:proofErr w:type="spellEnd"/>
      <w:r>
        <w:t>)</w:t>
      </w:r>
    </w:p>
    <w:p w:rsidR="00987A80" w:rsidRDefault="00987A80" w:rsidP="006E761F">
      <w:pPr>
        <w:pStyle w:val="Odstavekseznama"/>
        <w:numPr>
          <w:ilvl w:val="0"/>
          <w:numId w:val="2"/>
        </w:numPr>
      </w:pPr>
      <w:r>
        <w:t>contact (bounding</w:t>
      </w:r>
      <w:r w:rsidR="009F2118">
        <w:t xml:space="preserve"> box and subdivide bounding box</w:t>
      </w:r>
      <w:r>
        <w:t>)</w:t>
      </w:r>
    </w:p>
    <w:p w:rsidR="00352725" w:rsidRDefault="00352725" w:rsidP="00352725">
      <w:pPr>
        <w:pStyle w:val="Odstavekseznama"/>
        <w:numPr>
          <w:ilvl w:val="0"/>
          <w:numId w:val="2"/>
        </w:numPr>
      </w:pPr>
      <w:r>
        <w:t xml:space="preserve">Save, Save </w:t>
      </w:r>
      <w:proofErr w:type="gramStart"/>
      <w:r>
        <w:t>As</w:t>
      </w:r>
      <w:proofErr w:type="gramEnd"/>
      <w:r>
        <w:t>…</w:t>
      </w:r>
    </w:p>
    <w:p w:rsidR="00352725" w:rsidRDefault="00317212" w:rsidP="006E761F">
      <w:pPr>
        <w:pStyle w:val="Odstavekseznama"/>
        <w:numPr>
          <w:ilvl w:val="0"/>
          <w:numId w:val="2"/>
        </w:numPr>
      </w:pPr>
      <w:r>
        <w:t>contact (find contact, variable time step size),</w:t>
      </w:r>
    </w:p>
    <w:p w:rsidR="00284D38" w:rsidRDefault="00284D38" w:rsidP="00284D38">
      <w:pPr>
        <w:pStyle w:val="Odstavekseznama"/>
        <w:numPr>
          <w:ilvl w:val="0"/>
          <w:numId w:val="2"/>
        </w:numPr>
      </w:pPr>
      <w:r>
        <w:t>Read/write text .</w:t>
      </w:r>
      <w:proofErr w:type="spellStart"/>
      <w:r>
        <w:t>dat</w:t>
      </w:r>
      <w:proofErr w:type="spellEnd"/>
      <w:r>
        <w:t xml:space="preserve"> files, not .txt</w:t>
      </w:r>
    </w:p>
    <w:p w:rsidR="00317212" w:rsidRDefault="00317212" w:rsidP="006E761F">
      <w:pPr>
        <w:pStyle w:val="Odstavekseznama"/>
        <w:numPr>
          <w:ilvl w:val="0"/>
          <w:numId w:val="2"/>
        </w:numPr>
      </w:pPr>
    </w:p>
    <w:p w:rsidR="00E34436" w:rsidRDefault="00E34436" w:rsidP="00E34436">
      <w:pPr>
        <w:pStyle w:val="Odstavekseznama"/>
      </w:pPr>
    </w:p>
    <w:p w:rsidR="00E34436" w:rsidRDefault="00E34436" w:rsidP="00E34436">
      <w:r>
        <w:t>Check:</w:t>
      </w:r>
    </w:p>
    <w:p w:rsidR="00284D38" w:rsidRPr="00E24B1A" w:rsidRDefault="00284D38" w:rsidP="00284D38">
      <w:pPr>
        <w:pStyle w:val="Odstavekseznama"/>
        <w:numPr>
          <w:ilvl w:val="0"/>
          <w:numId w:val="3"/>
        </w:numPr>
        <w:rPr>
          <w:b/>
        </w:rPr>
      </w:pPr>
      <w:r w:rsidRPr="00E24B1A">
        <w:rPr>
          <w:b/>
        </w:rPr>
        <w:t>Update AABB data (AABB frame, nodes in AABB) as function of R, theta</w:t>
      </w:r>
    </w:p>
    <w:p w:rsidR="00284D38" w:rsidRDefault="00284D38" w:rsidP="006E761F">
      <w:pPr>
        <w:pStyle w:val="Odstavekseznama"/>
        <w:numPr>
          <w:ilvl w:val="0"/>
          <w:numId w:val="3"/>
        </w:numPr>
      </w:pPr>
      <w:r>
        <w:t>Display coordinate system of a body</w:t>
      </w:r>
    </w:p>
    <w:p w:rsidR="006E761F" w:rsidRDefault="006E761F" w:rsidP="006E761F">
      <w:pPr>
        <w:pStyle w:val="Odstavekseznama"/>
        <w:numPr>
          <w:ilvl w:val="0"/>
          <w:numId w:val="3"/>
        </w:numPr>
      </w:pPr>
      <w:r>
        <w:t>variable order of numerical method)</w:t>
      </w:r>
    </w:p>
    <w:p w:rsidR="006E761F" w:rsidRDefault="006E761F" w:rsidP="006E761F">
      <w:pPr>
        <w:pStyle w:val="Odstavekseznama"/>
        <w:numPr>
          <w:ilvl w:val="0"/>
          <w:numId w:val="3"/>
        </w:numPr>
      </w:pPr>
      <w:r>
        <w:t>revolute joint type: ideal (default), clearance, real</w:t>
      </w:r>
      <w:r w:rsidR="009F2118">
        <w:t>, with friction</w:t>
      </w:r>
    </w:p>
    <w:p w:rsidR="00E3451C" w:rsidRDefault="00E3451C" w:rsidP="006E761F">
      <w:pPr>
        <w:pStyle w:val="Odstavekseznama"/>
        <w:numPr>
          <w:ilvl w:val="0"/>
          <w:numId w:val="3"/>
        </w:numPr>
      </w:pPr>
      <w:r>
        <w:t xml:space="preserve">File/Close – </w:t>
      </w:r>
      <w:proofErr w:type="spellStart"/>
      <w:r>
        <w:t>treeview</w:t>
      </w:r>
      <w:proofErr w:type="spellEnd"/>
      <w:r>
        <w:t xml:space="preserve"> (</w:t>
      </w:r>
      <w:proofErr w:type="spellStart"/>
      <w:r>
        <w:t>modelview</w:t>
      </w:r>
      <w:proofErr w:type="spellEnd"/>
      <w:r>
        <w:t>) still displays data from closed file</w:t>
      </w:r>
    </w:p>
    <w:p w:rsidR="00352725" w:rsidRDefault="00352725" w:rsidP="00352725">
      <w:pPr>
        <w:pStyle w:val="Odstavekseznama"/>
        <w:numPr>
          <w:ilvl w:val="0"/>
          <w:numId w:val="3"/>
        </w:numPr>
      </w:pPr>
      <w:r>
        <w:t>Save/load with dill or pickle</w:t>
      </w:r>
    </w:p>
    <w:p w:rsidR="00B3529A" w:rsidRDefault="00B3529A" w:rsidP="001A481F">
      <w:pPr>
        <w:pStyle w:val="Odstavekseznama"/>
      </w:pPr>
    </w:p>
    <w:p w:rsidR="00E96A61" w:rsidRDefault="00556EF0">
      <w:r>
        <w:t>To do</w:t>
      </w:r>
    </w:p>
    <w:p w:rsidR="006B253A" w:rsidRDefault="006B253A" w:rsidP="00DB22B7">
      <w:pPr>
        <w:pStyle w:val="Odstavekseznama"/>
        <w:numPr>
          <w:ilvl w:val="0"/>
          <w:numId w:val="8"/>
        </w:numPr>
      </w:pPr>
      <w:r>
        <w:t xml:space="preserve">Menu to edit (create, delete) in tree model view and automatic update in  </w:t>
      </w:r>
      <w:proofErr w:type="spellStart"/>
      <w:r>
        <w:t>opengl</w:t>
      </w:r>
      <w:proofErr w:type="spellEnd"/>
      <w:r>
        <w:t xml:space="preserve"> widget</w:t>
      </w:r>
    </w:p>
    <w:p w:rsidR="006962CA" w:rsidRDefault="006962CA" w:rsidP="00DB22B7">
      <w:pPr>
        <w:pStyle w:val="Odstavekseznama"/>
        <w:numPr>
          <w:ilvl w:val="0"/>
          <w:numId w:val="8"/>
        </w:numPr>
      </w:pPr>
      <w:r>
        <w:t>Graphical representation of springs</w:t>
      </w:r>
      <w:r w:rsidR="00FC26DB">
        <w:t xml:space="preserve"> (translational, torsional)</w:t>
      </w:r>
    </w:p>
    <w:p w:rsidR="00351962" w:rsidRDefault="00351962" w:rsidP="00DB22B7">
      <w:pPr>
        <w:pStyle w:val="Odstavekseznama"/>
        <w:numPr>
          <w:ilvl w:val="0"/>
          <w:numId w:val="8"/>
        </w:numPr>
      </w:pPr>
      <w:proofErr w:type="gramStart"/>
      <w:r>
        <w:t>kinematic</w:t>
      </w:r>
      <w:proofErr w:type="gramEnd"/>
      <w:r>
        <w:t xml:space="preserve"> </w:t>
      </w:r>
      <w:r w:rsidR="00E34436">
        <w:t>motors (drives)</w:t>
      </w:r>
      <w:r w:rsidR="000E058A">
        <w:t xml:space="preserve"> – </w:t>
      </w:r>
      <w:proofErr w:type="spellStart"/>
      <w:r w:rsidR="000E058A">
        <w:t>df</w:t>
      </w:r>
      <w:proofErr w:type="spellEnd"/>
      <w:r w:rsidR="000E058A">
        <w:t>/</w:t>
      </w:r>
      <w:proofErr w:type="spellStart"/>
      <w:r w:rsidR="000E058A">
        <w:t>dt</w:t>
      </w:r>
      <w:proofErr w:type="spellEnd"/>
      <w:r w:rsidR="000E058A">
        <w:t xml:space="preserve"> = ?</w:t>
      </w:r>
    </w:p>
    <w:p w:rsidR="000F7B9D" w:rsidRDefault="000F7B9D" w:rsidP="00DB22B7">
      <w:pPr>
        <w:pStyle w:val="Odstavekseznama"/>
        <w:numPr>
          <w:ilvl w:val="0"/>
          <w:numId w:val="8"/>
        </w:numPr>
      </w:pPr>
      <w:proofErr w:type="gramStart"/>
      <w:r>
        <w:t>plot</w:t>
      </w:r>
      <w:proofErr w:type="gramEnd"/>
      <w:r>
        <w:t xml:space="preserve"> results in chart during simulation</w:t>
      </w:r>
      <w:r w:rsidR="0071704F">
        <w:t>?</w:t>
      </w:r>
    </w:p>
    <w:p w:rsidR="00736B2F" w:rsidRDefault="00736B2F" w:rsidP="00DB22B7">
      <w:pPr>
        <w:pStyle w:val="Odstavekseznama"/>
        <w:numPr>
          <w:ilvl w:val="0"/>
          <w:numId w:val="8"/>
        </w:numPr>
      </w:pPr>
      <w:r>
        <w:t>calculate mass moment of inertia (volum</w:t>
      </w:r>
      <w:r w:rsidR="009A70DE">
        <w:t>e</w:t>
      </w:r>
      <w:r>
        <w:t xml:space="preserve">) from cloud of triangles – </w:t>
      </w:r>
      <w:proofErr w:type="spellStart"/>
      <w:r>
        <w:t>stl</w:t>
      </w:r>
      <w:proofErr w:type="spellEnd"/>
      <w:r>
        <w:t xml:space="preserve"> file</w:t>
      </w:r>
    </w:p>
    <w:p w:rsidR="00236BB0" w:rsidRDefault="00236BB0" w:rsidP="00DB22B7">
      <w:pPr>
        <w:pStyle w:val="Odstavekseznama"/>
        <w:numPr>
          <w:ilvl w:val="0"/>
          <w:numId w:val="8"/>
        </w:numPr>
      </w:pPr>
      <w:r>
        <w:t>visualize parameterized</w:t>
      </w:r>
      <w:r w:rsidR="00040920">
        <w:t xml:space="preserve"> (with lines)</w:t>
      </w:r>
      <w:r>
        <w:t xml:space="preserve"> geometry models</w:t>
      </w:r>
    </w:p>
    <w:p w:rsidR="00736B2F" w:rsidRDefault="00835763" w:rsidP="00DB22B7">
      <w:pPr>
        <w:pStyle w:val="Odstavekseznama"/>
        <w:numPr>
          <w:ilvl w:val="0"/>
          <w:numId w:val="8"/>
        </w:numPr>
      </w:pPr>
      <w:r>
        <w:t xml:space="preserve">dynamics </w:t>
      </w:r>
      <w:r w:rsidR="00736B2F">
        <w:t>2D to 3D</w:t>
      </w:r>
    </w:p>
    <w:p w:rsidR="00B3529A" w:rsidRDefault="00B3529A" w:rsidP="00B3529A"/>
    <w:sectPr w:rsidR="00B352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0C4F"/>
    <w:multiLevelType w:val="hybridMultilevel"/>
    <w:tmpl w:val="371692E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A4C5C"/>
    <w:multiLevelType w:val="hybridMultilevel"/>
    <w:tmpl w:val="371692E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03F68"/>
    <w:multiLevelType w:val="hybridMultilevel"/>
    <w:tmpl w:val="606C9F12"/>
    <w:lvl w:ilvl="0" w:tplc="8960A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762DED"/>
    <w:multiLevelType w:val="hybridMultilevel"/>
    <w:tmpl w:val="220EB622"/>
    <w:lvl w:ilvl="0" w:tplc="8960A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3C4114"/>
    <w:multiLevelType w:val="hybridMultilevel"/>
    <w:tmpl w:val="606C9F12"/>
    <w:lvl w:ilvl="0" w:tplc="8960A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4C64FA"/>
    <w:multiLevelType w:val="hybridMultilevel"/>
    <w:tmpl w:val="1384F1C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795784"/>
    <w:multiLevelType w:val="hybridMultilevel"/>
    <w:tmpl w:val="3FE80E8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553F48"/>
    <w:multiLevelType w:val="hybridMultilevel"/>
    <w:tmpl w:val="E9503F34"/>
    <w:lvl w:ilvl="0" w:tplc="92507A64">
      <w:start w:val="1"/>
      <w:numFmt w:val="decimal"/>
      <w:lvlText w:val="%1."/>
      <w:lvlJc w:val="left"/>
      <w:pPr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EF0"/>
    <w:rsid w:val="00040920"/>
    <w:rsid w:val="000416C9"/>
    <w:rsid w:val="00050C60"/>
    <w:rsid w:val="00061D82"/>
    <w:rsid w:val="00062CED"/>
    <w:rsid w:val="000E058A"/>
    <w:rsid w:val="000F7B9D"/>
    <w:rsid w:val="001A481F"/>
    <w:rsid w:val="001D5B7F"/>
    <w:rsid w:val="00236BB0"/>
    <w:rsid w:val="002547B2"/>
    <w:rsid w:val="00284D38"/>
    <w:rsid w:val="002C5683"/>
    <w:rsid w:val="00317212"/>
    <w:rsid w:val="00326085"/>
    <w:rsid w:val="00347EE6"/>
    <w:rsid w:val="00351962"/>
    <w:rsid w:val="00352725"/>
    <w:rsid w:val="003F2145"/>
    <w:rsid w:val="00407303"/>
    <w:rsid w:val="0049714A"/>
    <w:rsid w:val="00556EF0"/>
    <w:rsid w:val="005A6433"/>
    <w:rsid w:val="005C5A1A"/>
    <w:rsid w:val="005E3D7B"/>
    <w:rsid w:val="005E65F6"/>
    <w:rsid w:val="006033EF"/>
    <w:rsid w:val="0069035E"/>
    <w:rsid w:val="006962CA"/>
    <w:rsid w:val="006B253A"/>
    <w:rsid w:val="006E69CE"/>
    <w:rsid w:val="006E761F"/>
    <w:rsid w:val="0071704F"/>
    <w:rsid w:val="00725663"/>
    <w:rsid w:val="00736B2F"/>
    <w:rsid w:val="007538CE"/>
    <w:rsid w:val="00835763"/>
    <w:rsid w:val="00861222"/>
    <w:rsid w:val="00893EC8"/>
    <w:rsid w:val="008D2C1D"/>
    <w:rsid w:val="0092259E"/>
    <w:rsid w:val="00937783"/>
    <w:rsid w:val="00960D93"/>
    <w:rsid w:val="00985265"/>
    <w:rsid w:val="00987A80"/>
    <w:rsid w:val="009A70DE"/>
    <w:rsid w:val="009B3521"/>
    <w:rsid w:val="009F2118"/>
    <w:rsid w:val="00A15AEF"/>
    <w:rsid w:val="00A349C1"/>
    <w:rsid w:val="00A52AD5"/>
    <w:rsid w:val="00AD3807"/>
    <w:rsid w:val="00AF35C7"/>
    <w:rsid w:val="00B04B7B"/>
    <w:rsid w:val="00B21A63"/>
    <w:rsid w:val="00B3529A"/>
    <w:rsid w:val="00B55DBC"/>
    <w:rsid w:val="00B906F3"/>
    <w:rsid w:val="00B966D8"/>
    <w:rsid w:val="00B96705"/>
    <w:rsid w:val="00CB4A9B"/>
    <w:rsid w:val="00D775F2"/>
    <w:rsid w:val="00DB22B7"/>
    <w:rsid w:val="00DC3C91"/>
    <w:rsid w:val="00DE5B61"/>
    <w:rsid w:val="00E24B1A"/>
    <w:rsid w:val="00E26BFC"/>
    <w:rsid w:val="00E34436"/>
    <w:rsid w:val="00E3451C"/>
    <w:rsid w:val="00E96A61"/>
    <w:rsid w:val="00ED6110"/>
    <w:rsid w:val="00FA09E7"/>
    <w:rsid w:val="00FC26DB"/>
    <w:rsid w:val="00FF36AB"/>
    <w:rsid w:val="00FF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Theme="minorHAnsi" w:hAnsi="Tms Rmn" w:cs="Times New Roman"/>
        <w:lang w:val="sl-SI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FA09E7"/>
    <w:rPr>
      <w:lang w:val="en-US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407303"/>
    <w:pPr>
      <w:keepNext/>
      <w:keepLines/>
      <w:spacing w:before="200"/>
      <w:ind w:left="360" w:hanging="360"/>
      <w:outlineLvl w:val="1"/>
    </w:pPr>
    <w:rPr>
      <w:rFonts w:ascii="Arial" w:eastAsiaTheme="majorEastAsia" w:hAnsi="Arial" w:cstheme="majorBidi"/>
      <w:b/>
      <w:bCs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basedOn w:val="Privzetapisavaodstavka"/>
    <w:link w:val="Naslov2"/>
    <w:uiPriority w:val="9"/>
    <w:rsid w:val="00407303"/>
    <w:rPr>
      <w:rFonts w:ascii="Arial" w:eastAsiaTheme="majorEastAsia" w:hAnsi="Arial" w:cstheme="majorBidi"/>
      <w:b/>
      <w:bCs/>
      <w:sz w:val="20"/>
      <w:szCs w:val="26"/>
    </w:rPr>
  </w:style>
  <w:style w:type="paragraph" w:styleId="Odstavekseznama">
    <w:name w:val="List Paragraph"/>
    <w:basedOn w:val="Navaden"/>
    <w:uiPriority w:val="34"/>
    <w:qFormat/>
    <w:rsid w:val="00556E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Theme="minorHAnsi" w:hAnsi="Tms Rmn" w:cs="Times New Roman"/>
        <w:lang w:val="sl-SI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FA09E7"/>
    <w:rPr>
      <w:lang w:val="en-US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407303"/>
    <w:pPr>
      <w:keepNext/>
      <w:keepLines/>
      <w:spacing w:before="200"/>
      <w:ind w:left="360" w:hanging="360"/>
      <w:outlineLvl w:val="1"/>
    </w:pPr>
    <w:rPr>
      <w:rFonts w:ascii="Arial" w:eastAsiaTheme="majorEastAsia" w:hAnsi="Arial" w:cstheme="majorBidi"/>
      <w:b/>
      <w:bCs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basedOn w:val="Privzetapisavaodstavka"/>
    <w:link w:val="Naslov2"/>
    <w:uiPriority w:val="9"/>
    <w:rsid w:val="00407303"/>
    <w:rPr>
      <w:rFonts w:ascii="Arial" w:eastAsiaTheme="majorEastAsia" w:hAnsi="Arial" w:cstheme="majorBidi"/>
      <w:b/>
      <w:bCs/>
      <w:sz w:val="20"/>
      <w:szCs w:val="26"/>
    </w:rPr>
  </w:style>
  <w:style w:type="paragraph" w:styleId="Odstavekseznama">
    <w:name w:val="List Paragraph"/>
    <w:basedOn w:val="Navaden"/>
    <w:uiPriority w:val="34"/>
    <w:qFormat/>
    <w:rsid w:val="00556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242</Words>
  <Characters>1386</Characters>
  <Application>Microsoft Office Word</Application>
  <DocSecurity>0</DocSecurity>
  <Lines>11</Lines>
  <Paragraphs>3</Paragraphs>
  <ScaleCrop>false</ScaleCrop>
  <Company>ETI d.d.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 Skrinjar</dc:creator>
  <cp:lastModifiedBy>Luka Skrinjar</cp:lastModifiedBy>
  <cp:revision>78</cp:revision>
  <dcterms:created xsi:type="dcterms:W3CDTF">2014-06-02T06:46:00Z</dcterms:created>
  <dcterms:modified xsi:type="dcterms:W3CDTF">2015-05-29T06:48:00Z</dcterms:modified>
</cp:coreProperties>
</file>