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49913409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1122030812"/>
        <w:docPartObj>
          <w:docPartGallery w:val="Bibliographies"/>
          <w:docPartUnique/>
        </w:docPartObj>
      </w:sdtPr>
      <w:sdtEndPr/>
      <w:sdtContent>
        <w:bookmarkEnd w:id="0" w:displacedByCustomXml="prev"/>
        <w:p w:rsidR="00B71CA1" w:rsidRPr="005E5D95" w:rsidRDefault="005E5D95" w:rsidP="005E5D95">
          <w:pPr>
            <w:pStyle w:val="Nadpis1"/>
            <w:spacing w:before="80" w:line="240" w:lineRule="auto"/>
            <w:jc w:val="center"/>
            <w:rPr>
              <w:sz w:val="80"/>
              <w:szCs w:val="80"/>
            </w:rPr>
          </w:pPr>
          <w:r w:rsidRPr="005E5D95">
            <w:rPr>
              <w:sz w:val="80"/>
              <w:szCs w:val="80"/>
            </w:rPr>
            <w:t>Bibliografia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1. </w:t>
          </w:r>
          <w:r w:rsidRPr="00B71CA1">
            <w:rPr>
              <w:b/>
              <w:bCs/>
              <w:noProof/>
              <w:szCs w:val="24"/>
            </w:rPr>
            <w:t>Struth, W.</w:t>
          </w:r>
          <w:r w:rsidRPr="00B71CA1">
            <w:rPr>
              <w:noProof/>
              <w:szCs w:val="24"/>
            </w:rPr>
            <w:t xml:space="preserve"> Bezpečnosť, komfort a agilita – asistenčné systémy pre vodiča od firmy Bosch. [Online] 6 2009.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2. Úmrtí při dopravních nehodách v Evropě. </w:t>
          </w:r>
          <w:r w:rsidRPr="00B71CA1">
            <w:rPr>
              <w:i/>
              <w:iCs/>
              <w:noProof/>
              <w:szCs w:val="24"/>
            </w:rPr>
            <w:t xml:space="preserve">Wikipédia. </w:t>
          </w:r>
          <w:r w:rsidRPr="00B71CA1">
            <w:rPr>
              <w:noProof/>
              <w:szCs w:val="24"/>
            </w:rPr>
            <w:t xml:space="preserve">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3. </w:t>
          </w:r>
          <w:r w:rsidRPr="00B71CA1">
            <w:rPr>
              <w:b/>
              <w:bCs/>
              <w:noProof/>
              <w:szCs w:val="24"/>
            </w:rPr>
            <w:t>BECEP.</w:t>
          </w:r>
          <w:r w:rsidRPr="00B71CA1">
            <w:rPr>
              <w:noProof/>
              <w:szCs w:val="24"/>
            </w:rPr>
            <w:t xml:space="preserve"> Nárast nehodovosti. [</w:t>
          </w:r>
          <w:bookmarkStart w:id="1" w:name="_GoBack"/>
          <w:bookmarkEnd w:id="1"/>
          <w:r w:rsidRPr="00B71CA1">
            <w:rPr>
              <w:noProof/>
              <w:szCs w:val="24"/>
            </w:rPr>
            <w:t xml:space="preserve">Online] 28. 10. 2014.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4. Bezpečnostný vzduchový vankúš. </w:t>
          </w:r>
          <w:r w:rsidRPr="00B71CA1">
            <w:rPr>
              <w:i/>
              <w:noProof/>
              <w:szCs w:val="24"/>
            </w:rPr>
            <w:t>Wikipédia.</w:t>
          </w:r>
          <w:r w:rsidRPr="00B71CA1">
            <w:rPr>
              <w:noProof/>
              <w:szCs w:val="24"/>
            </w:rPr>
            <w:t xml:space="preserve">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5. ABS (vozidlo). </w:t>
          </w:r>
          <w:r w:rsidRPr="00B71CA1">
            <w:rPr>
              <w:i/>
              <w:noProof/>
              <w:szCs w:val="24"/>
            </w:rPr>
            <w:t>Wikipédia.</w:t>
          </w:r>
          <w:r w:rsidRPr="00B71CA1">
            <w:rPr>
              <w:noProof/>
              <w:szCs w:val="24"/>
            </w:rPr>
            <w:t xml:space="preserve">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6. </w:t>
          </w:r>
          <w:r w:rsidRPr="00B71CA1">
            <w:rPr>
              <w:b/>
              <w:bCs/>
              <w:noProof/>
              <w:szCs w:val="24"/>
            </w:rPr>
            <w:t>Sajdl, J.</w:t>
          </w:r>
          <w:r w:rsidRPr="00B71CA1">
            <w:rPr>
              <w:noProof/>
              <w:szCs w:val="24"/>
            </w:rPr>
            <w:t xml:space="preserve"> ABS (Anti-lock Braking System). </w:t>
          </w:r>
          <w:r w:rsidRPr="00B71CA1">
            <w:rPr>
              <w:i/>
              <w:iCs/>
              <w:noProof/>
              <w:szCs w:val="24"/>
            </w:rPr>
            <w:t xml:space="preserve">autolexicon.net. </w:t>
          </w:r>
          <w:r w:rsidRPr="00B71CA1">
            <w:rPr>
              <w:noProof/>
              <w:szCs w:val="24"/>
            </w:rPr>
            <w:t xml:space="preserve">[Online] 28. 3. 2011.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7. </w:t>
          </w:r>
          <w:r w:rsidRPr="00B71CA1">
            <w:rPr>
              <w:b/>
              <w:bCs/>
              <w:noProof/>
              <w:szCs w:val="24"/>
            </w:rPr>
            <w:t>Klus, J.</w:t>
          </w:r>
          <w:r w:rsidRPr="00B71CA1">
            <w:rPr>
              <w:noProof/>
              <w:szCs w:val="24"/>
            </w:rPr>
            <w:t xml:space="preserve"> Snímače. [Online] [Dátum: 27. 4. 2016.] http://files.jozefklus.webnode.sk/200000173-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8.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Technický lexikón: Antiblokovací systém (ABS).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9. Regulácia preklzovania. </w:t>
          </w:r>
          <w:r w:rsidRPr="00B71CA1">
            <w:rPr>
              <w:i/>
              <w:noProof/>
              <w:szCs w:val="24"/>
            </w:rPr>
            <w:t>Wikipédia.</w:t>
          </w:r>
          <w:r w:rsidRPr="00B71CA1">
            <w:rPr>
              <w:noProof/>
              <w:szCs w:val="24"/>
            </w:rPr>
            <w:t xml:space="preserve"> [Online] [Dátum: 27. 4. 2016.] 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10. </w:t>
          </w:r>
          <w:r w:rsidRPr="00B71CA1">
            <w:rPr>
              <w:b/>
              <w:bCs/>
              <w:noProof/>
              <w:szCs w:val="24"/>
            </w:rPr>
            <w:t>Škoda Auto.</w:t>
          </w:r>
          <w:r w:rsidRPr="00B71CA1">
            <w:rPr>
              <w:noProof/>
              <w:szCs w:val="24"/>
            </w:rPr>
            <w:t xml:space="preserve"> Protipreklzový systém - ASR. [Online] [Dátum: 27. 4. 2016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11. Elektronický stabilizačný systém. </w:t>
          </w:r>
          <w:r w:rsidRPr="00B71CA1">
            <w:rPr>
              <w:i/>
              <w:noProof/>
              <w:szCs w:val="24"/>
            </w:rPr>
            <w:t>Wikipédia.</w:t>
          </w:r>
          <w:r w:rsidRPr="00B71CA1">
            <w:rPr>
              <w:noProof/>
              <w:szCs w:val="24"/>
            </w:rPr>
            <w:t xml:space="preserve"> [Online] [Dátum: 27. 4. 2016.]  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12. </w:t>
          </w:r>
          <w:r w:rsidRPr="00B71CA1">
            <w:rPr>
              <w:b/>
              <w:bCs/>
              <w:noProof/>
              <w:szCs w:val="24"/>
            </w:rPr>
            <w:t>BECEP.</w:t>
          </w:r>
          <w:r w:rsidRPr="00B71CA1">
            <w:rPr>
              <w:noProof/>
              <w:szCs w:val="24"/>
            </w:rPr>
            <w:t xml:space="preserve"> ESP je jednoznačný pomocník! [Online] 23. 3. 2013.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13. </w:t>
          </w:r>
          <w:r w:rsidRPr="00B71CA1">
            <w:rPr>
              <w:b/>
              <w:bCs/>
              <w:noProof/>
              <w:szCs w:val="24"/>
            </w:rPr>
            <w:t>Sajdl, J.</w:t>
          </w:r>
          <w:r w:rsidRPr="00B71CA1">
            <w:rPr>
              <w:noProof/>
              <w:szCs w:val="24"/>
            </w:rPr>
            <w:t xml:space="preserve"> ESP (Electronic Stability Programme). </w:t>
          </w:r>
          <w:r w:rsidRPr="00B71CA1">
            <w:rPr>
              <w:i/>
              <w:iCs/>
              <w:noProof/>
              <w:szCs w:val="24"/>
            </w:rPr>
            <w:t xml:space="preserve">autolexicon.net. </w:t>
          </w:r>
          <w:r w:rsidRPr="00B71CA1">
            <w:rPr>
              <w:noProof/>
              <w:szCs w:val="24"/>
            </w:rPr>
            <w:t xml:space="preserve">[Online] 5. 4. 2011. [Dátum: 27. 4. 2016.] </w:t>
          </w:r>
        </w:p>
        <w:p w:rsid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14.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Technický lexikón: Elektronický stabilizačný program (ESP).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15. </w:t>
          </w:r>
          <w:r w:rsidRPr="00B71CA1">
            <w:rPr>
              <w:b/>
              <w:bCs/>
              <w:noProof/>
              <w:szCs w:val="24"/>
            </w:rPr>
            <w:t>Andrejčák, T.</w:t>
          </w:r>
          <w:r w:rsidRPr="00B71CA1">
            <w:rPr>
              <w:noProof/>
              <w:szCs w:val="24"/>
            </w:rPr>
            <w:t xml:space="preserve"> ESP je od novembra povinné. Autá sa bez neho predávať nesmú. </w:t>
          </w:r>
          <w:r w:rsidRPr="00B71CA1">
            <w:rPr>
              <w:i/>
              <w:iCs/>
              <w:noProof/>
              <w:szCs w:val="24"/>
            </w:rPr>
            <w:t xml:space="preserve">auto.pravda.sk. </w:t>
          </w:r>
          <w:r w:rsidRPr="00B71CA1">
            <w:rPr>
              <w:noProof/>
              <w:szCs w:val="24"/>
            </w:rPr>
            <w:t xml:space="preserve">[Online] 4. 11. 2014.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16. </w:t>
          </w:r>
          <w:r w:rsidRPr="00B71CA1">
            <w:rPr>
              <w:b/>
              <w:bCs/>
              <w:noProof/>
              <w:szCs w:val="24"/>
            </w:rPr>
            <w:t>Garaj, F.</w:t>
          </w:r>
          <w:r w:rsidRPr="00B71CA1">
            <w:rPr>
              <w:noProof/>
              <w:szCs w:val="24"/>
            </w:rPr>
            <w:t xml:space="preserve"> Renault Laguna 4Control skúša oklamať fyziku. [Online] 25. 10. 2011.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17.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Brzdový asistent - v núdzi zastavíte rýchlejšie.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18. </w:t>
          </w:r>
          <w:r w:rsidRPr="00B71CA1">
            <w:rPr>
              <w:b/>
              <w:bCs/>
              <w:noProof/>
              <w:szCs w:val="24"/>
            </w:rPr>
            <w:t>Sajdl, J.</w:t>
          </w:r>
          <w:r w:rsidRPr="00B71CA1">
            <w:rPr>
              <w:noProof/>
              <w:szCs w:val="24"/>
            </w:rPr>
            <w:t xml:space="preserve"> Multikolízna brzda. </w:t>
          </w:r>
          <w:r w:rsidRPr="00B71CA1">
            <w:rPr>
              <w:i/>
              <w:iCs/>
              <w:noProof/>
              <w:szCs w:val="24"/>
            </w:rPr>
            <w:t xml:space="preserve">autolexicon.net. </w:t>
          </w:r>
          <w:r w:rsidRPr="00B71CA1">
            <w:rPr>
              <w:noProof/>
              <w:szCs w:val="24"/>
            </w:rPr>
            <w:t xml:space="preserve">[Online] 23. 5. 2015.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19.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Side Assist "Plus".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20.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Technický lexikón: Lane Assist.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21.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Sign Assist.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22.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Technický lexikón: Park Assist.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23. </w:t>
          </w:r>
          <w:r w:rsidRPr="00B71CA1">
            <w:rPr>
              <w:b/>
              <w:bCs/>
              <w:noProof/>
              <w:szCs w:val="24"/>
            </w:rPr>
            <w:t>Citroen.</w:t>
          </w:r>
          <w:r w:rsidRPr="00B71CA1">
            <w:rPr>
              <w:noProof/>
              <w:szCs w:val="24"/>
            </w:rPr>
            <w:t xml:space="preserve"> Asistent rozjazdu do kopca.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24. </w:t>
          </w:r>
          <w:r w:rsidRPr="00B71CA1">
            <w:rPr>
              <w:b/>
              <w:bCs/>
              <w:noProof/>
              <w:szCs w:val="24"/>
            </w:rPr>
            <w:t>Andrejčák, T.</w:t>
          </w:r>
          <w:r w:rsidRPr="00B71CA1">
            <w:rPr>
              <w:noProof/>
              <w:szCs w:val="24"/>
            </w:rPr>
            <w:t xml:space="preserve"> Monitorovanie tlaku pneumatík bude povinné. Aj na STK. </w:t>
          </w:r>
          <w:r w:rsidRPr="00B71CA1">
            <w:rPr>
              <w:i/>
              <w:iCs/>
              <w:noProof/>
              <w:szCs w:val="24"/>
            </w:rPr>
            <w:t xml:space="preserve">auto.pravda.sk. </w:t>
          </w:r>
          <w:r w:rsidRPr="00B71CA1">
            <w:rPr>
              <w:noProof/>
              <w:szCs w:val="24"/>
            </w:rPr>
            <w:t xml:space="preserve">[Online] 24. 10. 2014.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25.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Technický lexikón: Dynamic Light Assist.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szCs w:val="24"/>
            </w:rPr>
            <w:t xml:space="preserve">26. </w:t>
          </w:r>
          <w:r w:rsidRPr="00B71CA1">
            <w:rPr>
              <w:b/>
              <w:bCs/>
              <w:noProof/>
              <w:szCs w:val="24"/>
            </w:rPr>
            <w:t>Volkswagen.</w:t>
          </w:r>
          <w:r w:rsidRPr="00B71CA1">
            <w:rPr>
              <w:noProof/>
              <w:szCs w:val="24"/>
            </w:rPr>
            <w:t xml:space="preserve"> Technický lexikón: Dažďový senzor.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color w:val="C00000"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27. </w:t>
          </w:r>
          <w:r w:rsidRPr="00B71CA1">
            <w:rPr>
              <w:i/>
              <w:iCs/>
              <w:noProof/>
              <w:color w:val="C00000"/>
              <w:szCs w:val="24"/>
            </w:rPr>
            <w:t xml:space="preserve">Využití Bluetooth z mobilu, tabletu nebo PC k ovládání. </w:t>
          </w:r>
          <w:r w:rsidRPr="00B71CA1">
            <w:rPr>
              <w:b/>
              <w:bCs/>
              <w:noProof/>
              <w:color w:val="C00000"/>
              <w:szCs w:val="24"/>
            </w:rPr>
            <w:t>Černý, M.</w:t>
          </w:r>
          <w:r w:rsidRPr="00B71CA1">
            <w:rPr>
              <w:noProof/>
              <w:color w:val="C00000"/>
              <w:szCs w:val="24"/>
            </w:rPr>
            <w:t xml:space="preserve"> 2, 2015, Praktická elektronika, Zv. XX (LXIV), s. 20-23. ISSN 1804-7173.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color w:val="C00000"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28. </w:t>
          </w:r>
          <w:r w:rsidRPr="00B71CA1">
            <w:rPr>
              <w:b/>
              <w:bCs/>
              <w:noProof/>
              <w:color w:val="C00000"/>
              <w:szCs w:val="24"/>
            </w:rPr>
            <w:t>yhtomitsy.</w:t>
          </w:r>
          <w:r w:rsidRPr="00B71CA1">
            <w:rPr>
              <w:noProof/>
              <w:color w:val="C00000"/>
              <w:szCs w:val="24"/>
            </w:rPr>
            <w:t xml:space="preserve"> Add bluetooth to your Arduino project - Arduino+HC-06. </w:t>
          </w:r>
          <w:r w:rsidRPr="00B71CA1">
            <w:rPr>
              <w:i/>
              <w:iCs/>
              <w:noProof/>
              <w:color w:val="C00000"/>
              <w:szCs w:val="24"/>
            </w:rPr>
            <w:t xml:space="preserve">Instructables. </w:t>
          </w:r>
          <w:r w:rsidRPr="00B71CA1">
            <w:rPr>
              <w:noProof/>
              <w:color w:val="C00000"/>
              <w:szCs w:val="24"/>
            </w:rPr>
            <w:t xml:space="preserve">[Online] [Dátum: 28.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color w:val="C00000"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29. </w:t>
          </w:r>
          <w:r w:rsidRPr="00B71CA1">
            <w:rPr>
              <w:b/>
              <w:bCs/>
              <w:noProof/>
              <w:color w:val="C00000"/>
              <w:szCs w:val="24"/>
            </w:rPr>
            <w:t>jsvester.</w:t>
          </w:r>
          <w:r w:rsidRPr="00B71CA1">
            <w:rPr>
              <w:noProof/>
              <w:color w:val="C00000"/>
              <w:szCs w:val="24"/>
            </w:rPr>
            <w:t xml:space="preserve"> Simple Arduino and HC-SR04 Example. </w:t>
          </w:r>
          <w:r w:rsidRPr="00B71CA1">
            <w:rPr>
              <w:i/>
              <w:iCs/>
              <w:noProof/>
              <w:color w:val="C00000"/>
              <w:szCs w:val="24"/>
            </w:rPr>
            <w:t xml:space="preserve">Instructables. </w:t>
          </w:r>
          <w:r w:rsidRPr="00B71CA1">
            <w:rPr>
              <w:noProof/>
              <w:color w:val="C00000"/>
              <w:szCs w:val="24"/>
            </w:rPr>
            <w:t xml:space="preserve">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color w:val="C00000"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30. </w:t>
          </w:r>
          <w:r w:rsidRPr="00B71CA1">
            <w:rPr>
              <w:b/>
              <w:bCs/>
              <w:noProof/>
              <w:color w:val="C00000"/>
              <w:szCs w:val="24"/>
            </w:rPr>
            <w:t>Božík, M.</w:t>
          </w:r>
          <w:r w:rsidRPr="00B71CA1">
            <w:rPr>
              <w:noProof/>
              <w:color w:val="C00000"/>
              <w:szCs w:val="24"/>
            </w:rPr>
            <w:t xml:space="preserve"> </w:t>
          </w:r>
          <w:r w:rsidRPr="00B71CA1">
            <w:rPr>
              <w:i/>
              <w:iCs/>
              <w:noProof/>
              <w:color w:val="C00000"/>
              <w:szCs w:val="24"/>
            </w:rPr>
            <w:t xml:space="preserve">Ako naprogramovať Arduino bez predchádzajúcich znalostí. </w:t>
          </w:r>
          <w:r w:rsidRPr="00B71CA1">
            <w:rPr>
              <w:noProof/>
              <w:color w:val="C00000"/>
              <w:szCs w:val="24"/>
            </w:rPr>
            <w:t>2013.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color w:val="C00000"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31. </w:t>
          </w:r>
          <w:r w:rsidRPr="00B71CA1">
            <w:rPr>
              <w:b/>
              <w:bCs/>
              <w:noProof/>
              <w:color w:val="C00000"/>
              <w:szCs w:val="24"/>
            </w:rPr>
            <w:t>Bears, Z.</w:t>
          </w:r>
          <w:r w:rsidRPr="00B71CA1">
            <w:rPr>
              <w:noProof/>
              <w:color w:val="C00000"/>
              <w:szCs w:val="24"/>
            </w:rPr>
            <w:t xml:space="preserve"> http://zacharybears.com/low-latency-raspberry-pi-video-streaming/.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color w:val="C00000"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32. Mikrokontrolér. </w:t>
          </w:r>
          <w:r w:rsidRPr="00B71CA1">
            <w:rPr>
              <w:i/>
              <w:iCs/>
              <w:noProof/>
              <w:color w:val="C00000"/>
              <w:szCs w:val="24"/>
            </w:rPr>
            <w:t xml:space="preserve">Wikipédia. </w:t>
          </w:r>
          <w:r w:rsidRPr="00B71CA1">
            <w:rPr>
              <w:noProof/>
              <w:color w:val="C00000"/>
              <w:szCs w:val="24"/>
            </w:rPr>
            <w:t xml:space="preserve">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color w:val="C00000"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33. </w:t>
          </w:r>
          <w:r w:rsidRPr="00B71CA1">
            <w:rPr>
              <w:b/>
              <w:bCs/>
              <w:noProof/>
              <w:color w:val="C00000"/>
              <w:szCs w:val="24"/>
            </w:rPr>
            <w:t>Elecrow.</w:t>
          </w:r>
          <w:r w:rsidRPr="00B71CA1">
            <w:rPr>
              <w:noProof/>
              <w:color w:val="C00000"/>
              <w:szCs w:val="24"/>
            </w:rPr>
            <w:t xml:space="preserve"> Motor&amp;Stepper Shield. [Online] [Dátum: 27. 4. 2016.] </w:t>
          </w:r>
        </w:p>
        <w:p w:rsidR="00B71CA1" w:rsidRPr="00B71CA1" w:rsidRDefault="00B71CA1" w:rsidP="00B71CA1">
          <w:pPr>
            <w:pStyle w:val="Bibliografia"/>
            <w:spacing w:before="80" w:after="0" w:line="240" w:lineRule="auto"/>
            <w:jc w:val="left"/>
            <w:rPr>
              <w:noProof/>
              <w:szCs w:val="24"/>
            </w:rPr>
          </w:pPr>
          <w:r w:rsidRPr="00B71CA1">
            <w:rPr>
              <w:noProof/>
              <w:color w:val="C00000"/>
              <w:szCs w:val="24"/>
            </w:rPr>
            <w:t xml:space="preserve">34. </w:t>
          </w:r>
          <w:r w:rsidRPr="00B71CA1">
            <w:rPr>
              <w:b/>
              <w:bCs/>
              <w:noProof/>
              <w:color w:val="C00000"/>
              <w:szCs w:val="24"/>
            </w:rPr>
            <w:t>Arduino.</w:t>
          </w:r>
          <w:r w:rsidRPr="00B71CA1">
            <w:rPr>
              <w:noProof/>
              <w:color w:val="C00000"/>
              <w:szCs w:val="24"/>
            </w:rPr>
            <w:t xml:space="preserve"> Arduino Language Reference. [Online] [Dátum: 27. 4. 2016.]</w:t>
          </w:r>
        </w:p>
      </w:sdtContent>
    </w:sdt>
    <w:p w:rsidR="005E5D95" w:rsidRDefault="005E5D95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675803" w:rsidRPr="00B71CA1" w:rsidRDefault="00675803" w:rsidP="00B71CA1">
      <w:pPr>
        <w:spacing w:before="80"/>
        <w:rPr>
          <w:sz w:val="24"/>
          <w:szCs w:val="24"/>
        </w:rPr>
      </w:pPr>
    </w:p>
    <w:sectPr w:rsidR="00675803" w:rsidRPr="00B71CA1" w:rsidSect="00B71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A1"/>
    <w:rsid w:val="002A1081"/>
    <w:rsid w:val="00542FA9"/>
    <w:rsid w:val="005E5D95"/>
    <w:rsid w:val="00675803"/>
    <w:rsid w:val="00920241"/>
    <w:rsid w:val="00B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71CA1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1CA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ibliografia">
    <w:name w:val="Bibliography"/>
    <w:basedOn w:val="Normlny"/>
    <w:next w:val="Normlny"/>
    <w:uiPriority w:val="37"/>
    <w:unhideWhenUsed/>
    <w:rsid w:val="00B71CA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7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1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71CA1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1CA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ibliografia">
    <w:name w:val="Bibliography"/>
    <w:basedOn w:val="Normlny"/>
    <w:next w:val="Normlny"/>
    <w:uiPriority w:val="37"/>
    <w:unhideWhenUsed/>
    <w:rsid w:val="00B71CA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7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1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0E792-8513-4BD3-A607-0A868EBE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3</cp:revision>
  <cp:lastPrinted>2016-10-06T06:24:00Z</cp:lastPrinted>
  <dcterms:created xsi:type="dcterms:W3CDTF">2016-10-05T16:39:00Z</dcterms:created>
  <dcterms:modified xsi:type="dcterms:W3CDTF">2016-10-06T09:16:00Z</dcterms:modified>
</cp:coreProperties>
</file>