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AC" w:rsidRDefault="00FB1B91" w:rsidP="00FB1B91">
      <w:pPr>
        <w:pStyle w:val="Nzov"/>
      </w:pPr>
      <w:r>
        <w:t>Pokus káva, meranie 1-6</w:t>
      </w:r>
    </w:p>
    <w:p w:rsidR="00FB1B91" w:rsidRDefault="00FB1B91" w:rsidP="00FB1B91">
      <w:pPr>
        <w:pStyle w:val="Podtitul"/>
      </w:pPr>
      <w:r>
        <w:t>Cieľ</w:t>
      </w:r>
    </w:p>
    <w:p w:rsidR="00FB1B91" w:rsidRDefault="00FB1B91" w:rsidP="00FB1B91">
      <w:r>
        <w:t>Zistiť účinok kávy na evokovaný potenciál P300.</w:t>
      </w:r>
    </w:p>
    <w:p w:rsidR="00FB1B91" w:rsidRDefault="00FB1B91" w:rsidP="00FB1B91">
      <w:pPr>
        <w:pStyle w:val="Podtitul"/>
      </w:pPr>
      <w:r>
        <w:t>Postup</w:t>
      </w:r>
    </w:p>
    <w:p w:rsidR="00FB1B91" w:rsidRDefault="00FB1B91" w:rsidP="00FB1B91">
      <w:r>
        <w:t xml:space="preserve">Otec, unavený vypil kávu: do veľkého pohára (500ml) dve lyžičky kávy </w:t>
      </w:r>
      <w:proofErr w:type="spellStart"/>
      <w:r>
        <w:t>Jacobs</w:t>
      </w:r>
      <w:proofErr w:type="spellEnd"/>
      <w:r>
        <w:t xml:space="preserve"> a 3 lyžičky cukru.</w:t>
      </w:r>
      <w:r w:rsidR="00A53D93">
        <w:t xml:space="preserve"> Otec pil kávu 15 minút</w:t>
      </w:r>
      <w:r w:rsidR="00237DF1">
        <w:t xml:space="preserve"> (17:50-18:05)</w:t>
      </w:r>
      <w:r w:rsidR="00A53D93">
        <w:t>, pred pitím kávy som odmeral tri krát (meranie 1,2,3) a potom ako vypil som urobil tak isto tri merania (4,5,6).</w:t>
      </w:r>
    </w:p>
    <w:p w:rsidR="00FB1B91" w:rsidRDefault="00FB1B91" w:rsidP="00FB1B91">
      <w:pPr>
        <w:pStyle w:val="Podtitul"/>
      </w:pPr>
      <w:r>
        <w:t>Výsledok</w:t>
      </w:r>
    </w:p>
    <w:p w:rsidR="00FB1B91" w:rsidRDefault="00FB1B91" w:rsidP="00FB1B91">
      <w:r>
        <w:t xml:space="preserve">Po viacerých merania mal otec pre vypitím kávy mierne posunutú latenciu (max 390 </w:t>
      </w:r>
      <w:proofErr w:type="spellStart"/>
      <w:r>
        <w:t>ms</w:t>
      </w:r>
      <w:proofErr w:type="spellEnd"/>
      <w:r>
        <w:t>) oproti svojím normálnym hodnotám, bolo to preto , lebo bol unavený.</w:t>
      </w:r>
      <w:r w:rsidR="00A53D93">
        <w:t xml:space="preserve"> Je možné že káva vracia túto hodnotu viď merania 4,5,6. Meranie číslo 1 však má podobnú latenciu ako káva 4,5,6.</w:t>
      </w:r>
    </w:p>
    <w:p w:rsidR="00BE3B91" w:rsidRPr="00FB1B91" w:rsidRDefault="00BE3B91" w:rsidP="00FB1B91"/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418"/>
        <w:gridCol w:w="1417"/>
        <w:gridCol w:w="1985"/>
        <w:gridCol w:w="1985"/>
      </w:tblGrid>
      <w:tr w:rsidR="00237DF1" w:rsidTr="00237DF1">
        <w:tc>
          <w:tcPr>
            <w:tcW w:w="1275" w:type="dxa"/>
            <w:vAlign w:val="center"/>
          </w:tcPr>
          <w:p w:rsidR="00237DF1" w:rsidRPr="0018287A" w:rsidRDefault="00237DF1" w:rsidP="00237DF1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18287A">
              <w:rPr>
                <w:b/>
              </w:rPr>
              <w:t>eranie</w:t>
            </w:r>
          </w:p>
        </w:tc>
        <w:tc>
          <w:tcPr>
            <w:tcW w:w="1418" w:type="dxa"/>
            <w:vAlign w:val="center"/>
          </w:tcPr>
          <w:p w:rsidR="00237DF1" w:rsidRPr="0018287A" w:rsidRDefault="00237DF1" w:rsidP="00237DF1">
            <w:pPr>
              <w:jc w:val="center"/>
              <w:rPr>
                <w:b/>
              </w:rPr>
            </w:pPr>
            <w:r w:rsidRPr="0018287A">
              <w:rPr>
                <w:b/>
              </w:rPr>
              <w:t>čas</w:t>
            </w:r>
          </w:p>
        </w:tc>
        <w:tc>
          <w:tcPr>
            <w:tcW w:w="1417" w:type="dxa"/>
            <w:vAlign w:val="center"/>
          </w:tcPr>
          <w:p w:rsidR="00237DF1" w:rsidRPr="0018287A" w:rsidRDefault="00237DF1" w:rsidP="00237DF1">
            <w:pPr>
              <w:jc w:val="center"/>
              <w:rPr>
                <w:b/>
              </w:rPr>
            </w:pPr>
            <w:r>
              <w:rPr>
                <w:b/>
              </w:rPr>
              <w:t>Káva</w:t>
            </w:r>
          </w:p>
        </w:tc>
        <w:tc>
          <w:tcPr>
            <w:tcW w:w="1985" w:type="dxa"/>
            <w:vAlign w:val="center"/>
          </w:tcPr>
          <w:p w:rsidR="00237DF1" w:rsidRPr="0018287A" w:rsidRDefault="00237DF1" w:rsidP="00237DF1">
            <w:pPr>
              <w:jc w:val="center"/>
              <w:rPr>
                <w:b/>
              </w:rPr>
            </w:pPr>
            <w:r w:rsidRPr="0018287A">
              <w:rPr>
                <w:b/>
              </w:rPr>
              <w:t>Latencia P300 (</w:t>
            </w:r>
            <w:proofErr w:type="spellStart"/>
            <w:r w:rsidRPr="0018287A">
              <w:rPr>
                <w:b/>
              </w:rPr>
              <w:t>ms</w:t>
            </w:r>
            <w:proofErr w:type="spellEnd"/>
            <w:r w:rsidRPr="0018287A">
              <w:rPr>
                <w:b/>
              </w:rPr>
              <w:t>)</w:t>
            </w:r>
          </w:p>
        </w:tc>
        <w:tc>
          <w:tcPr>
            <w:tcW w:w="1985" w:type="dxa"/>
            <w:vAlign w:val="center"/>
          </w:tcPr>
          <w:p w:rsidR="00237DF1" w:rsidRPr="0018287A" w:rsidRDefault="00237DF1" w:rsidP="00237DF1">
            <w:pPr>
              <w:jc w:val="center"/>
              <w:rPr>
                <w:b/>
              </w:rPr>
            </w:pPr>
            <w:r>
              <w:rPr>
                <w:b/>
              </w:rPr>
              <w:t>Priemer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</w:tr>
      <w:tr w:rsidR="00237DF1" w:rsidTr="00237DF1">
        <w:tc>
          <w:tcPr>
            <w:tcW w:w="1275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17:06-17:12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Nie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375</w:t>
            </w:r>
          </w:p>
        </w:tc>
        <w:tc>
          <w:tcPr>
            <w:tcW w:w="1985" w:type="dxa"/>
            <w:vMerge w:val="restart"/>
            <w:vAlign w:val="center"/>
          </w:tcPr>
          <w:p w:rsidR="00237DF1" w:rsidRDefault="00237DF1" w:rsidP="00237DF1">
            <w:pPr>
              <w:jc w:val="center"/>
            </w:pPr>
            <w:r>
              <w:t>385</w:t>
            </w:r>
          </w:p>
        </w:tc>
      </w:tr>
      <w:tr w:rsidR="00237DF1" w:rsidTr="00237DF1">
        <w:tc>
          <w:tcPr>
            <w:tcW w:w="1275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17:15-17:22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Nie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7DF1" w:rsidRPr="00BE1FC5" w:rsidRDefault="00237DF1" w:rsidP="00237DF1">
            <w:pPr>
              <w:jc w:val="center"/>
            </w:pPr>
            <w:r>
              <w:t>390</w:t>
            </w:r>
          </w:p>
        </w:tc>
        <w:tc>
          <w:tcPr>
            <w:tcW w:w="1985" w:type="dxa"/>
            <w:vMerge/>
            <w:vAlign w:val="center"/>
          </w:tcPr>
          <w:p w:rsidR="00237DF1" w:rsidRDefault="00237DF1" w:rsidP="00237DF1">
            <w:pPr>
              <w:jc w:val="center"/>
            </w:pPr>
          </w:p>
        </w:tc>
      </w:tr>
      <w:tr w:rsidR="00237DF1" w:rsidTr="00237DF1">
        <w:tc>
          <w:tcPr>
            <w:tcW w:w="1275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17:14-17:34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37DF1" w:rsidRDefault="00237DF1" w:rsidP="00237DF1">
            <w:pPr>
              <w:jc w:val="center"/>
            </w:pPr>
            <w:r>
              <w:t>Nie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7DF1" w:rsidRPr="00BE1FC5" w:rsidRDefault="00237DF1" w:rsidP="00237DF1">
            <w:pPr>
              <w:jc w:val="center"/>
            </w:pPr>
            <w:r>
              <w:t>390</w:t>
            </w:r>
          </w:p>
        </w:tc>
        <w:tc>
          <w:tcPr>
            <w:tcW w:w="1985" w:type="dxa"/>
            <w:vMerge/>
            <w:vAlign w:val="center"/>
          </w:tcPr>
          <w:p w:rsidR="00237DF1" w:rsidRDefault="00237DF1" w:rsidP="00237DF1">
            <w:pPr>
              <w:jc w:val="center"/>
            </w:pPr>
          </w:p>
        </w:tc>
      </w:tr>
      <w:tr w:rsidR="00237DF1" w:rsidTr="00237DF1">
        <w:tc>
          <w:tcPr>
            <w:tcW w:w="1275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18:06-18:14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Áno</w:t>
            </w:r>
          </w:p>
        </w:tc>
        <w:tc>
          <w:tcPr>
            <w:tcW w:w="1985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370</w:t>
            </w:r>
          </w:p>
        </w:tc>
        <w:tc>
          <w:tcPr>
            <w:tcW w:w="1985" w:type="dxa"/>
            <w:vMerge w:val="restart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373</w:t>
            </w:r>
          </w:p>
        </w:tc>
      </w:tr>
      <w:tr w:rsidR="00237DF1" w:rsidTr="00237DF1">
        <w:tc>
          <w:tcPr>
            <w:tcW w:w="1275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18:16-18:22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Áno</w:t>
            </w:r>
          </w:p>
        </w:tc>
        <w:tc>
          <w:tcPr>
            <w:tcW w:w="1985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380</w:t>
            </w:r>
          </w:p>
        </w:tc>
        <w:tc>
          <w:tcPr>
            <w:tcW w:w="1985" w:type="dxa"/>
            <w:vMerge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</w:p>
        </w:tc>
      </w:tr>
      <w:tr w:rsidR="00237DF1" w:rsidTr="00237DF1">
        <w:tc>
          <w:tcPr>
            <w:tcW w:w="1275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18:24-18:30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Áno</w:t>
            </w:r>
          </w:p>
        </w:tc>
        <w:tc>
          <w:tcPr>
            <w:tcW w:w="1985" w:type="dxa"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  <w:r>
              <w:t>370</w:t>
            </w:r>
          </w:p>
        </w:tc>
        <w:tc>
          <w:tcPr>
            <w:tcW w:w="1985" w:type="dxa"/>
            <w:vMerge/>
            <w:shd w:val="clear" w:color="auto" w:fill="FABF8F" w:themeFill="accent6" w:themeFillTint="99"/>
            <w:vAlign w:val="center"/>
          </w:tcPr>
          <w:p w:rsidR="00237DF1" w:rsidRDefault="00237DF1" w:rsidP="00237DF1">
            <w:pPr>
              <w:jc w:val="center"/>
            </w:pPr>
          </w:p>
        </w:tc>
      </w:tr>
    </w:tbl>
    <w:p w:rsidR="00FB1B91" w:rsidRPr="00FB1B91" w:rsidRDefault="00FB1B91" w:rsidP="00FB1B91">
      <w:bookmarkStart w:id="0" w:name="_GoBack"/>
      <w:bookmarkEnd w:id="0"/>
    </w:p>
    <w:sectPr w:rsidR="00FB1B91" w:rsidRPr="00FB1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91"/>
    <w:rsid w:val="000866AC"/>
    <w:rsid w:val="00237DF1"/>
    <w:rsid w:val="00A53D93"/>
    <w:rsid w:val="00BE3B91"/>
    <w:rsid w:val="00F944D0"/>
    <w:rsid w:val="00F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B1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B1B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B1B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FB1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B1B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B1B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riekatabuky">
    <w:name w:val="Table Grid"/>
    <w:basedOn w:val="Normlnatabuka"/>
    <w:uiPriority w:val="59"/>
    <w:rsid w:val="0023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B1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B1B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B1B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FB1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B1B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B1B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riekatabuky">
    <w:name w:val="Table Grid"/>
    <w:basedOn w:val="Normlnatabuka"/>
    <w:uiPriority w:val="59"/>
    <w:rsid w:val="0023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4</cp:revision>
  <dcterms:created xsi:type="dcterms:W3CDTF">2018-11-05T09:12:00Z</dcterms:created>
  <dcterms:modified xsi:type="dcterms:W3CDTF">2018-11-06T23:53:00Z</dcterms:modified>
</cp:coreProperties>
</file>