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1B6222" w14:textId="76FC3017" w:rsidR="00273AB5" w:rsidRDefault="00EF0221" w:rsidP="00273AB5">
      <w:pPr>
        <w:spacing w:after="0" w:line="480" w:lineRule="auto"/>
        <w:jc w:val="both"/>
        <w:rPr>
          <w:rFonts w:ascii="Times New Roman" w:hAnsi="Times New Roman"/>
          <w:sz w:val="24"/>
          <w:szCs w:val="24"/>
        </w:rPr>
      </w:pPr>
      <w:r w:rsidRPr="00CE7756">
        <w:rPr>
          <w:rFonts w:ascii="Times New Roman" w:hAnsi="Times New Roman"/>
          <w:b/>
          <w:sz w:val="24"/>
          <w:szCs w:val="24"/>
        </w:rPr>
        <w:t>Table 1.</w:t>
      </w:r>
      <w:r>
        <w:rPr>
          <w:rFonts w:ascii="Times New Roman" w:hAnsi="Times New Roman"/>
          <w:sz w:val="24"/>
          <w:szCs w:val="24"/>
        </w:rPr>
        <w:t xml:space="preserve"> Estimates for transmission parameters of </w:t>
      </w:r>
      <w:r w:rsidR="008371B7">
        <w:rPr>
          <w:rFonts w:ascii="Times New Roman" w:hAnsi="Times New Roman"/>
          <w:sz w:val="24"/>
          <w:szCs w:val="24"/>
        </w:rPr>
        <w:t>FMDV</w:t>
      </w:r>
      <w:r>
        <w:rPr>
          <w:rFonts w:ascii="Times New Roman" w:hAnsi="Times New Roman"/>
          <w:sz w:val="24"/>
          <w:szCs w:val="24"/>
        </w:rPr>
        <w:t xml:space="preserve"> in African buffalo. </w:t>
      </w:r>
    </w:p>
    <w:tbl>
      <w:tblPr>
        <w:tblStyle w:val="TableGrid"/>
        <w:tblW w:w="10098" w:type="dxa"/>
        <w:tblBorders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0"/>
        <w:gridCol w:w="450"/>
        <w:gridCol w:w="1008"/>
        <w:gridCol w:w="1332"/>
        <w:gridCol w:w="1015"/>
        <w:gridCol w:w="1246"/>
        <w:gridCol w:w="1087"/>
        <w:gridCol w:w="1530"/>
      </w:tblGrid>
      <w:tr w:rsidR="00EF0221" w14:paraId="0D8D9461" w14:textId="77777777" w:rsidTr="0079108B">
        <w:tc>
          <w:tcPr>
            <w:tcW w:w="2430" w:type="dxa"/>
            <w:vMerge w:val="restart"/>
            <w:vAlign w:val="center"/>
          </w:tcPr>
          <w:p w14:paraId="2036B652" w14:textId="77777777" w:rsidR="00EF0221" w:rsidRPr="004F0777" w:rsidRDefault="00EF0221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parameter</w:t>
            </w:r>
          </w:p>
        </w:tc>
        <w:tc>
          <w:tcPr>
            <w:tcW w:w="450" w:type="dxa"/>
            <w:vMerge w:val="restart"/>
            <w:vAlign w:val="center"/>
          </w:tcPr>
          <w:p w14:paraId="6DFD1CC3" w14:textId="77777777" w:rsidR="00EF0221" w:rsidRPr="004F0777" w:rsidRDefault="00EF0221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340" w:type="dxa"/>
            <w:gridSpan w:val="2"/>
            <w:vAlign w:val="center"/>
          </w:tcPr>
          <w:p w14:paraId="22454ECA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SAT-1</w:t>
            </w:r>
          </w:p>
        </w:tc>
        <w:tc>
          <w:tcPr>
            <w:tcW w:w="2261" w:type="dxa"/>
            <w:gridSpan w:val="2"/>
            <w:vAlign w:val="center"/>
          </w:tcPr>
          <w:p w14:paraId="57EC6F3A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SAT-2</w:t>
            </w:r>
          </w:p>
        </w:tc>
        <w:tc>
          <w:tcPr>
            <w:tcW w:w="2617" w:type="dxa"/>
            <w:gridSpan w:val="2"/>
            <w:vAlign w:val="center"/>
          </w:tcPr>
          <w:p w14:paraId="2473E7BA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SAT-3</w:t>
            </w:r>
          </w:p>
        </w:tc>
      </w:tr>
      <w:tr w:rsidR="00EF0221" w14:paraId="330CDD94" w14:textId="77777777" w:rsidTr="0079108B">
        <w:tc>
          <w:tcPr>
            <w:tcW w:w="2430" w:type="dxa"/>
            <w:vMerge/>
            <w:vAlign w:val="center"/>
          </w:tcPr>
          <w:p w14:paraId="0B81FD7F" w14:textId="77777777" w:rsidR="00EF0221" w:rsidRPr="004F0777" w:rsidRDefault="00EF0221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0" w:type="dxa"/>
            <w:vMerge/>
            <w:vAlign w:val="center"/>
          </w:tcPr>
          <w:p w14:paraId="14E6A3B7" w14:textId="77777777" w:rsidR="00EF0221" w:rsidRPr="004F0777" w:rsidRDefault="00EF0221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6F236E42" w14:textId="629AE0E9" w:rsidR="00EF0221" w:rsidRPr="004F0777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1332" w:type="dxa"/>
            <w:vAlign w:val="center"/>
          </w:tcPr>
          <w:p w14:paraId="3D49BE75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95% CI</w:t>
            </w:r>
          </w:p>
        </w:tc>
        <w:tc>
          <w:tcPr>
            <w:tcW w:w="1015" w:type="dxa"/>
            <w:vAlign w:val="center"/>
          </w:tcPr>
          <w:p w14:paraId="511C584F" w14:textId="78D5B4D3" w:rsidR="00EF0221" w:rsidRPr="004F0777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1246" w:type="dxa"/>
            <w:vAlign w:val="center"/>
          </w:tcPr>
          <w:p w14:paraId="4774A551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95% CI</w:t>
            </w:r>
          </w:p>
        </w:tc>
        <w:tc>
          <w:tcPr>
            <w:tcW w:w="1087" w:type="dxa"/>
            <w:vAlign w:val="center"/>
          </w:tcPr>
          <w:p w14:paraId="60F6ED5D" w14:textId="08B99D96" w:rsidR="00EF0221" w:rsidRPr="004F0777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estimate</w:t>
            </w:r>
          </w:p>
        </w:tc>
        <w:tc>
          <w:tcPr>
            <w:tcW w:w="1530" w:type="dxa"/>
            <w:vAlign w:val="center"/>
          </w:tcPr>
          <w:p w14:paraId="7BFCF9EC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95% CI</w:t>
            </w:r>
          </w:p>
        </w:tc>
      </w:tr>
      <w:tr w:rsidR="00EF0221" w14:paraId="1EC2F7A9" w14:textId="77777777" w:rsidTr="0035072D">
        <w:tc>
          <w:tcPr>
            <w:tcW w:w="10098" w:type="dxa"/>
            <w:gridSpan w:val="8"/>
            <w:vAlign w:val="center"/>
          </w:tcPr>
          <w:p w14:paraId="0F9D4093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ACUTE INFECTION PARAMETERS</w:t>
            </w:r>
          </w:p>
        </w:tc>
      </w:tr>
      <w:tr w:rsidR="00EF0221" w14:paraId="7D637B77" w14:textId="77777777" w:rsidTr="009F0DD3">
        <w:tc>
          <w:tcPr>
            <w:tcW w:w="5220" w:type="dxa"/>
            <w:gridSpan w:val="4"/>
            <w:vAlign w:val="center"/>
          </w:tcPr>
          <w:p w14:paraId="38A3C0F9" w14:textId="6030C600" w:rsidR="00EF0221" w:rsidRPr="004F0777" w:rsidRDefault="00EF0221" w:rsidP="009167E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loss of maternal protection </w:t>
            </w:r>
          </w:p>
        </w:tc>
        <w:tc>
          <w:tcPr>
            <w:tcW w:w="1015" w:type="dxa"/>
            <w:vAlign w:val="center"/>
          </w:tcPr>
          <w:p w14:paraId="7D2EDB3B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14:paraId="099D7148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14:paraId="780F7A98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4DF1634" w14:textId="77777777" w:rsidR="00EF0221" w:rsidRPr="004F0777" w:rsidRDefault="00EF0221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7E3" w14:paraId="7FA3E150" w14:textId="77777777" w:rsidTr="0079108B">
        <w:tc>
          <w:tcPr>
            <w:tcW w:w="2430" w:type="dxa"/>
            <w:vAlign w:val="center"/>
          </w:tcPr>
          <w:p w14:paraId="773A3359" w14:textId="26AFB384" w:rsidR="009167E3" w:rsidRDefault="009167E3" w:rsidP="009167E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shape parameter</w:t>
            </w:r>
          </w:p>
        </w:tc>
        <w:tc>
          <w:tcPr>
            <w:tcW w:w="450" w:type="dxa"/>
            <w:vAlign w:val="center"/>
          </w:tcPr>
          <w:p w14:paraId="0ED0D884" w14:textId="77777777" w:rsidR="009167E3" w:rsidRPr="0070794A" w:rsidRDefault="009167E3" w:rsidP="00EF02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7D0F0B1A" w14:textId="53DF3ACA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1.01</w:t>
            </w:r>
          </w:p>
        </w:tc>
        <w:tc>
          <w:tcPr>
            <w:tcW w:w="1332" w:type="dxa"/>
            <w:vAlign w:val="center"/>
          </w:tcPr>
          <w:p w14:paraId="4529EBC4" w14:textId="35DF332C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(0.41, 1.68)</w:t>
            </w:r>
          </w:p>
        </w:tc>
        <w:tc>
          <w:tcPr>
            <w:tcW w:w="1015" w:type="dxa"/>
            <w:vAlign w:val="center"/>
          </w:tcPr>
          <w:p w14:paraId="744699D6" w14:textId="4EBAE604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1.35</w:t>
            </w:r>
          </w:p>
        </w:tc>
        <w:tc>
          <w:tcPr>
            <w:tcW w:w="1246" w:type="dxa"/>
            <w:vAlign w:val="center"/>
          </w:tcPr>
          <w:p w14:paraId="5388AC90" w14:textId="731708C8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(0.77, 2.61)</w:t>
            </w:r>
          </w:p>
        </w:tc>
        <w:tc>
          <w:tcPr>
            <w:tcW w:w="1087" w:type="dxa"/>
            <w:vAlign w:val="center"/>
          </w:tcPr>
          <w:p w14:paraId="3D50FA09" w14:textId="55B8DEFC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1.20</w:t>
            </w:r>
          </w:p>
        </w:tc>
        <w:tc>
          <w:tcPr>
            <w:tcW w:w="1530" w:type="dxa"/>
            <w:vAlign w:val="center"/>
          </w:tcPr>
          <w:p w14:paraId="6695106C" w14:textId="304F4CFA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(0.65, 2.01)</w:t>
            </w:r>
          </w:p>
        </w:tc>
      </w:tr>
      <w:tr w:rsidR="009167E3" w14:paraId="3D54473F" w14:textId="77777777" w:rsidTr="0079108B">
        <w:tc>
          <w:tcPr>
            <w:tcW w:w="2430" w:type="dxa"/>
            <w:vAlign w:val="center"/>
          </w:tcPr>
          <w:p w14:paraId="4002CDC4" w14:textId="563AC962" w:rsidR="009167E3" w:rsidRDefault="009167E3" w:rsidP="009167E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mean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year</w:t>
            </w: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s)</w:t>
            </w:r>
          </w:p>
        </w:tc>
        <w:tc>
          <w:tcPr>
            <w:tcW w:w="450" w:type="dxa"/>
            <w:vAlign w:val="center"/>
          </w:tcPr>
          <w:p w14:paraId="469CBDF5" w14:textId="77777777" w:rsidR="009167E3" w:rsidRPr="0070794A" w:rsidRDefault="009167E3" w:rsidP="00EF02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06302D1C" w14:textId="6D48EE15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0.28</w:t>
            </w:r>
          </w:p>
        </w:tc>
        <w:tc>
          <w:tcPr>
            <w:tcW w:w="1332" w:type="dxa"/>
            <w:vAlign w:val="center"/>
          </w:tcPr>
          <w:p w14:paraId="013F3B21" w14:textId="21E27E9D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(0.18, 0.45)</w:t>
            </w:r>
          </w:p>
        </w:tc>
        <w:tc>
          <w:tcPr>
            <w:tcW w:w="1015" w:type="dxa"/>
            <w:vAlign w:val="center"/>
          </w:tcPr>
          <w:p w14:paraId="71CC1E0D" w14:textId="091FFE91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0.43</w:t>
            </w:r>
          </w:p>
        </w:tc>
        <w:tc>
          <w:tcPr>
            <w:tcW w:w="1246" w:type="dxa"/>
            <w:vAlign w:val="center"/>
          </w:tcPr>
          <w:p w14:paraId="3EA9DA5A" w14:textId="2B75B6A0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(0.32, 0.60)</w:t>
            </w:r>
          </w:p>
        </w:tc>
        <w:tc>
          <w:tcPr>
            <w:tcW w:w="1087" w:type="dxa"/>
            <w:vAlign w:val="center"/>
          </w:tcPr>
          <w:p w14:paraId="152A76DB" w14:textId="5DEBE992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</w:t>
            </w:r>
          </w:p>
        </w:tc>
        <w:tc>
          <w:tcPr>
            <w:tcW w:w="1530" w:type="dxa"/>
            <w:vAlign w:val="center"/>
          </w:tcPr>
          <w:p w14:paraId="191E5FF7" w14:textId="3E6C70E3" w:rsidR="009167E3" w:rsidRDefault="008371B7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(0.23, 0.57)</w:t>
            </w:r>
          </w:p>
        </w:tc>
      </w:tr>
      <w:tr w:rsidR="009167E3" w14:paraId="6329C786" w14:textId="77777777" w:rsidTr="0079108B">
        <w:tc>
          <w:tcPr>
            <w:tcW w:w="2430" w:type="dxa"/>
            <w:vAlign w:val="center"/>
          </w:tcPr>
          <w:p w14:paraId="7EF99597" w14:textId="58629535" w:rsidR="009167E3" w:rsidRPr="004F0777" w:rsidRDefault="009167E3" w:rsidP="009167E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pooled </w:t>
            </w: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shape parameter</w:t>
            </w:r>
          </w:p>
        </w:tc>
        <w:tc>
          <w:tcPr>
            <w:tcW w:w="450" w:type="dxa"/>
            <w:vAlign w:val="center"/>
          </w:tcPr>
          <w:p w14:paraId="47ECB0F9" w14:textId="77777777" w:rsidR="009167E3" w:rsidRPr="0070794A" w:rsidRDefault="009167E3" w:rsidP="00EF02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5E4E28AE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vAlign w:val="center"/>
          </w:tcPr>
          <w:p w14:paraId="777B8E73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14:paraId="5A14B98D" w14:textId="2893B133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1.19</w:t>
            </w:r>
          </w:p>
        </w:tc>
        <w:tc>
          <w:tcPr>
            <w:tcW w:w="1246" w:type="dxa"/>
            <w:vAlign w:val="center"/>
          </w:tcPr>
          <w:p w14:paraId="681F4617" w14:textId="4501B7CF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(0.75, 1.81)</w:t>
            </w:r>
          </w:p>
        </w:tc>
        <w:tc>
          <w:tcPr>
            <w:tcW w:w="1087" w:type="dxa"/>
            <w:vAlign w:val="center"/>
          </w:tcPr>
          <w:p w14:paraId="12D0C177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6D9AB54A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7E3" w14:paraId="58F6461A" w14:textId="77777777" w:rsidTr="0079108B">
        <w:tc>
          <w:tcPr>
            <w:tcW w:w="2430" w:type="dxa"/>
            <w:vAlign w:val="center"/>
          </w:tcPr>
          <w:p w14:paraId="6D490DD1" w14:textId="5902EC51" w:rsidR="009167E3" w:rsidRPr="004F0777" w:rsidRDefault="009167E3" w:rsidP="009167E3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pooled </w:t>
            </w: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mean (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years</w:t>
            </w: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450" w:type="dxa"/>
            <w:vAlign w:val="center"/>
          </w:tcPr>
          <w:p w14:paraId="26A3FA59" w14:textId="77777777" w:rsidR="009167E3" w:rsidRPr="0070794A" w:rsidRDefault="009167E3" w:rsidP="00EF02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7BC7DFB3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vAlign w:val="center"/>
          </w:tcPr>
          <w:p w14:paraId="3DDDDF26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14:paraId="03C677DF" w14:textId="7AB9AA36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</w:t>
            </w:r>
          </w:p>
        </w:tc>
        <w:tc>
          <w:tcPr>
            <w:tcW w:w="1246" w:type="dxa"/>
            <w:vAlign w:val="center"/>
          </w:tcPr>
          <w:p w14:paraId="6FF148ED" w14:textId="3FC3DF84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(0.29, 0.46)</w:t>
            </w:r>
          </w:p>
        </w:tc>
        <w:tc>
          <w:tcPr>
            <w:tcW w:w="1087" w:type="dxa"/>
            <w:vAlign w:val="center"/>
          </w:tcPr>
          <w:p w14:paraId="16879EAA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6BDEAF41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7E3" w14:paraId="0AC3F3B5" w14:textId="77777777" w:rsidTr="0079108B">
        <w:tc>
          <w:tcPr>
            <w:tcW w:w="2430" w:type="dxa"/>
            <w:vAlign w:val="center"/>
          </w:tcPr>
          <w:p w14:paraId="554211EC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latent period</w:t>
            </w:r>
          </w:p>
        </w:tc>
        <w:tc>
          <w:tcPr>
            <w:tcW w:w="450" w:type="dxa"/>
            <w:vAlign w:val="center"/>
          </w:tcPr>
          <w:p w14:paraId="62B679C7" w14:textId="77777777" w:rsidR="009167E3" w:rsidRPr="0070794A" w:rsidRDefault="009167E3" w:rsidP="00EF0221">
            <w:pPr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0D6AA87A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vAlign w:val="center"/>
          </w:tcPr>
          <w:p w14:paraId="4FCE1A59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14:paraId="30D5B3DB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14:paraId="1161A523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14:paraId="6A08FB9D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75A9B64F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7E3" w14:paraId="46032FA9" w14:textId="77777777" w:rsidTr="0079108B">
        <w:tc>
          <w:tcPr>
            <w:tcW w:w="2430" w:type="dxa"/>
            <w:vAlign w:val="center"/>
          </w:tcPr>
          <w:p w14:paraId="1A6915BD" w14:textId="77777777" w:rsidR="009167E3" w:rsidRPr="004F0777" w:rsidRDefault="009167E3" w:rsidP="00EF022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shape parameter</w:t>
            </w:r>
          </w:p>
        </w:tc>
        <w:tc>
          <w:tcPr>
            <w:tcW w:w="450" w:type="dxa"/>
            <w:vAlign w:val="center"/>
          </w:tcPr>
          <w:p w14:paraId="4C73A2DD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0794A">
              <w:rPr>
                <w:rFonts w:ascii="Times New Roman" w:hAnsi="Times New Roman" w:cs="Times New Roman"/>
                <w:i/>
                <w:sz w:val="20"/>
                <w:szCs w:val="20"/>
              </w:rPr>
              <w:t>k</w:t>
            </w:r>
            <w:r w:rsidRPr="0070794A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E</w:t>
            </w:r>
            <w:proofErr w:type="spellEnd"/>
          </w:p>
        </w:tc>
        <w:tc>
          <w:tcPr>
            <w:tcW w:w="1008" w:type="dxa"/>
            <w:vAlign w:val="center"/>
          </w:tcPr>
          <w:p w14:paraId="0B3BE2C3" w14:textId="3422C592" w:rsidR="009167E3" w:rsidRPr="004F0777" w:rsidRDefault="00BA37A8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332" w:type="dxa"/>
            <w:vAlign w:val="center"/>
          </w:tcPr>
          <w:p w14:paraId="13770A97" w14:textId="7ABB346D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(0.1, 8.7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15" w:type="dxa"/>
            <w:vAlign w:val="center"/>
          </w:tcPr>
          <w:p w14:paraId="58DDFBBA" w14:textId="2E6C783D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46" w:type="dxa"/>
            <w:vAlign w:val="center"/>
          </w:tcPr>
          <w:p w14:paraId="570EE33D" w14:textId="1D2CFC83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(0.2, 9.2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7" w:type="dxa"/>
            <w:vAlign w:val="center"/>
          </w:tcPr>
          <w:p w14:paraId="71307EBD" w14:textId="688D0F85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530" w:type="dxa"/>
            <w:vAlign w:val="center"/>
          </w:tcPr>
          <w:p w14:paraId="6C7B01DB" w14:textId="6AFB8941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(0.2, 8.3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167E3" w14:paraId="157567EA" w14:textId="77777777" w:rsidTr="0079108B">
        <w:tc>
          <w:tcPr>
            <w:tcW w:w="2430" w:type="dxa"/>
            <w:vAlign w:val="center"/>
          </w:tcPr>
          <w:p w14:paraId="03483F0A" w14:textId="77777777" w:rsidR="009167E3" w:rsidRPr="004F0777" w:rsidRDefault="009167E3" w:rsidP="00EF022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mean (days)</w:t>
            </w:r>
          </w:p>
        </w:tc>
        <w:tc>
          <w:tcPr>
            <w:tcW w:w="450" w:type="dxa"/>
            <w:vAlign w:val="center"/>
          </w:tcPr>
          <w:p w14:paraId="05A7118B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794A">
              <w:rPr>
                <w:rFonts w:ascii="Times New Roman" w:hAnsi="Times New Roman" w:cs="Times New Roman"/>
                <w:i/>
                <w:sz w:val="20"/>
                <w:szCs w:val="20"/>
              </w:rPr>
              <w:t>µ</w:t>
            </w:r>
            <w:r w:rsidRPr="0070794A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E</w:t>
            </w:r>
          </w:p>
        </w:tc>
        <w:tc>
          <w:tcPr>
            <w:tcW w:w="1008" w:type="dxa"/>
            <w:vAlign w:val="center"/>
          </w:tcPr>
          <w:p w14:paraId="7558A9BB" w14:textId="395A8920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332" w:type="dxa"/>
            <w:vAlign w:val="center"/>
          </w:tcPr>
          <w:p w14:paraId="65747085" w14:textId="54CAC974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(0.02, 2.4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15" w:type="dxa"/>
            <w:vAlign w:val="center"/>
          </w:tcPr>
          <w:p w14:paraId="3F0D8A23" w14:textId="32A3ADD2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246" w:type="dxa"/>
            <w:vAlign w:val="center"/>
          </w:tcPr>
          <w:p w14:paraId="0579492B" w14:textId="31EDA4AA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(0.1, 3.5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7" w:type="dxa"/>
            <w:vAlign w:val="center"/>
          </w:tcPr>
          <w:p w14:paraId="18F8B20B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2.8</w:t>
            </w:r>
          </w:p>
        </w:tc>
        <w:tc>
          <w:tcPr>
            <w:tcW w:w="1530" w:type="dxa"/>
            <w:vAlign w:val="center"/>
          </w:tcPr>
          <w:p w14:paraId="17D3050C" w14:textId="0E37A5F3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(0.5, 7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.0)</w:t>
            </w:r>
          </w:p>
        </w:tc>
      </w:tr>
      <w:tr w:rsidR="009167E3" w14:paraId="3489DF98" w14:textId="77777777" w:rsidTr="0079108B">
        <w:tc>
          <w:tcPr>
            <w:tcW w:w="2430" w:type="dxa"/>
            <w:vAlign w:val="center"/>
          </w:tcPr>
          <w:p w14:paraId="54204B95" w14:textId="77777777" w:rsidR="009167E3" w:rsidRPr="0086137B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137B">
              <w:rPr>
                <w:rFonts w:ascii="Times New Roman" w:hAnsi="Times New Roman" w:cs="Times New Roman"/>
                <w:sz w:val="20"/>
                <w:szCs w:val="20"/>
              </w:rPr>
              <w:t>infectious period</w:t>
            </w:r>
          </w:p>
        </w:tc>
        <w:tc>
          <w:tcPr>
            <w:tcW w:w="450" w:type="dxa"/>
            <w:vAlign w:val="center"/>
          </w:tcPr>
          <w:p w14:paraId="76006938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08D17E3C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vAlign w:val="center"/>
          </w:tcPr>
          <w:p w14:paraId="67E4850F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14:paraId="44D1724E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14:paraId="321AFCB8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14:paraId="505DE547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D31A4BE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7E3" w14:paraId="770BCB7C" w14:textId="77777777" w:rsidTr="0079108B">
        <w:tc>
          <w:tcPr>
            <w:tcW w:w="2430" w:type="dxa"/>
            <w:vAlign w:val="center"/>
          </w:tcPr>
          <w:p w14:paraId="2853AA81" w14:textId="77777777" w:rsidR="009167E3" w:rsidRPr="004F0777" w:rsidRDefault="009167E3" w:rsidP="00EF022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shape parameter</w:t>
            </w:r>
          </w:p>
        </w:tc>
        <w:tc>
          <w:tcPr>
            <w:tcW w:w="450" w:type="dxa"/>
            <w:vAlign w:val="center"/>
          </w:tcPr>
          <w:p w14:paraId="2CC0DA00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0794A">
              <w:rPr>
                <w:rFonts w:ascii="Times New Roman" w:hAnsi="Times New Roman" w:cs="Times New Roman"/>
                <w:i/>
                <w:sz w:val="20"/>
                <w:szCs w:val="20"/>
              </w:rPr>
              <w:t>k</w:t>
            </w:r>
            <w:r w:rsidRPr="0070794A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1008" w:type="dxa"/>
            <w:vAlign w:val="center"/>
          </w:tcPr>
          <w:p w14:paraId="7D78023F" w14:textId="1FF6321B" w:rsidR="009167E3" w:rsidRPr="009F0DD3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commentRangeStart w:id="0"/>
            <w:r w:rsidRPr="009F0DD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11.8</w:t>
            </w:r>
          </w:p>
        </w:tc>
        <w:tc>
          <w:tcPr>
            <w:tcW w:w="1332" w:type="dxa"/>
            <w:vAlign w:val="center"/>
          </w:tcPr>
          <w:p w14:paraId="7FFB1954" w14:textId="19256002" w:rsidR="009167E3" w:rsidRPr="009F0DD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F0DD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="009F0DD3" w:rsidRPr="009F0DD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3.5, 33.5</w:t>
            </w:r>
            <w:r w:rsidRPr="009F0DD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1015" w:type="dxa"/>
            <w:vAlign w:val="center"/>
          </w:tcPr>
          <w:p w14:paraId="5F07A1D3" w14:textId="558CBF77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8.7</w:t>
            </w:r>
          </w:p>
        </w:tc>
        <w:tc>
          <w:tcPr>
            <w:tcW w:w="1246" w:type="dxa"/>
            <w:vAlign w:val="center"/>
          </w:tcPr>
          <w:p w14:paraId="42D814A9" w14:textId="17A8BA3E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2.4, 27.0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7" w:type="dxa"/>
            <w:vAlign w:val="center"/>
          </w:tcPr>
          <w:p w14:paraId="769D7EA5" w14:textId="206A8319" w:rsidR="009167E3" w:rsidRPr="009F0DD3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F0DD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11.8</w:t>
            </w:r>
          </w:p>
        </w:tc>
        <w:tc>
          <w:tcPr>
            <w:tcW w:w="1530" w:type="dxa"/>
            <w:vAlign w:val="center"/>
          </w:tcPr>
          <w:p w14:paraId="13106553" w14:textId="3559995F" w:rsidR="009167E3" w:rsidRPr="009F0DD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  <w:r w:rsidRPr="009F0DD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</w:t>
            </w:r>
            <w:r w:rsidR="009F0DD3" w:rsidRPr="009F0DD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3.3, 35.3</w:t>
            </w:r>
            <w:r w:rsidRPr="009F0DD3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)</w:t>
            </w:r>
            <w:commentRangeEnd w:id="0"/>
            <w:r w:rsidR="00273AB5">
              <w:rPr>
                <w:rStyle w:val="CommentReference"/>
              </w:rPr>
              <w:commentReference w:id="0"/>
            </w:r>
          </w:p>
        </w:tc>
      </w:tr>
      <w:tr w:rsidR="009167E3" w14:paraId="33104D4A" w14:textId="77777777" w:rsidTr="0079108B">
        <w:tc>
          <w:tcPr>
            <w:tcW w:w="2430" w:type="dxa"/>
            <w:vAlign w:val="center"/>
          </w:tcPr>
          <w:p w14:paraId="1A8A45F1" w14:textId="77777777" w:rsidR="009167E3" w:rsidRPr="004F0777" w:rsidRDefault="009167E3" w:rsidP="00EF022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mean (days)</w:t>
            </w:r>
          </w:p>
        </w:tc>
        <w:tc>
          <w:tcPr>
            <w:tcW w:w="450" w:type="dxa"/>
            <w:vAlign w:val="center"/>
          </w:tcPr>
          <w:p w14:paraId="45A9E5A0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70794A">
              <w:rPr>
                <w:rFonts w:ascii="Times New Roman" w:hAnsi="Times New Roman" w:cs="Times New Roman"/>
                <w:i/>
                <w:sz w:val="20"/>
                <w:szCs w:val="20"/>
              </w:rPr>
              <w:t>μ</w:t>
            </w:r>
            <w:r w:rsidRPr="0070794A">
              <w:rPr>
                <w:rFonts w:ascii="Times New Roman" w:hAnsi="Times New Roman" w:cs="Times New Roman"/>
                <w:i/>
                <w:sz w:val="20"/>
                <w:szCs w:val="20"/>
                <w:vertAlign w:val="subscript"/>
              </w:rPr>
              <w:t>I</w:t>
            </w:r>
            <w:proofErr w:type="spellEnd"/>
          </w:p>
        </w:tc>
        <w:tc>
          <w:tcPr>
            <w:tcW w:w="1008" w:type="dxa"/>
            <w:vAlign w:val="center"/>
          </w:tcPr>
          <w:p w14:paraId="21DAF202" w14:textId="27756509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332" w:type="dxa"/>
            <w:vAlign w:val="center"/>
          </w:tcPr>
          <w:p w14:paraId="67830A1F" w14:textId="0A808F41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4.4, 7.4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15" w:type="dxa"/>
            <w:vAlign w:val="center"/>
          </w:tcPr>
          <w:p w14:paraId="29282779" w14:textId="22FBDB73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246" w:type="dxa"/>
            <w:vAlign w:val="center"/>
          </w:tcPr>
          <w:p w14:paraId="047F0921" w14:textId="041E97D1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(3.5, 6.3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7" w:type="dxa"/>
            <w:vAlign w:val="center"/>
          </w:tcPr>
          <w:p w14:paraId="188DE4FF" w14:textId="7D745FCB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1696D259" w14:textId="28C0D3D6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(3.2, 5.8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167E3" w14:paraId="2E98FB98" w14:textId="77777777" w:rsidTr="0079108B">
        <w:tc>
          <w:tcPr>
            <w:tcW w:w="2430" w:type="dxa"/>
            <w:vAlign w:val="center"/>
          </w:tcPr>
          <w:p w14:paraId="1371E920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transmission rate</w:t>
            </w:r>
          </w:p>
        </w:tc>
        <w:tc>
          <w:tcPr>
            <w:tcW w:w="450" w:type="dxa"/>
            <w:vAlign w:val="center"/>
          </w:tcPr>
          <w:p w14:paraId="140930EB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794A">
              <w:rPr>
                <w:rFonts w:ascii="Times New Roman" w:hAnsi="Times New Roman" w:cs="Times New Roman"/>
                <w:i/>
                <w:sz w:val="20"/>
                <w:szCs w:val="20"/>
              </w:rPr>
              <w:t>β</w:t>
            </w:r>
          </w:p>
        </w:tc>
        <w:tc>
          <w:tcPr>
            <w:tcW w:w="1008" w:type="dxa"/>
            <w:vAlign w:val="center"/>
          </w:tcPr>
          <w:p w14:paraId="3FA65501" w14:textId="6CB9F8DA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32" w:type="dxa"/>
            <w:vAlign w:val="center"/>
          </w:tcPr>
          <w:p w14:paraId="6B17D297" w14:textId="37E4B999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(0.8, 11.3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15" w:type="dxa"/>
            <w:vAlign w:val="center"/>
          </w:tcPr>
          <w:p w14:paraId="0BF6D2C9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1.6</w:t>
            </w:r>
          </w:p>
        </w:tc>
        <w:tc>
          <w:tcPr>
            <w:tcW w:w="1246" w:type="dxa"/>
            <w:vAlign w:val="center"/>
          </w:tcPr>
          <w:p w14:paraId="17011A1A" w14:textId="3905559B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(0.4, 9.0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7" w:type="dxa"/>
            <w:vAlign w:val="center"/>
          </w:tcPr>
          <w:p w14:paraId="205309F3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1530" w:type="dxa"/>
            <w:vAlign w:val="center"/>
          </w:tcPr>
          <w:p w14:paraId="2CB17317" w14:textId="13E6BB59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(0.3, 7.8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167E3" w14:paraId="0D76AA36" w14:textId="77777777" w:rsidTr="0079108B">
        <w:tc>
          <w:tcPr>
            <w:tcW w:w="2430" w:type="dxa"/>
            <w:vAlign w:val="center"/>
          </w:tcPr>
          <w:p w14:paraId="3DF8BF93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basic reproduction number</w:t>
            </w:r>
          </w:p>
        </w:tc>
        <w:tc>
          <w:tcPr>
            <w:tcW w:w="450" w:type="dxa"/>
            <w:vAlign w:val="center"/>
          </w:tcPr>
          <w:p w14:paraId="0ADA3D94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0794A">
              <w:rPr>
                <w:rFonts w:ascii="Times New Roman" w:hAnsi="Times New Roman" w:cs="Times New Roman"/>
                <w:i/>
                <w:sz w:val="20"/>
                <w:szCs w:val="20"/>
              </w:rPr>
              <w:t>R</w:t>
            </w:r>
            <w:r w:rsidRPr="0070794A">
              <w:rPr>
                <w:rFonts w:ascii="Times New Roman" w:hAnsi="Times New Roman" w:cs="Times New Roman"/>
                <w:sz w:val="20"/>
                <w:szCs w:val="20"/>
                <w:vertAlign w:val="subscript"/>
              </w:rPr>
              <w:t>0</w:t>
            </w:r>
          </w:p>
        </w:tc>
        <w:tc>
          <w:tcPr>
            <w:tcW w:w="1008" w:type="dxa"/>
            <w:vAlign w:val="center"/>
          </w:tcPr>
          <w:p w14:paraId="7178FBB4" w14:textId="51622A03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332" w:type="dxa"/>
            <w:vAlign w:val="center"/>
          </w:tcPr>
          <w:p w14:paraId="495D1749" w14:textId="4D6CE065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(4.1, 65.6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15" w:type="dxa"/>
            <w:vAlign w:val="center"/>
          </w:tcPr>
          <w:p w14:paraId="13531EC5" w14:textId="6730C358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246" w:type="dxa"/>
            <w:vAlign w:val="center"/>
          </w:tcPr>
          <w:p w14:paraId="76D01779" w14:textId="479B402D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(1.9, 41.5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7" w:type="dxa"/>
            <w:vAlign w:val="center"/>
          </w:tcPr>
          <w:p w14:paraId="282167BB" w14:textId="70C7DC8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249544A1" w14:textId="2C2ED822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(1.3, 34.1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167E3" w14:paraId="5E604897" w14:textId="77777777" w:rsidTr="0035072D">
        <w:tc>
          <w:tcPr>
            <w:tcW w:w="10098" w:type="dxa"/>
            <w:gridSpan w:val="8"/>
            <w:vAlign w:val="center"/>
          </w:tcPr>
          <w:p w14:paraId="11B8173D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CARRIER INFECTION PARAMETERS</w:t>
            </w:r>
          </w:p>
        </w:tc>
      </w:tr>
      <w:tr w:rsidR="009167E3" w14:paraId="5DF9DD8F" w14:textId="77777777" w:rsidTr="0079108B">
        <w:tc>
          <w:tcPr>
            <w:tcW w:w="2430" w:type="dxa"/>
            <w:vAlign w:val="center"/>
          </w:tcPr>
          <w:p w14:paraId="2ECDA2FF" w14:textId="77777777" w:rsidR="009167E3" w:rsidRPr="00EF0221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carrier fraction</w:t>
            </w:r>
          </w:p>
        </w:tc>
        <w:tc>
          <w:tcPr>
            <w:tcW w:w="450" w:type="dxa"/>
            <w:vAlign w:val="center"/>
          </w:tcPr>
          <w:p w14:paraId="21F2D7D2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7C4E5C31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0.90</w:t>
            </w:r>
          </w:p>
        </w:tc>
        <w:tc>
          <w:tcPr>
            <w:tcW w:w="1332" w:type="dxa"/>
            <w:vAlign w:val="center"/>
          </w:tcPr>
          <w:p w14:paraId="6533B9E3" w14:textId="77777777" w:rsidR="009167E3" w:rsidRPr="004F0777" w:rsidRDefault="009167E3" w:rsidP="00B06A10">
            <w:pPr>
              <w:ind w:right="-10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(0.70, 0.98)</w:t>
            </w:r>
          </w:p>
        </w:tc>
        <w:tc>
          <w:tcPr>
            <w:tcW w:w="1015" w:type="dxa"/>
            <w:vAlign w:val="center"/>
          </w:tcPr>
          <w:p w14:paraId="0C6F1D7F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</w:t>
            </w:r>
          </w:p>
        </w:tc>
        <w:tc>
          <w:tcPr>
            <w:tcW w:w="1246" w:type="dxa"/>
            <w:vAlign w:val="center"/>
          </w:tcPr>
          <w:p w14:paraId="1DCB576C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(0.23, 0.67)</w:t>
            </w:r>
          </w:p>
        </w:tc>
        <w:tc>
          <w:tcPr>
            <w:tcW w:w="1087" w:type="dxa"/>
            <w:vAlign w:val="center"/>
          </w:tcPr>
          <w:p w14:paraId="1CE58C40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0.67</w:t>
            </w:r>
          </w:p>
        </w:tc>
        <w:tc>
          <w:tcPr>
            <w:tcW w:w="1530" w:type="dxa"/>
            <w:vAlign w:val="center"/>
          </w:tcPr>
          <w:p w14:paraId="2D4227B4" w14:textId="77777777" w:rsidR="009167E3" w:rsidRPr="004F0777" w:rsidRDefault="009167E3" w:rsidP="00B06A10">
            <w:pPr>
              <w:ind w:left="-115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(0.44, 0.86)</w:t>
            </w:r>
          </w:p>
        </w:tc>
      </w:tr>
      <w:tr w:rsidR="009167E3" w14:paraId="17DC8A0B" w14:textId="77777777" w:rsidTr="0079108B">
        <w:tc>
          <w:tcPr>
            <w:tcW w:w="2430" w:type="dxa"/>
            <w:vAlign w:val="center"/>
          </w:tcPr>
          <w:p w14:paraId="55B5A77E" w14:textId="77777777" w:rsidR="009167E3" w:rsidRPr="00B06A10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carrier duration</w:t>
            </w:r>
          </w:p>
        </w:tc>
        <w:tc>
          <w:tcPr>
            <w:tcW w:w="450" w:type="dxa"/>
            <w:vAlign w:val="center"/>
          </w:tcPr>
          <w:p w14:paraId="34E75FDF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2B55B259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vAlign w:val="center"/>
          </w:tcPr>
          <w:p w14:paraId="11A7CCFD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14:paraId="6D6FB26A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14:paraId="711C88A9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14:paraId="6EB3BAD8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0013EFA0" w14:textId="77777777" w:rsidR="009167E3" w:rsidRPr="004F0777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F0DD3" w14:paraId="0C541572" w14:textId="77777777" w:rsidTr="0079108B">
        <w:tc>
          <w:tcPr>
            <w:tcW w:w="2430" w:type="dxa"/>
            <w:vAlign w:val="center"/>
          </w:tcPr>
          <w:p w14:paraId="02A89554" w14:textId="77777777" w:rsidR="009F0DD3" w:rsidRPr="004F0777" w:rsidRDefault="009F0DD3" w:rsidP="005D39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shape parameter</w:t>
            </w:r>
          </w:p>
        </w:tc>
        <w:tc>
          <w:tcPr>
            <w:tcW w:w="450" w:type="dxa"/>
            <w:vAlign w:val="center"/>
          </w:tcPr>
          <w:p w14:paraId="187563AB" w14:textId="77777777" w:rsidR="009F0DD3" w:rsidRPr="004F0777" w:rsidRDefault="009F0DD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18" w:type="dxa"/>
            <w:gridSpan w:val="6"/>
            <w:vAlign w:val="center"/>
          </w:tcPr>
          <w:p w14:paraId="4711AE2F" w14:textId="15E36485" w:rsidR="009F0DD3" w:rsidRPr="004F0777" w:rsidRDefault="009F0DD3" w:rsidP="009F0DD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3.2  (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>1.3, 8.5)</w:t>
            </w:r>
          </w:p>
        </w:tc>
      </w:tr>
      <w:tr w:rsidR="009167E3" w14:paraId="684CC8F7" w14:textId="77777777" w:rsidTr="0079108B">
        <w:tc>
          <w:tcPr>
            <w:tcW w:w="2430" w:type="dxa"/>
            <w:vAlign w:val="center"/>
          </w:tcPr>
          <w:p w14:paraId="10C77E20" w14:textId="77777777" w:rsidR="009167E3" w:rsidRPr="004F0777" w:rsidRDefault="009167E3" w:rsidP="005D39E6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4F0777">
              <w:rPr>
                <w:rFonts w:ascii="Times New Roman" w:hAnsi="Times New Roman" w:cs="Times New Roman"/>
                <w:sz w:val="20"/>
                <w:szCs w:val="20"/>
              </w:rPr>
              <w:t>mean (days)</w:t>
            </w:r>
          </w:p>
        </w:tc>
        <w:tc>
          <w:tcPr>
            <w:tcW w:w="450" w:type="dxa"/>
            <w:vAlign w:val="center"/>
          </w:tcPr>
          <w:p w14:paraId="503E3E95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7EF3B35D" w14:textId="24312F46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332" w:type="dxa"/>
            <w:vAlign w:val="center"/>
          </w:tcPr>
          <w:p w14:paraId="663503CC" w14:textId="2916F674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(170, 37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0)</w:t>
            </w:r>
          </w:p>
        </w:tc>
        <w:tc>
          <w:tcPr>
            <w:tcW w:w="1015" w:type="dxa"/>
            <w:vAlign w:val="center"/>
          </w:tcPr>
          <w:p w14:paraId="1ADFA39F" w14:textId="35995DEA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80</w:t>
            </w:r>
          </w:p>
        </w:tc>
        <w:tc>
          <w:tcPr>
            <w:tcW w:w="1246" w:type="dxa"/>
            <w:vAlign w:val="center"/>
          </w:tcPr>
          <w:p w14:paraId="1094BD91" w14:textId="6558A4A8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(106, 316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7" w:type="dxa"/>
            <w:vAlign w:val="center"/>
          </w:tcPr>
          <w:p w14:paraId="35391CFF" w14:textId="059D9EFB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74</w:t>
            </w:r>
          </w:p>
        </w:tc>
        <w:tc>
          <w:tcPr>
            <w:tcW w:w="1530" w:type="dxa"/>
            <w:vAlign w:val="center"/>
          </w:tcPr>
          <w:p w14:paraId="6B1A3AC0" w14:textId="5557F6CF" w:rsidR="009167E3" w:rsidRPr="004F0777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(104, 298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9167E3" w14:paraId="62FDCD88" w14:textId="77777777" w:rsidTr="0079108B">
        <w:tc>
          <w:tcPr>
            <w:tcW w:w="2430" w:type="dxa"/>
            <w:vAlign w:val="center"/>
          </w:tcPr>
          <w:p w14:paraId="64C69740" w14:textId="77777777" w:rsidR="009167E3" w:rsidRPr="00B06A10" w:rsidRDefault="009167E3" w:rsidP="005D39E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carrier transmission</w:t>
            </w:r>
          </w:p>
        </w:tc>
        <w:tc>
          <w:tcPr>
            <w:tcW w:w="450" w:type="dxa"/>
            <w:vAlign w:val="center"/>
          </w:tcPr>
          <w:p w14:paraId="31A56531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3127D4B4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vAlign w:val="center"/>
          </w:tcPr>
          <w:p w14:paraId="6017D74E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14:paraId="0DABA3FB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14:paraId="0CBE8318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14:paraId="03B7D7F6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3EE49A3C" w14:textId="7777777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167E3" w14:paraId="2BA91A10" w14:textId="77777777" w:rsidTr="0079108B">
        <w:tc>
          <w:tcPr>
            <w:tcW w:w="2430" w:type="dxa"/>
            <w:vAlign w:val="center"/>
          </w:tcPr>
          <w:p w14:paraId="3DC2BD2A" w14:textId="77777777" w:rsidR="009167E3" w:rsidRPr="004F0777" w:rsidRDefault="009167E3" w:rsidP="0035072D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median</w:t>
            </w:r>
          </w:p>
        </w:tc>
        <w:tc>
          <w:tcPr>
            <w:tcW w:w="450" w:type="dxa"/>
            <w:vAlign w:val="center"/>
          </w:tcPr>
          <w:p w14:paraId="72DFB72A" w14:textId="77777777" w:rsidR="009167E3" w:rsidRPr="004F0777" w:rsidRDefault="009167E3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0B82CE55" w14:textId="64A83297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28</w:t>
            </w:r>
          </w:p>
        </w:tc>
        <w:tc>
          <w:tcPr>
            <w:tcW w:w="1332" w:type="dxa"/>
            <w:vAlign w:val="center"/>
          </w:tcPr>
          <w:p w14:paraId="343240F6" w14:textId="06AB846C" w:rsidR="009167E3" w:rsidRDefault="009F0DD3" w:rsidP="0035072D">
            <w:pPr>
              <w:ind w:right="-1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F0DD3">
              <w:rPr>
                <w:rFonts w:ascii="Times New Roman" w:hAnsi="Times New Roman" w:cs="Times New Roman"/>
                <w:sz w:val="20"/>
                <w:szCs w:val="20"/>
              </w:rPr>
              <w:t>(0.005, 0.095)</w:t>
            </w:r>
          </w:p>
        </w:tc>
        <w:tc>
          <w:tcPr>
            <w:tcW w:w="1015" w:type="dxa"/>
            <w:vAlign w:val="center"/>
          </w:tcPr>
          <w:p w14:paraId="06F2EC0C" w14:textId="1732821E" w:rsidR="009167E3" w:rsidRDefault="009167E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0.003</w:t>
            </w:r>
          </w:p>
        </w:tc>
        <w:tc>
          <w:tcPr>
            <w:tcW w:w="1246" w:type="dxa"/>
            <w:vAlign w:val="center"/>
          </w:tcPr>
          <w:p w14:paraId="30563132" w14:textId="7530C38D" w:rsidR="009167E3" w:rsidRDefault="009F0DD3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(0, 0.016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087" w:type="dxa"/>
            <w:vAlign w:val="center"/>
          </w:tcPr>
          <w:p w14:paraId="75AA24C6" w14:textId="0567796B" w:rsidR="009167E3" w:rsidRDefault="009167E3" w:rsidP="0035072D">
            <w:pPr>
              <w:ind w:left="51"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</w:t>
            </w:r>
            <w:r w:rsidR="009F0DD3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530" w:type="dxa"/>
            <w:vAlign w:val="center"/>
          </w:tcPr>
          <w:p w14:paraId="1B51C96D" w14:textId="67B75459" w:rsidR="009167E3" w:rsidRDefault="009F0DD3" w:rsidP="0035072D">
            <w:pPr>
              <w:ind w:left="-288" w:right="-46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(0.002, 0.044</w:t>
            </w:r>
            <w:r w:rsidR="009167E3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</w:tr>
      <w:tr w:rsidR="0079108B" w14:paraId="044E9030" w14:textId="77777777" w:rsidTr="001E59FF">
        <w:tc>
          <w:tcPr>
            <w:tcW w:w="10098" w:type="dxa"/>
            <w:gridSpan w:val="8"/>
            <w:vAlign w:val="center"/>
          </w:tcPr>
          <w:p w14:paraId="1489C4C6" w14:textId="34847741" w:rsidR="0079108B" w:rsidRDefault="0079108B" w:rsidP="0035072D">
            <w:pPr>
              <w:ind w:left="-288" w:right="-46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ANTIBODY DYNAMICS</w:t>
            </w:r>
          </w:p>
        </w:tc>
      </w:tr>
      <w:tr w:rsidR="0079108B" w14:paraId="17D177A8" w14:textId="77777777" w:rsidTr="0079108B">
        <w:tc>
          <w:tcPr>
            <w:tcW w:w="2430" w:type="dxa"/>
            <w:vAlign w:val="center"/>
          </w:tcPr>
          <w:p w14:paraId="521B89CC" w14:textId="5A0BAA00" w:rsidR="0079108B" w:rsidRDefault="0079108B" w:rsidP="0079108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antibody response duration</w:t>
            </w:r>
          </w:p>
        </w:tc>
        <w:tc>
          <w:tcPr>
            <w:tcW w:w="450" w:type="dxa"/>
            <w:vAlign w:val="center"/>
          </w:tcPr>
          <w:p w14:paraId="058225A3" w14:textId="77777777" w:rsidR="0079108B" w:rsidRPr="004F0777" w:rsidRDefault="0079108B" w:rsidP="00EF022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8" w:type="dxa"/>
            <w:vAlign w:val="center"/>
          </w:tcPr>
          <w:p w14:paraId="6CEA9F7A" w14:textId="77777777" w:rsidR="0079108B" w:rsidRDefault="0079108B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32" w:type="dxa"/>
            <w:vAlign w:val="center"/>
          </w:tcPr>
          <w:p w14:paraId="7FF4ED2C" w14:textId="77777777" w:rsidR="0079108B" w:rsidRPr="009F0DD3" w:rsidRDefault="0079108B" w:rsidP="0035072D">
            <w:pPr>
              <w:ind w:right="-19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15" w:type="dxa"/>
            <w:vAlign w:val="center"/>
          </w:tcPr>
          <w:p w14:paraId="723BB9E0" w14:textId="77777777" w:rsidR="0079108B" w:rsidRDefault="0079108B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46" w:type="dxa"/>
            <w:vAlign w:val="center"/>
          </w:tcPr>
          <w:p w14:paraId="7856C12E" w14:textId="77777777" w:rsidR="0079108B" w:rsidRDefault="0079108B" w:rsidP="00EF022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14:paraId="333DF6D3" w14:textId="77777777" w:rsidR="0079108B" w:rsidRDefault="0079108B" w:rsidP="0035072D">
            <w:pPr>
              <w:ind w:left="51" w:right="62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30" w:type="dxa"/>
            <w:vAlign w:val="center"/>
          </w:tcPr>
          <w:p w14:paraId="6B32D2E4" w14:textId="77777777" w:rsidR="0079108B" w:rsidRDefault="0079108B" w:rsidP="0035072D">
            <w:pPr>
              <w:ind w:left="-288" w:right="-461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22AA0E17" w14:textId="77777777" w:rsidR="00104FC2" w:rsidRDefault="00104FC2"/>
    <w:p w14:paraId="49C1B8FE" w14:textId="77777777" w:rsidR="00273AB5" w:rsidRDefault="00273AB5" w:rsidP="00273AB5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[based on </w:t>
      </w:r>
      <w:proofErr w:type="spellStart"/>
      <w:r>
        <w:rPr>
          <w:rFonts w:ascii="Times New Roman" w:hAnsi="Times New Roman"/>
          <w:sz w:val="24"/>
          <w:szCs w:val="24"/>
        </w:rPr>
        <w:t>EstimatingParametersForFMDVinBuffalo</w:t>
      </w:r>
      <w:proofErr w:type="spellEnd"/>
      <w:r>
        <w:rPr>
          <w:rFonts w:ascii="Times New Roman" w:hAnsi="Times New Roman"/>
          <w:sz w:val="24"/>
          <w:szCs w:val="24"/>
        </w:rPr>
        <w:t xml:space="preserve"> DRAFT V8;</w:t>
      </w:r>
    </w:p>
    <w:p w14:paraId="27E2C87C" w14:textId="77777777" w:rsidR="00273AB5" w:rsidRDefault="00273AB5" w:rsidP="00273AB5">
      <w:pPr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Carrier fraction in email with Simon; </w:t>
      </w:r>
    </w:p>
    <w:p w14:paraId="4231F937" w14:textId="77777777" w:rsidR="00273AB5" w:rsidRDefault="00273AB5" w:rsidP="00273AB5">
      <w:p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DurationOfCarrierStatus_FMDVinBuffalo</w:t>
      </w:r>
      <w:proofErr w:type="spellEnd"/>
      <w:r>
        <w:rPr>
          <w:rFonts w:ascii="Times New Roman" w:hAnsi="Times New Roman"/>
          <w:sz w:val="24"/>
          <w:szCs w:val="24"/>
        </w:rPr>
        <w:t xml:space="preserve"> V4; </w:t>
      </w:r>
    </w:p>
    <w:p w14:paraId="1232875A" w14:textId="77777777" w:rsidR="00273AB5" w:rsidRDefault="00273AB5" w:rsidP="00273AB5">
      <w:pPr>
        <w:spacing w:after="0" w:line="48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TransmissionRateFromFMDVCarrierBuffalo</w:t>
      </w:r>
      <w:proofErr w:type="spellEnd"/>
      <w:r>
        <w:rPr>
          <w:rFonts w:ascii="Times New Roman" w:hAnsi="Times New Roman"/>
          <w:sz w:val="24"/>
          <w:szCs w:val="24"/>
        </w:rPr>
        <w:t xml:space="preserve"> DRAFT V3]</w:t>
      </w:r>
    </w:p>
    <w:p w14:paraId="43CDD06D" w14:textId="77777777" w:rsidR="00273AB5" w:rsidRDefault="00273AB5">
      <w:bookmarkStart w:id="1" w:name="_GoBack"/>
      <w:bookmarkEnd w:id="1"/>
    </w:p>
    <w:sectPr w:rsidR="00273AB5" w:rsidSect="008371B7">
      <w:pgSz w:w="12240" w:h="15840"/>
      <w:pgMar w:top="1440" w:right="1440" w:bottom="1224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Microsoft Office User" w:date="2018-10-16T16:58:00Z" w:initials="MOU">
    <w:p w14:paraId="6F3C0299" w14:textId="126B3C66" w:rsidR="00273AB5" w:rsidRDefault="00273AB5">
      <w:pPr>
        <w:pStyle w:val="CommentText"/>
      </w:pPr>
      <w:r>
        <w:rPr>
          <w:rStyle w:val="CommentReference"/>
        </w:rPr>
        <w:annotationRef/>
      </w:r>
      <w:r>
        <w:t>Is that right? Same for SAT1 and 3?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F3C02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F3C0299" w16cid:durableId="1F70972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User">
    <w15:presenceInfo w15:providerId="None" w15:userId="Microsoft Office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221"/>
    <w:rsid w:val="00104FC2"/>
    <w:rsid w:val="00273AB5"/>
    <w:rsid w:val="0035072D"/>
    <w:rsid w:val="005D39E6"/>
    <w:rsid w:val="0079108B"/>
    <w:rsid w:val="008371B7"/>
    <w:rsid w:val="009167E3"/>
    <w:rsid w:val="009F0DD3"/>
    <w:rsid w:val="00B06A10"/>
    <w:rsid w:val="00B950F5"/>
    <w:rsid w:val="00BA37A8"/>
    <w:rsid w:val="00EB28E4"/>
    <w:rsid w:val="00EF0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ECFA56"/>
  <w14:defaultImageDpi w14:val="300"/>
  <w15:docId w15:val="{9418E592-0B76-0A42-B685-686DE7DFD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0221"/>
    <w:pPr>
      <w:spacing w:after="200" w:line="276" w:lineRule="auto"/>
    </w:pPr>
    <w:rPr>
      <w:rFonts w:eastAsiaTheme="minorHAnsi"/>
      <w:sz w:val="22"/>
      <w:szCs w:val="22"/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0221"/>
    <w:rPr>
      <w:rFonts w:eastAsiaTheme="minorHAnsi"/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73AB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3AB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3AB5"/>
    <w:rPr>
      <w:rFonts w:eastAsiaTheme="minorHAnsi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73AB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73AB5"/>
    <w:rPr>
      <w:rFonts w:eastAsiaTheme="minorHAnsi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3AB5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3AB5"/>
    <w:rPr>
      <w:rFonts w:ascii="Times New Roman" w:eastAsiaTheme="minorHAnsi" w:hAnsi="Times New Roman" w:cs="Times New Roman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218</Words>
  <Characters>1248</Characters>
  <Application>Microsoft Office Word</Application>
  <DocSecurity>0</DocSecurity>
  <Lines>10</Lines>
  <Paragraphs>2</Paragraphs>
  <ScaleCrop>false</ScaleCrop>
  <Company/>
  <LinksUpToDate>false</LinksUpToDate>
  <CharactersWithSpaces>1464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Jolles</dc:creator>
  <cp:keywords/>
  <dc:description/>
  <cp:lastModifiedBy>Microsoft Office User</cp:lastModifiedBy>
  <cp:revision>4</cp:revision>
  <dcterms:created xsi:type="dcterms:W3CDTF">2018-10-16T23:50:00Z</dcterms:created>
  <dcterms:modified xsi:type="dcterms:W3CDTF">2018-10-17T00:02:00Z</dcterms:modified>
</cp:coreProperties>
</file>