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99095"/>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99096"/>
      <w:r>
        <w:lastRenderedPageBreak/>
        <w:t>Table of Contents</w:t>
      </w:r>
      <w:bookmarkEnd w:id="2"/>
      <w:bookmarkEnd w:id="3"/>
    </w:p>
    <w:p w14:paraId="4375BFEE" w14:textId="77777777" w:rsidR="00E06C9B"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E06C9B">
        <w:rPr>
          <w:noProof/>
        </w:rPr>
        <w:t>Affidavit</w:t>
      </w:r>
      <w:r w:rsidR="00E06C9B">
        <w:rPr>
          <w:noProof/>
        </w:rPr>
        <w:tab/>
      </w:r>
      <w:r w:rsidR="00E06C9B">
        <w:rPr>
          <w:noProof/>
        </w:rPr>
        <w:fldChar w:fldCharType="begin"/>
      </w:r>
      <w:r w:rsidR="00E06C9B">
        <w:rPr>
          <w:noProof/>
        </w:rPr>
        <w:instrText xml:space="preserve"> PAGEREF _Toc164799095 \h </w:instrText>
      </w:r>
      <w:r w:rsidR="00E06C9B">
        <w:rPr>
          <w:noProof/>
        </w:rPr>
      </w:r>
      <w:r w:rsidR="00E06C9B">
        <w:rPr>
          <w:noProof/>
        </w:rPr>
        <w:fldChar w:fldCharType="separate"/>
      </w:r>
      <w:r w:rsidR="00E06C9B">
        <w:rPr>
          <w:noProof/>
        </w:rPr>
        <w:t>1</w:t>
      </w:r>
      <w:r w:rsidR="00E06C9B">
        <w:rPr>
          <w:noProof/>
        </w:rPr>
        <w:fldChar w:fldCharType="end"/>
      </w:r>
    </w:p>
    <w:p w14:paraId="1750F2B1" w14:textId="77777777" w:rsidR="00E06C9B" w:rsidRDefault="00E06C9B">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_Toc164799096 \h </w:instrText>
      </w:r>
      <w:r>
        <w:rPr>
          <w:noProof/>
        </w:rPr>
      </w:r>
      <w:r>
        <w:rPr>
          <w:noProof/>
        </w:rPr>
        <w:fldChar w:fldCharType="separate"/>
      </w:r>
      <w:r>
        <w:rPr>
          <w:noProof/>
        </w:rPr>
        <w:t>2</w:t>
      </w:r>
      <w:r>
        <w:rPr>
          <w:noProof/>
        </w:rPr>
        <w:fldChar w:fldCharType="end"/>
      </w:r>
    </w:p>
    <w:p w14:paraId="177B32FD" w14:textId="77777777" w:rsidR="00E06C9B" w:rsidRDefault="00E06C9B">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_Toc164799097 \h </w:instrText>
      </w:r>
      <w:r>
        <w:rPr>
          <w:noProof/>
        </w:rPr>
      </w:r>
      <w:r>
        <w:rPr>
          <w:noProof/>
        </w:rPr>
        <w:fldChar w:fldCharType="separate"/>
      </w:r>
      <w:r>
        <w:rPr>
          <w:noProof/>
        </w:rPr>
        <w:t>3</w:t>
      </w:r>
      <w:r>
        <w:rPr>
          <w:noProof/>
        </w:rPr>
        <w:fldChar w:fldCharType="end"/>
      </w:r>
    </w:p>
    <w:p w14:paraId="6C5FE0B6" w14:textId="77777777" w:rsidR="00E06C9B" w:rsidRDefault="00E06C9B">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_Toc164799098 \h </w:instrText>
      </w:r>
      <w:r>
        <w:rPr>
          <w:noProof/>
        </w:rPr>
      </w:r>
      <w:r>
        <w:rPr>
          <w:noProof/>
        </w:rPr>
        <w:fldChar w:fldCharType="separate"/>
      </w:r>
      <w:r>
        <w:rPr>
          <w:noProof/>
        </w:rPr>
        <w:t>4</w:t>
      </w:r>
      <w:r>
        <w:rPr>
          <w:noProof/>
        </w:rPr>
        <w:fldChar w:fldCharType="end"/>
      </w:r>
    </w:p>
    <w:p w14:paraId="353C86ED" w14:textId="77777777" w:rsidR="00E06C9B" w:rsidRDefault="00E06C9B">
      <w:pPr>
        <w:pStyle w:val="Verzeichnis1"/>
        <w:rPr>
          <w:b w:val="0"/>
          <w:caps w:val="0"/>
          <w:noProof/>
          <w:sz w:val="24"/>
          <w:szCs w:val="24"/>
          <w:lang w:eastAsia="ja-JP"/>
        </w:rPr>
      </w:pPr>
      <w:r w:rsidRPr="0025664E">
        <w:rPr>
          <w:rFonts w:ascii="Times" w:hAnsi="Times"/>
          <w:noProof/>
        </w:rPr>
        <w:t>I</w:t>
      </w:r>
      <w:r>
        <w:rPr>
          <w:noProof/>
        </w:rPr>
        <w:t xml:space="preserve"> Salon</w:t>
      </w:r>
      <w:r>
        <w:rPr>
          <w:noProof/>
        </w:rPr>
        <w:tab/>
      </w:r>
      <w:r>
        <w:rPr>
          <w:noProof/>
        </w:rPr>
        <w:fldChar w:fldCharType="begin"/>
      </w:r>
      <w:r>
        <w:rPr>
          <w:noProof/>
        </w:rPr>
        <w:instrText xml:space="preserve"> PAGEREF _Toc164799099 \h </w:instrText>
      </w:r>
      <w:r>
        <w:rPr>
          <w:noProof/>
        </w:rPr>
      </w:r>
      <w:r>
        <w:rPr>
          <w:noProof/>
        </w:rPr>
        <w:fldChar w:fldCharType="separate"/>
      </w:r>
      <w:r>
        <w:rPr>
          <w:noProof/>
        </w:rPr>
        <w:t>5</w:t>
      </w:r>
      <w:r>
        <w:rPr>
          <w:noProof/>
        </w:rPr>
        <w:fldChar w:fldCharType="end"/>
      </w:r>
    </w:p>
    <w:p w14:paraId="6E10FFA5" w14:textId="77777777" w:rsidR="00E06C9B" w:rsidRDefault="00E06C9B">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_Toc164799100 \h </w:instrText>
      </w:r>
      <w:r>
        <w:rPr>
          <w:noProof/>
        </w:rPr>
      </w:r>
      <w:r>
        <w:rPr>
          <w:noProof/>
        </w:rPr>
        <w:fldChar w:fldCharType="separate"/>
      </w:r>
      <w:r>
        <w:rPr>
          <w:noProof/>
        </w:rPr>
        <w:t>5</w:t>
      </w:r>
      <w:r>
        <w:rPr>
          <w:noProof/>
        </w:rPr>
        <w:fldChar w:fldCharType="end"/>
      </w:r>
    </w:p>
    <w:p w14:paraId="1D2C5D12" w14:textId="77777777" w:rsidR="00E06C9B" w:rsidRDefault="00E06C9B">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_Toc164799101 \h </w:instrText>
      </w:r>
      <w:r>
        <w:rPr>
          <w:noProof/>
        </w:rPr>
      </w:r>
      <w:r>
        <w:rPr>
          <w:noProof/>
        </w:rPr>
        <w:fldChar w:fldCharType="separate"/>
      </w:r>
      <w:r>
        <w:rPr>
          <w:noProof/>
        </w:rPr>
        <w:t>5</w:t>
      </w:r>
      <w:r>
        <w:rPr>
          <w:noProof/>
        </w:rPr>
        <w:fldChar w:fldCharType="end"/>
      </w:r>
    </w:p>
    <w:p w14:paraId="49FB4664" w14:textId="77777777" w:rsidR="00E06C9B" w:rsidRDefault="00E06C9B">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_Toc164799102 \h </w:instrText>
      </w:r>
      <w:r>
        <w:rPr>
          <w:noProof/>
        </w:rPr>
      </w:r>
      <w:r>
        <w:rPr>
          <w:noProof/>
        </w:rPr>
        <w:fldChar w:fldCharType="separate"/>
      </w:r>
      <w:r>
        <w:rPr>
          <w:noProof/>
        </w:rPr>
        <w:t>6</w:t>
      </w:r>
      <w:r>
        <w:rPr>
          <w:noProof/>
        </w:rPr>
        <w:fldChar w:fldCharType="end"/>
      </w:r>
    </w:p>
    <w:p w14:paraId="47C855C6" w14:textId="77777777" w:rsidR="00E06C9B" w:rsidRDefault="00E06C9B">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_Toc164799103 \h </w:instrText>
      </w:r>
      <w:r>
        <w:rPr>
          <w:noProof/>
        </w:rPr>
      </w:r>
      <w:r>
        <w:rPr>
          <w:noProof/>
        </w:rPr>
        <w:fldChar w:fldCharType="separate"/>
      </w:r>
      <w:r>
        <w:rPr>
          <w:noProof/>
        </w:rPr>
        <w:t>6</w:t>
      </w:r>
      <w:r>
        <w:rPr>
          <w:noProof/>
        </w:rPr>
        <w:fldChar w:fldCharType="end"/>
      </w:r>
    </w:p>
    <w:p w14:paraId="6B8F78E6" w14:textId="77777777" w:rsidR="00E06C9B" w:rsidRDefault="00E06C9B">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_Toc164799104 \h </w:instrText>
      </w:r>
      <w:r>
        <w:rPr>
          <w:noProof/>
        </w:rPr>
      </w:r>
      <w:r>
        <w:rPr>
          <w:noProof/>
        </w:rPr>
        <w:fldChar w:fldCharType="separate"/>
      </w:r>
      <w:r>
        <w:rPr>
          <w:noProof/>
        </w:rPr>
        <w:t>7</w:t>
      </w:r>
      <w:r>
        <w:rPr>
          <w:noProof/>
        </w:rPr>
        <w:fldChar w:fldCharType="end"/>
      </w:r>
    </w:p>
    <w:p w14:paraId="7A1E05F0" w14:textId="77777777" w:rsidR="00E06C9B" w:rsidRDefault="00E06C9B">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_Toc164799105 \h </w:instrText>
      </w:r>
      <w:r>
        <w:rPr>
          <w:noProof/>
        </w:rPr>
      </w:r>
      <w:r>
        <w:rPr>
          <w:noProof/>
        </w:rPr>
        <w:fldChar w:fldCharType="separate"/>
      </w:r>
      <w:r>
        <w:rPr>
          <w:noProof/>
        </w:rPr>
        <w:t>7</w:t>
      </w:r>
      <w:r>
        <w:rPr>
          <w:noProof/>
        </w:rPr>
        <w:fldChar w:fldCharType="end"/>
      </w:r>
    </w:p>
    <w:p w14:paraId="6CD6C816" w14:textId="77777777" w:rsidR="00E06C9B" w:rsidRDefault="00E06C9B">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_Toc164799106 \h </w:instrText>
      </w:r>
      <w:r>
        <w:rPr>
          <w:noProof/>
        </w:rPr>
      </w:r>
      <w:r>
        <w:rPr>
          <w:noProof/>
        </w:rPr>
        <w:fldChar w:fldCharType="separate"/>
      </w:r>
      <w:r>
        <w:rPr>
          <w:noProof/>
        </w:rPr>
        <w:t>7</w:t>
      </w:r>
      <w:r>
        <w:rPr>
          <w:noProof/>
        </w:rPr>
        <w:fldChar w:fldCharType="end"/>
      </w:r>
    </w:p>
    <w:p w14:paraId="06C6F699" w14:textId="77777777" w:rsidR="00E06C9B" w:rsidRDefault="00E06C9B">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_Toc164799107 \h </w:instrText>
      </w:r>
      <w:r>
        <w:rPr>
          <w:noProof/>
        </w:rPr>
      </w:r>
      <w:r>
        <w:rPr>
          <w:noProof/>
        </w:rPr>
        <w:fldChar w:fldCharType="separate"/>
      </w:r>
      <w:r>
        <w:rPr>
          <w:noProof/>
        </w:rPr>
        <w:t>8</w:t>
      </w:r>
      <w:r>
        <w:rPr>
          <w:noProof/>
        </w:rPr>
        <w:fldChar w:fldCharType="end"/>
      </w:r>
    </w:p>
    <w:p w14:paraId="19EEEFC6" w14:textId="77777777" w:rsidR="00E06C9B" w:rsidRDefault="00E06C9B">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_Toc164799108 \h </w:instrText>
      </w:r>
      <w:r>
        <w:rPr>
          <w:noProof/>
        </w:rPr>
      </w:r>
      <w:r>
        <w:rPr>
          <w:noProof/>
        </w:rPr>
        <w:fldChar w:fldCharType="separate"/>
      </w:r>
      <w:r>
        <w:rPr>
          <w:noProof/>
        </w:rPr>
        <w:t>9</w:t>
      </w:r>
      <w:r>
        <w:rPr>
          <w:noProof/>
        </w:rPr>
        <w:fldChar w:fldCharType="end"/>
      </w:r>
    </w:p>
    <w:p w14:paraId="7E714E80" w14:textId="77777777" w:rsidR="00E06C9B" w:rsidRDefault="00E06C9B">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_Toc164799109 \h </w:instrText>
      </w:r>
      <w:r>
        <w:rPr>
          <w:noProof/>
        </w:rPr>
      </w:r>
      <w:r>
        <w:rPr>
          <w:noProof/>
        </w:rPr>
        <w:fldChar w:fldCharType="separate"/>
      </w:r>
      <w:r>
        <w:rPr>
          <w:noProof/>
        </w:rPr>
        <w:t>10</w:t>
      </w:r>
      <w:r>
        <w:rPr>
          <w:noProof/>
        </w:rPr>
        <w:fldChar w:fldCharType="end"/>
      </w:r>
    </w:p>
    <w:p w14:paraId="5BDD80F4" w14:textId="77777777" w:rsidR="00E06C9B" w:rsidRDefault="00E06C9B">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_Toc164799110 \h </w:instrText>
      </w:r>
      <w:r>
        <w:rPr>
          <w:noProof/>
        </w:rPr>
      </w:r>
      <w:r>
        <w:rPr>
          <w:noProof/>
        </w:rPr>
        <w:fldChar w:fldCharType="separate"/>
      </w:r>
      <w:r>
        <w:rPr>
          <w:noProof/>
        </w:rPr>
        <w:t>11</w:t>
      </w:r>
      <w:r>
        <w:rPr>
          <w:noProof/>
        </w:rPr>
        <w:fldChar w:fldCharType="end"/>
      </w:r>
    </w:p>
    <w:p w14:paraId="5BA9059A" w14:textId="77777777" w:rsidR="00E06C9B" w:rsidRDefault="00E06C9B">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_Toc164799111 \h </w:instrText>
      </w:r>
      <w:r>
        <w:rPr>
          <w:noProof/>
        </w:rPr>
      </w:r>
      <w:r>
        <w:rPr>
          <w:noProof/>
        </w:rPr>
        <w:fldChar w:fldCharType="separate"/>
      </w:r>
      <w:r>
        <w:rPr>
          <w:noProof/>
        </w:rPr>
        <w:t>12</w:t>
      </w:r>
      <w:r>
        <w:rPr>
          <w:noProof/>
        </w:rPr>
        <w:fldChar w:fldCharType="end"/>
      </w:r>
    </w:p>
    <w:p w14:paraId="7E48D389" w14:textId="77777777" w:rsidR="00E06C9B" w:rsidRDefault="00E06C9B">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_Toc164799112 \h </w:instrText>
      </w:r>
      <w:r>
        <w:rPr>
          <w:noProof/>
        </w:rPr>
      </w:r>
      <w:r>
        <w:rPr>
          <w:noProof/>
        </w:rPr>
        <w:fldChar w:fldCharType="separate"/>
      </w:r>
      <w:r>
        <w:rPr>
          <w:noProof/>
        </w:rPr>
        <w:t>12</w:t>
      </w:r>
      <w:r>
        <w:rPr>
          <w:noProof/>
        </w:rPr>
        <w:fldChar w:fldCharType="end"/>
      </w:r>
    </w:p>
    <w:p w14:paraId="4AE832DE" w14:textId="77777777" w:rsidR="00E06C9B" w:rsidRDefault="00E06C9B">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_Toc164799113 \h </w:instrText>
      </w:r>
      <w:r>
        <w:rPr>
          <w:noProof/>
        </w:rPr>
      </w:r>
      <w:r>
        <w:rPr>
          <w:noProof/>
        </w:rPr>
        <w:fldChar w:fldCharType="separate"/>
      </w:r>
      <w:r>
        <w:rPr>
          <w:noProof/>
        </w:rPr>
        <w:t>13</w:t>
      </w:r>
      <w:r>
        <w:rPr>
          <w:noProof/>
        </w:rPr>
        <w:fldChar w:fldCharType="end"/>
      </w:r>
    </w:p>
    <w:p w14:paraId="48F4517B" w14:textId="77777777" w:rsidR="00E06C9B" w:rsidRDefault="00E06C9B">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_Toc164799114 \h </w:instrText>
      </w:r>
      <w:r>
        <w:rPr>
          <w:noProof/>
        </w:rPr>
      </w:r>
      <w:r>
        <w:rPr>
          <w:noProof/>
        </w:rPr>
        <w:fldChar w:fldCharType="separate"/>
      </w:r>
      <w:r>
        <w:rPr>
          <w:noProof/>
        </w:rPr>
        <w:t>14</w:t>
      </w:r>
      <w:r>
        <w:rPr>
          <w:noProof/>
        </w:rPr>
        <w:fldChar w:fldCharType="end"/>
      </w:r>
    </w:p>
    <w:p w14:paraId="5FE6A590" w14:textId="77777777" w:rsidR="00E06C9B" w:rsidRDefault="00E06C9B">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_Toc164799115 \h </w:instrText>
      </w:r>
      <w:r>
        <w:rPr>
          <w:noProof/>
        </w:rPr>
      </w:r>
      <w:r>
        <w:rPr>
          <w:noProof/>
        </w:rPr>
        <w:fldChar w:fldCharType="separate"/>
      </w:r>
      <w:r>
        <w:rPr>
          <w:noProof/>
        </w:rPr>
        <w:t>14</w:t>
      </w:r>
      <w:r>
        <w:rPr>
          <w:noProof/>
        </w:rPr>
        <w:fldChar w:fldCharType="end"/>
      </w:r>
    </w:p>
    <w:p w14:paraId="2E6A62E6" w14:textId="77777777" w:rsidR="00E06C9B" w:rsidRDefault="00E06C9B">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_Toc164799116 \h </w:instrText>
      </w:r>
      <w:r>
        <w:rPr>
          <w:noProof/>
        </w:rPr>
      </w:r>
      <w:r>
        <w:rPr>
          <w:noProof/>
        </w:rPr>
        <w:fldChar w:fldCharType="separate"/>
      </w:r>
      <w:r>
        <w:rPr>
          <w:noProof/>
        </w:rPr>
        <w:t>15</w:t>
      </w:r>
      <w:r>
        <w:rPr>
          <w:noProof/>
        </w:rPr>
        <w:fldChar w:fldCharType="end"/>
      </w:r>
    </w:p>
    <w:p w14:paraId="4260E660" w14:textId="77777777" w:rsidR="00E06C9B" w:rsidRDefault="00E06C9B">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_Toc164799117 \h </w:instrText>
      </w:r>
      <w:r>
        <w:rPr>
          <w:noProof/>
        </w:rPr>
      </w:r>
      <w:r>
        <w:rPr>
          <w:noProof/>
        </w:rPr>
        <w:fldChar w:fldCharType="separate"/>
      </w:r>
      <w:r>
        <w:rPr>
          <w:noProof/>
        </w:rPr>
        <w:t>16</w:t>
      </w:r>
      <w:r>
        <w:rPr>
          <w:noProof/>
        </w:rPr>
        <w:fldChar w:fldCharType="end"/>
      </w:r>
    </w:p>
    <w:p w14:paraId="1A72BC08" w14:textId="77777777" w:rsidR="00E06C9B" w:rsidRDefault="00E06C9B">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_Toc164799118 \h </w:instrText>
      </w:r>
      <w:r>
        <w:rPr>
          <w:noProof/>
        </w:rPr>
      </w:r>
      <w:r>
        <w:rPr>
          <w:noProof/>
        </w:rPr>
        <w:fldChar w:fldCharType="separate"/>
      </w:r>
      <w:r>
        <w:rPr>
          <w:noProof/>
        </w:rPr>
        <w:t>17</w:t>
      </w:r>
      <w:r>
        <w:rPr>
          <w:noProof/>
        </w:rPr>
        <w:fldChar w:fldCharType="end"/>
      </w:r>
    </w:p>
    <w:p w14:paraId="3EA43980" w14:textId="77777777" w:rsidR="00E06C9B" w:rsidRDefault="00E06C9B">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_Toc164799119 \h </w:instrText>
      </w:r>
      <w:r>
        <w:rPr>
          <w:noProof/>
        </w:rPr>
      </w:r>
      <w:r>
        <w:rPr>
          <w:noProof/>
        </w:rPr>
        <w:fldChar w:fldCharType="separate"/>
      </w:r>
      <w:r>
        <w:rPr>
          <w:noProof/>
        </w:rPr>
        <w:t>19</w:t>
      </w:r>
      <w:r>
        <w:rPr>
          <w:noProof/>
        </w:rPr>
        <w:fldChar w:fldCharType="end"/>
      </w:r>
    </w:p>
    <w:p w14:paraId="3D3EBEFD" w14:textId="77777777" w:rsidR="00E06C9B" w:rsidRDefault="00E06C9B">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_Toc164799120 \h </w:instrText>
      </w:r>
      <w:r>
        <w:rPr>
          <w:noProof/>
        </w:rPr>
      </w:r>
      <w:r>
        <w:rPr>
          <w:noProof/>
        </w:rPr>
        <w:fldChar w:fldCharType="separate"/>
      </w:r>
      <w:r>
        <w:rPr>
          <w:noProof/>
        </w:rPr>
        <w:t>22</w:t>
      </w:r>
      <w:r>
        <w:rPr>
          <w:noProof/>
        </w:rPr>
        <w:fldChar w:fldCharType="end"/>
      </w:r>
    </w:p>
    <w:p w14:paraId="2B31C16F" w14:textId="77777777" w:rsidR="00E06C9B" w:rsidRDefault="00E06C9B">
      <w:pPr>
        <w:pStyle w:val="Verzeichnis1"/>
        <w:rPr>
          <w:b w:val="0"/>
          <w:caps w:val="0"/>
          <w:noProof/>
          <w:sz w:val="24"/>
          <w:szCs w:val="24"/>
          <w:lang w:eastAsia="ja-JP"/>
        </w:rPr>
      </w:pPr>
      <w:r w:rsidRPr="0025664E">
        <w:rPr>
          <w:rFonts w:ascii="Times" w:hAnsi="Times"/>
          <w:noProof/>
        </w:rPr>
        <w:t>II</w:t>
      </w:r>
      <w:r>
        <w:rPr>
          <w:noProof/>
        </w:rPr>
        <w:t xml:space="preserve"> Single Page Web Apps</w:t>
      </w:r>
      <w:r>
        <w:rPr>
          <w:noProof/>
        </w:rPr>
        <w:tab/>
      </w:r>
      <w:r>
        <w:rPr>
          <w:noProof/>
        </w:rPr>
        <w:fldChar w:fldCharType="begin"/>
      </w:r>
      <w:r>
        <w:rPr>
          <w:noProof/>
        </w:rPr>
        <w:instrText xml:space="preserve"> PAGEREF _Toc164799121 \h </w:instrText>
      </w:r>
      <w:r>
        <w:rPr>
          <w:noProof/>
        </w:rPr>
      </w:r>
      <w:r>
        <w:rPr>
          <w:noProof/>
        </w:rPr>
        <w:fldChar w:fldCharType="separate"/>
      </w:r>
      <w:r>
        <w:rPr>
          <w:noProof/>
        </w:rPr>
        <w:t>23</w:t>
      </w:r>
      <w:r>
        <w:rPr>
          <w:noProof/>
        </w:rPr>
        <w:fldChar w:fldCharType="end"/>
      </w:r>
    </w:p>
    <w:p w14:paraId="2ED68AC7" w14:textId="77777777" w:rsidR="00E06C9B" w:rsidRDefault="00E06C9B">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_Toc164799122 \h </w:instrText>
      </w:r>
      <w:r>
        <w:rPr>
          <w:noProof/>
        </w:rPr>
      </w:r>
      <w:r>
        <w:rPr>
          <w:noProof/>
        </w:rPr>
        <w:fldChar w:fldCharType="separate"/>
      </w:r>
      <w:r>
        <w:rPr>
          <w:noProof/>
        </w:rPr>
        <w:t>23</w:t>
      </w:r>
      <w:r>
        <w:rPr>
          <w:noProof/>
        </w:rPr>
        <w:fldChar w:fldCharType="end"/>
      </w:r>
    </w:p>
    <w:p w14:paraId="7796CAC2" w14:textId="77777777" w:rsidR="00E06C9B" w:rsidRDefault="00E06C9B">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_Toc164799123 \h </w:instrText>
      </w:r>
      <w:r>
        <w:rPr>
          <w:noProof/>
        </w:rPr>
      </w:r>
      <w:r>
        <w:rPr>
          <w:noProof/>
        </w:rPr>
        <w:fldChar w:fldCharType="separate"/>
      </w:r>
      <w:r>
        <w:rPr>
          <w:noProof/>
        </w:rPr>
        <w:t>23</w:t>
      </w:r>
      <w:r>
        <w:rPr>
          <w:noProof/>
        </w:rPr>
        <w:fldChar w:fldCharType="end"/>
      </w:r>
    </w:p>
    <w:p w14:paraId="6EED65D7" w14:textId="77777777" w:rsidR="00E06C9B" w:rsidRDefault="00E06C9B">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_Toc164799124 \h </w:instrText>
      </w:r>
      <w:r>
        <w:rPr>
          <w:noProof/>
        </w:rPr>
      </w:r>
      <w:r>
        <w:rPr>
          <w:noProof/>
        </w:rPr>
        <w:fldChar w:fldCharType="separate"/>
      </w:r>
      <w:r>
        <w:rPr>
          <w:noProof/>
        </w:rPr>
        <w:t>24</w:t>
      </w:r>
      <w:r>
        <w:rPr>
          <w:noProof/>
        </w:rPr>
        <w:fldChar w:fldCharType="end"/>
      </w:r>
    </w:p>
    <w:p w14:paraId="2468E291" w14:textId="77777777" w:rsidR="00E06C9B" w:rsidRDefault="00E06C9B">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_Toc164799125 \h </w:instrText>
      </w:r>
      <w:r>
        <w:rPr>
          <w:noProof/>
        </w:rPr>
      </w:r>
      <w:r>
        <w:rPr>
          <w:noProof/>
        </w:rPr>
        <w:fldChar w:fldCharType="separate"/>
      </w:r>
      <w:r>
        <w:rPr>
          <w:noProof/>
        </w:rPr>
        <w:t>24</w:t>
      </w:r>
      <w:r>
        <w:rPr>
          <w:noProof/>
        </w:rPr>
        <w:fldChar w:fldCharType="end"/>
      </w:r>
    </w:p>
    <w:p w14:paraId="66C89915" w14:textId="77777777" w:rsidR="00E06C9B" w:rsidRDefault="00E06C9B">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_Toc164799126 \h </w:instrText>
      </w:r>
      <w:r>
        <w:rPr>
          <w:noProof/>
        </w:rPr>
      </w:r>
      <w:r>
        <w:rPr>
          <w:noProof/>
        </w:rPr>
        <w:fldChar w:fldCharType="separate"/>
      </w:r>
      <w:r>
        <w:rPr>
          <w:noProof/>
        </w:rPr>
        <w:t>25</w:t>
      </w:r>
      <w:r>
        <w:rPr>
          <w:noProof/>
        </w:rPr>
        <w:fldChar w:fldCharType="end"/>
      </w:r>
    </w:p>
    <w:p w14:paraId="38A5B49D" w14:textId="77777777" w:rsidR="00E06C9B" w:rsidRDefault="00E06C9B">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_Toc164799127 \h </w:instrText>
      </w:r>
      <w:r>
        <w:rPr>
          <w:noProof/>
        </w:rPr>
      </w:r>
      <w:r>
        <w:rPr>
          <w:noProof/>
        </w:rPr>
        <w:fldChar w:fldCharType="separate"/>
      </w:r>
      <w:r>
        <w:rPr>
          <w:noProof/>
        </w:rPr>
        <w:t>26</w:t>
      </w:r>
      <w:r>
        <w:rPr>
          <w:noProof/>
        </w:rPr>
        <w:fldChar w:fldCharType="end"/>
      </w:r>
    </w:p>
    <w:p w14:paraId="480EB9C9" w14:textId="77777777" w:rsidR="00E06C9B" w:rsidRDefault="00E06C9B">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_Toc164799128 \h </w:instrText>
      </w:r>
      <w:r>
        <w:rPr>
          <w:noProof/>
        </w:rPr>
      </w:r>
      <w:r>
        <w:rPr>
          <w:noProof/>
        </w:rPr>
        <w:fldChar w:fldCharType="separate"/>
      </w:r>
      <w:r>
        <w:rPr>
          <w:noProof/>
        </w:rPr>
        <w:t>26</w:t>
      </w:r>
      <w:r>
        <w:rPr>
          <w:noProof/>
        </w:rPr>
        <w:fldChar w:fldCharType="end"/>
      </w:r>
    </w:p>
    <w:p w14:paraId="77FA2A2F" w14:textId="77777777" w:rsidR="00E06C9B" w:rsidRDefault="00E06C9B">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_Toc164799129 \h </w:instrText>
      </w:r>
      <w:r>
        <w:rPr>
          <w:noProof/>
        </w:rPr>
      </w:r>
      <w:r>
        <w:rPr>
          <w:noProof/>
        </w:rPr>
        <w:fldChar w:fldCharType="separate"/>
      </w:r>
      <w:r>
        <w:rPr>
          <w:noProof/>
        </w:rPr>
        <w:t>27</w:t>
      </w:r>
      <w:r>
        <w:rPr>
          <w:noProof/>
        </w:rPr>
        <w:fldChar w:fldCharType="end"/>
      </w:r>
    </w:p>
    <w:p w14:paraId="533148EE" w14:textId="77777777" w:rsidR="00E06C9B" w:rsidRDefault="00E06C9B">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_Toc164799130 \h </w:instrText>
      </w:r>
      <w:r>
        <w:rPr>
          <w:noProof/>
        </w:rPr>
      </w:r>
      <w:r>
        <w:rPr>
          <w:noProof/>
        </w:rPr>
        <w:fldChar w:fldCharType="separate"/>
      </w:r>
      <w:r>
        <w:rPr>
          <w:noProof/>
        </w:rPr>
        <w:t>28</w:t>
      </w:r>
      <w:r>
        <w:rPr>
          <w:noProof/>
        </w:rPr>
        <w:fldChar w:fldCharType="end"/>
      </w:r>
    </w:p>
    <w:p w14:paraId="24C7B60B" w14:textId="77777777" w:rsidR="00E06C9B" w:rsidRDefault="00E06C9B">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_Toc164799131 \h </w:instrText>
      </w:r>
      <w:r>
        <w:rPr>
          <w:noProof/>
        </w:rPr>
      </w:r>
      <w:r>
        <w:rPr>
          <w:noProof/>
        </w:rPr>
        <w:fldChar w:fldCharType="separate"/>
      </w:r>
      <w:r>
        <w:rPr>
          <w:noProof/>
        </w:rPr>
        <w:t>28</w:t>
      </w:r>
      <w:r>
        <w:rPr>
          <w:noProof/>
        </w:rPr>
        <w:fldChar w:fldCharType="end"/>
      </w:r>
    </w:p>
    <w:p w14:paraId="1C9F86D6" w14:textId="77777777" w:rsidR="00E06C9B" w:rsidRDefault="00E06C9B">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_Toc164799132 \h </w:instrText>
      </w:r>
      <w:r>
        <w:rPr>
          <w:noProof/>
        </w:rPr>
      </w:r>
      <w:r>
        <w:rPr>
          <w:noProof/>
        </w:rPr>
        <w:fldChar w:fldCharType="separate"/>
      </w:r>
      <w:r>
        <w:rPr>
          <w:noProof/>
        </w:rPr>
        <w:t>29</w:t>
      </w:r>
      <w:r>
        <w:rPr>
          <w:noProof/>
        </w:rPr>
        <w:fldChar w:fldCharType="end"/>
      </w:r>
    </w:p>
    <w:p w14:paraId="2F04741E" w14:textId="77777777" w:rsidR="00E06C9B" w:rsidRDefault="00E06C9B">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_Toc164799133 \h </w:instrText>
      </w:r>
      <w:r>
        <w:rPr>
          <w:noProof/>
        </w:rPr>
      </w:r>
      <w:r>
        <w:rPr>
          <w:noProof/>
        </w:rPr>
        <w:fldChar w:fldCharType="separate"/>
      </w:r>
      <w:r>
        <w:rPr>
          <w:noProof/>
        </w:rPr>
        <w:t>29</w:t>
      </w:r>
      <w:r>
        <w:rPr>
          <w:noProof/>
        </w:rPr>
        <w:fldChar w:fldCharType="end"/>
      </w:r>
    </w:p>
    <w:p w14:paraId="58E77B76" w14:textId="77777777" w:rsidR="00E06C9B" w:rsidRDefault="00E06C9B">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_Toc164799134 \h </w:instrText>
      </w:r>
      <w:r>
        <w:rPr>
          <w:noProof/>
        </w:rPr>
      </w:r>
      <w:r>
        <w:rPr>
          <w:noProof/>
        </w:rPr>
        <w:fldChar w:fldCharType="separate"/>
      </w:r>
      <w:r>
        <w:rPr>
          <w:noProof/>
        </w:rPr>
        <w:t>30</w:t>
      </w:r>
      <w:r>
        <w:rPr>
          <w:noProof/>
        </w:rPr>
        <w:fldChar w:fldCharType="end"/>
      </w:r>
    </w:p>
    <w:p w14:paraId="43785288" w14:textId="77777777" w:rsidR="00E06C9B" w:rsidRDefault="00E06C9B">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_Toc164799135 \h </w:instrText>
      </w:r>
      <w:r>
        <w:rPr>
          <w:noProof/>
        </w:rPr>
      </w:r>
      <w:r>
        <w:rPr>
          <w:noProof/>
        </w:rPr>
        <w:fldChar w:fldCharType="separate"/>
      </w:r>
      <w:r>
        <w:rPr>
          <w:noProof/>
        </w:rPr>
        <w:t>30</w:t>
      </w:r>
      <w:r>
        <w:rPr>
          <w:noProof/>
        </w:rPr>
        <w:fldChar w:fldCharType="end"/>
      </w:r>
    </w:p>
    <w:p w14:paraId="7A02FE20" w14:textId="77777777" w:rsidR="00E06C9B" w:rsidRDefault="00E06C9B">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_Toc164799136 \h </w:instrText>
      </w:r>
      <w:r>
        <w:rPr>
          <w:noProof/>
        </w:rPr>
      </w:r>
      <w:r>
        <w:rPr>
          <w:noProof/>
        </w:rPr>
        <w:fldChar w:fldCharType="separate"/>
      </w:r>
      <w:r>
        <w:rPr>
          <w:noProof/>
        </w:rPr>
        <w:t>31</w:t>
      </w:r>
      <w:r>
        <w:rPr>
          <w:noProof/>
        </w:rPr>
        <w:fldChar w:fldCharType="end"/>
      </w:r>
    </w:p>
    <w:p w14:paraId="5FDBFFD8" w14:textId="77777777" w:rsidR="00E06C9B" w:rsidRDefault="00E06C9B">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_Toc164799137 \h </w:instrText>
      </w:r>
      <w:r>
        <w:rPr>
          <w:noProof/>
        </w:rPr>
      </w:r>
      <w:r>
        <w:rPr>
          <w:noProof/>
        </w:rPr>
        <w:fldChar w:fldCharType="separate"/>
      </w:r>
      <w:r>
        <w:rPr>
          <w:noProof/>
        </w:rPr>
        <w:t>31</w:t>
      </w:r>
      <w:r>
        <w:rPr>
          <w:noProof/>
        </w:rPr>
        <w:fldChar w:fldCharType="end"/>
      </w:r>
    </w:p>
    <w:p w14:paraId="15F2E2CE" w14:textId="77777777" w:rsidR="00E06C9B" w:rsidRDefault="00E06C9B">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_Toc164799138 \h </w:instrText>
      </w:r>
      <w:r>
        <w:rPr>
          <w:noProof/>
        </w:rPr>
      </w:r>
      <w:r>
        <w:rPr>
          <w:noProof/>
        </w:rPr>
        <w:fldChar w:fldCharType="separate"/>
      </w:r>
      <w:r>
        <w:rPr>
          <w:noProof/>
        </w:rPr>
        <w:t>33</w:t>
      </w:r>
      <w:r>
        <w:rPr>
          <w:noProof/>
        </w:rPr>
        <w:fldChar w:fldCharType="end"/>
      </w:r>
    </w:p>
    <w:p w14:paraId="21F3AA71" w14:textId="77777777" w:rsidR="00E06C9B" w:rsidRDefault="00E06C9B">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_Toc164799139 \h </w:instrText>
      </w:r>
      <w:r>
        <w:rPr>
          <w:noProof/>
        </w:rPr>
      </w:r>
      <w:r>
        <w:rPr>
          <w:noProof/>
        </w:rPr>
        <w:fldChar w:fldCharType="separate"/>
      </w:r>
      <w:r>
        <w:rPr>
          <w:noProof/>
        </w:rPr>
        <w:t>33</w:t>
      </w:r>
      <w:r>
        <w:rPr>
          <w:noProof/>
        </w:rPr>
        <w:fldChar w:fldCharType="end"/>
      </w:r>
    </w:p>
    <w:p w14:paraId="1BDE6DF8" w14:textId="77777777" w:rsidR="00E06C9B" w:rsidRDefault="00E06C9B">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_Toc164799140 \h </w:instrText>
      </w:r>
      <w:r>
        <w:rPr>
          <w:noProof/>
        </w:rPr>
      </w:r>
      <w:r>
        <w:rPr>
          <w:noProof/>
        </w:rPr>
        <w:fldChar w:fldCharType="separate"/>
      </w:r>
      <w:r>
        <w:rPr>
          <w:noProof/>
        </w:rPr>
        <w:t>35</w:t>
      </w:r>
      <w:r>
        <w:rPr>
          <w:noProof/>
        </w:rPr>
        <w:fldChar w:fldCharType="end"/>
      </w:r>
    </w:p>
    <w:p w14:paraId="3F2D906C" w14:textId="77777777" w:rsidR="00E06C9B" w:rsidRDefault="00E06C9B">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_Toc164799141 \h </w:instrText>
      </w:r>
      <w:r>
        <w:rPr>
          <w:noProof/>
        </w:rPr>
      </w:r>
      <w:r>
        <w:rPr>
          <w:noProof/>
        </w:rPr>
        <w:fldChar w:fldCharType="separate"/>
      </w:r>
      <w:r>
        <w:rPr>
          <w:noProof/>
        </w:rPr>
        <w:t>35</w:t>
      </w:r>
      <w:r>
        <w:rPr>
          <w:noProof/>
        </w:rPr>
        <w:fldChar w:fldCharType="end"/>
      </w:r>
    </w:p>
    <w:p w14:paraId="520A4418" w14:textId="77777777" w:rsidR="00E06C9B" w:rsidRDefault="00E06C9B">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_Toc164799142 \h </w:instrText>
      </w:r>
      <w:r>
        <w:rPr>
          <w:noProof/>
        </w:rPr>
      </w:r>
      <w:r>
        <w:rPr>
          <w:noProof/>
        </w:rPr>
        <w:fldChar w:fldCharType="separate"/>
      </w:r>
      <w:r>
        <w:rPr>
          <w:noProof/>
        </w:rPr>
        <w:t>36</w:t>
      </w:r>
      <w:r>
        <w:rPr>
          <w:noProof/>
        </w:rPr>
        <w:fldChar w:fldCharType="end"/>
      </w:r>
    </w:p>
    <w:p w14:paraId="6EE323C8" w14:textId="77777777" w:rsidR="00E06C9B" w:rsidRDefault="00E06C9B">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_Toc164799143 \h </w:instrText>
      </w:r>
      <w:r>
        <w:rPr>
          <w:noProof/>
        </w:rPr>
      </w:r>
      <w:r>
        <w:rPr>
          <w:noProof/>
        </w:rPr>
        <w:fldChar w:fldCharType="separate"/>
      </w:r>
      <w:r>
        <w:rPr>
          <w:noProof/>
        </w:rPr>
        <w:t>38</w:t>
      </w:r>
      <w:r>
        <w:rPr>
          <w:noProof/>
        </w:rPr>
        <w:fldChar w:fldCharType="end"/>
      </w:r>
    </w:p>
    <w:p w14:paraId="1AE0B269" w14:textId="77777777" w:rsidR="00E06C9B" w:rsidRDefault="00E06C9B">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_Toc164799144 \h </w:instrText>
      </w:r>
      <w:r>
        <w:rPr>
          <w:noProof/>
        </w:rPr>
      </w:r>
      <w:r>
        <w:rPr>
          <w:noProof/>
        </w:rPr>
        <w:fldChar w:fldCharType="separate"/>
      </w:r>
      <w:r>
        <w:rPr>
          <w:noProof/>
        </w:rPr>
        <w:t>40</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99097"/>
      <w:r>
        <w:t>Abstract</w:t>
      </w:r>
      <w:bookmarkEnd w:id="5"/>
    </w:p>
    <w:p w14:paraId="15E5BC7F" w14:textId="4844EDBC" w:rsidR="00964474" w:rsidRDefault="00964474" w:rsidP="00964474">
      <w:pPr>
        <w:spacing w:line="360" w:lineRule="auto"/>
      </w:pPr>
      <w:r>
        <w:t xml:space="preserve">The Internet has become a medium that is used by more and more people on a daily basis. In the </w:t>
      </w:r>
      <w:r w:rsidR="009406B1">
        <w:t>past,</w:t>
      </w:r>
      <w:r>
        <w:t xml:space="preserve">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3F3E0734" w:rsidR="00964474" w:rsidRDefault="00964474" w:rsidP="00964474">
      <w:pPr>
        <w:spacing w:line="360" w:lineRule="auto"/>
      </w:pPr>
      <w:r>
        <w:t xml:space="preserve">Although the usage of websites has changed over the time, the development of websites </w:t>
      </w:r>
      <w:r w:rsidR="009406B1">
        <w:t>is still</w:t>
      </w:r>
      <w:r>
        <w:t xml:space="preserve">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2C1B9EE9" w:rsidR="00964474" w:rsidRDefault="00964474" w:rsidP="00964474">
      <w:pPr>
        <w:spacing w:line="360" w:lineRule="auto"/>
      </w:pPr>
      <w:r>
        <w:t>Single Page Web Apps is a nov</w:t>
      </w:r>
      <w:r w:rsidR="009406B1">
        <w:t>el architectural style that let</w:t>
      </w:r>
      <w:r>
        <w:t>s developers write interactive websites in a more integrated and efficient way. Their approach is to assign more duties, which have been typically placed in the backend in traditional websites, to the frontend.</w:t>
      </w:r>
    </w:p>
    <w:p w14:paraId="6D6B102E" w14:textId="77777777" w:rsidR="00964474" w:rsidRDefault="00964474" w:rsidP="00964474">
      <w:pPr>
        <w:spacing w:line="360" w:lineRule="auto"/>
      </w:pPr>
    </w:p>
    <w:p w14:paraId="226C219B" w14:textId="790F126A" w:rsidR="008A66EA" w:rsidRDefault="00964474" w:rsidP="00964474">
      <w:pPr>
        <w:spacing w:line="360" w:lineRule="auto"/>
      </w:pPr>
      <w:r>
        <w:t xml:space="preserve">This work will describe an implementation of a website that has been developed as a Single Page Web App to create a unique interactive User Experience and </w:t>
      </w:r>
      <w:r w:rsidR="009406B1">
        <w:t xml:space="preserve">furthermore, </w:t>
      </w:r>
      <w:r>
        <w:t>it will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2C3B11E6" w14:textId="77777777" w:rsidR="00A441DB" w:rsidRDefault="00A441DB" w:rsidP="00A441DB"/>
    <w:p w14:paraId="712A5EEC" w14:textId="77777777" w:rsidR="00A441DB" w:rsidRPr="00A441DB" w:rsidRDefault="00A441DB" w:rsidP="00A441DB">
      <w:bookmarkStart w:id="6" w:name="_GoBack"/>
      <w:bookmarkEnd w:id="6"/>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7" w:name="_Toc164799098"/>
      <w:r>
        <w:t>Structure</w:t>
      </w:r>
      <w:bookmarkEnd w:id="7"/>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8" w:name="_Toc164799099"/>
      <w:r w:rsidRPr="00572F60">
        <w:rPr>
          <w:rFonts w:ascii="Times" w:hAnsi="Times"/>
        </w:rPr>
        <w:t>I</w:t>
      </w:r>
      <w:r>
        <w:t xml:space="preserve"> </w:t>
      </w:r>
      <w:r w:rsidR="00BD36A4">
        <w:t>Salon</w:t>
      </w:r>
      <w:bookmarkEnd w:id="4"/>
      <w:bookmarkEnd w:id="8"/>
    </w:p>
    <w:p w14:paraId="050D2918" w14:textId="5DC510B2" w:rsidR="004B2D53" w:rsidRPr="004A09B1" w:rsidRDefault="00F61958" w:rsidP="004A09B1">
      <w:pPr>
        <w:pStyle w:val="berschrift2"/>
      </w:pPr>
      <w:bookmarkStart w:id="9" w:name="_Toc164799100"/>
      <w:r w:rsidRPr="004A09B1">
        <w:t xml:space="preserve">1. </w:t>
      </w:r>
      <w:r w:rsidR="004B2D53" w:rsidRPr="004A09B1">
        <w:t>Overview</w:t>
      </w:r>
      <w:bookmarkEnd w:id="9"/>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9406B1" w:rsidRPr="00141E91" w:rsidRDefault="009406B1"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9406B1" w:rsidRPr="00141E91" w:rsidRDefault="009406B1"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6BE60006" w14:textId="77777777" w:rsidR="006E3458" w:rsidRDefault="006E3458" w:rsidP="006E3458">
      <w:pPr>
        <w:spacing w:line="360" w:lineRule="auto"/>
      </w:pPr>
      <w:r>
        <w:t>Salon is a web-based platform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719BD4FF" w14:textId="77777777" w:rsidR="006E3458" w:rsidRDefault="006E3458" w:rsidP="006E3458">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02472D5B" w14:textId="77777777" w:rsidR="006E3458" w:rsidRDefault="006E3458" w:rsidP="006E3458">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461BE63C" w:rsidR="006B38EA" w:rsidRDefault="006E3458" w:rsidP="006E3458">
      <w:pPr>
        <w:spacing w:line="360" w:lineRule="auto"/>
      </w:pPr>
      <w:r>
        <w:t>These features give the user another way to express his creativity and make Salon stand out from all competing websites.</w:t>
      </w:r>
    </w:p>
    <w:p w14:paraId="71865120" w14:textId="6EBA8396" w:rsidR="009845CA" w:rsidRDefault="009845CA" w:rsidP="009845CA">
      <w:pPr>
        <w:pStyle w:val="berschrift2"/>
      </w:pPr>
      <w:bookmarkStart w:id="10" w:name="_Toc164160756"/>
      <w:bookmarkStart w:id="11" w:name="_Toc164799101"/>
      <w:r>
        <w:t xml:space="preserve">2. </w:t>
      </w:r>
      <w:bookmarkEnd w:id="10"/>
      <w:r>
        <w:t>The idea</w:t>
      </w:r>
      <w:bookmarkEnd w:id="11"/>
    </w:p>
    <w:p w14:paraId="5855E02F" w14:textId="15695E59" w:rsidR="009845CA" w:rsidRPr="003E0986" w:rsidRDefault="00516B96" w:rsidP="003E0986">
      <w:pPr>
        <w:spacing w:line="360" w:lineRule="auto"/>
      </w:pPr>
      <w:r w:rsidRPr="00516B96">
        <w:t>Dipl. Inf. Sebastian Deutsch and Dipl. Des. Stefan Landrock developed the basic idea behind Salon when they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2" w:name="_Toc164799102"/>
      <w:r>
        <w:t>3</w:t>
      </w:r>
      <w:r w:rsidR="00C529F8">
        <w:t>.</w:t>
      </w:r>
      <w:r>
        <w:t xml:space="preserve"> </w:t>
      </w:r>
      <w:r w:rsidR="00353C45">
        <w:t>The Platform</w:t>
      </w:r>
      <w:bookmarkEnd w:id="12"/>
    </w:p>
    <w:p w14:paraId="4E8D01C6" w14:textId="57B07BCD" w:rsidR="0007115D" w:rsidRPr="0007115D" w:rsidRDefault="0007115D" w:rsidP="0007115D">
      <w:pPr>
        <w:spacing w:line="360" w:lineRule="auto"/>
      </w:pPr>
      <w:r>
        <w:t>This chapter covers the implementation of Salon and gives an overview of the features of Salon and explains why they are important for the platform.</w:t>
      </w:r>
    </w:p>
    <w:p w14:paraId="067A1F3D" w14:textId="0E456217" w:rsidR="00EA1551" w:rsidRDefault="00EA1551" w:rsidP="00EA1551">
      <w:pPr>
        <w:pStyle w:val="berschrift3"/>
      </w:pPr>
      <w:bookmarkStart w:id="13" w:name="_Toc164799103"/>
      <w:r>
        <w:t>3.1 Technology</w:t>
      </w:r>
      <w:bookmarkEnd w:id="13"/>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5C9E2E61" w:rsidR="00C151C3" w:rsidRDefault="00785EE8" w:rsidP="00785EE8">
      <w:pPr>
        <w:spacing w:line="360" w:lineRule="auto"/>
      </w:pPr>
      <w:r>
        <w:t xml:space="preserve">Salon does not make use of the full Rails </w:t>
      </w:r>
      <w:r w:rsidR="00C151C3">
        <w:t>stack</w:t>
      </w:r>
      <w:r w:rsidR="008D51B1">
        <w:t xml:space="preserve"> and</w:t>
      </w:r>
      <w:r>
        <w:t xml:space="preserve"> especially the frontend tool</w:t>
      </w:r>
      <w:r w:rsidR="00C151C3">
        <w:t xml:space="preserve"> </w:t>
      </w:r>
      <w:r>
        <w:t xml:space="preserve">chain is completely ignored because the frontend is designed to work as a Single Page Web App </w:t>
      </w:r>
      <w:r w:rsidR="007A1268" w:rsidRPr="007A1268">
        <w:t>(see II 1.1)</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4" w:name="_Toc164799104"/>
      <w:r>
        <w:t>3.2 Data Model</w:t>
      </w:r>
      <w:bookmarkEnd w:id="14"/>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9406B1" w:rsidRPr="00141E91" w:rsidRDefault="009406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9406B1" w:rsidRPr="00141E91" w:rsidRDefault="009406B1"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14ADE4DE" w:rsidR="001B1B21" w:rsidRDefault="001B1B21" w:rsidP="001B1B21">
      <w:pPr>
        <w:spacing w:line="360" w:lineRule="auto"/>
      </w:pPr>
      <w:r>
        <w:t xml:space="preserve">The reason for inheriting the Image class from the Asset class is to allow other Assets, like for example texts, in the future </w:t>
      </w:r>
      <w:r w:rsidR="009A344D" w:rsidRPr="009A344D">
        <w:t>(see I 4. "Quo vadis Salon?")</w:t>
      </w:r>
      <w:r w:rsidR="009A344D">
        <w:t xml:space="preserve"> </w:t>
      </w:r>
      <w:r>
        <w:t>and to provide all instances of Image with the needed properties that make up a valid Asset. The Image class then only needs to save properties like the image files and its display sizes.</w:t>
      </w:r>
    </w:p>
    <w:p w14:paraId="166BDAAC" w14:textId="3960F1DB" w:rsidR="00582545" w:rsidRPr="00582545" w:rsidRDefault="001B1B21" w:rsidP="001B1B21">
      <w:pPr>
        <w:spacing w:line="360" w:lineRule="auto"/>
      </w:pPr>
      <w:r>
        <w:t xml:space="preserve">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00CB615B" w:rsidRPr="00CB615B">
        <w:t>(see I 3.3.9 "Search")</w:t>
      </w:r>
      <w:r>
        <w:t xml:space="preserve"> and only stores a title and the associations.</w:t>
      </w:r>
    </w:p>
    <w:p w14:paraId="2C8500D7" w14:textId="238A3655" w:rsidR="00D041EF" w:rsidRDefault="00D041EF" w:rsidP="00D041EF">
      <w:pPr>
        <w:pStyle w:val="berschrift3"/>
      </w:pPr>
      <w:bookmarkStart w:id="15" w:name="_Toc164799105"/>
      <w:r>
        <w:lastRenderedPageBreak/>
        <w:t>3.</w:t>
      </w:r>
      <w:r w:rsidR="00E91AC6">
        <w:t>3</w:t>
      </w:r>
      <w:r>
        <w:t xml:space="preserve"> Pages</w:t>
      </w:r>
      <w:bookmarkEnd w:id="15"/>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6" w:name="_Toc164799106"/>
      <w:r>
        <w:t>3.3</w:t>
      </w:r>
      <w:r w:rsidR="00D041EF">
        <w:t>.1 Index</w:t>
      </w:r>
      <w:bookmarkEnd w:id="16"/>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18DFD57" w:rsidR="00D041EF" w:rsidRDefault="00D041EF" w:rsidP="00D041EF">
      <w:pPr>
        <w:spacing w:line="360" w:lineRule="auto"/>
      </w:pPr>
      <w:r>
        <w:t xml:space="preserve">The index page does not have much functionality since the discovery of pages and images is realized with the search field that is located in the navigation </w:t>
      </w:r>
      <w:r w:rsidR="009F0722" w:rsidRPr="009F0722">
        <w:t>(see I 3.3.9 "Search")</w:t>
      </w:r>
      <w:r>
        <w:t>.</w:t>
      </w:r>
    </w:p>
    <w:p w14:paraId="54B9842C" w14:textId="2E674D0F" w:rsidR="00D041EF" w:rsidRDefault="00D041EF" w:rsidP="00D041EF">
      <w:pPr>
        <w:pStyle w:val="berschrift4"/>
      </w:pPr>
      <w:bookmarkStart w:id="17" w:name="_Toc164799107"/>
      <w:r>
        <w:t>3.</w:t>
      </w:r>
      <w:r w:rsidR="00E91AC6">
        <w:t>3</w:t>
      </w:r>
      <w:r>
        <w:t>.2 Registration and Account</w:t>
      </w:r>
      <w:bookmarkEnd w:id="17"/>
    </w:p>
    <w:p w14:paraId="6C106BF7" w14:textId="25FFFAE2" w:rsidR="00D041EF" w:rsidRDefault="006C46CF" w:rsidP="00D041EF">
      <w:pPr>
        <w:spacing w:line="360" w:lineRule="auto"/>
      </w:pPr>
      <w:r w:rsidRPr="006C46CF">
        <w:t>In Salon users have to sign-up with an Username, an E-Mail address and a password. To complete a registration the user is sent an e-mail with a confirmation link. This step is needed to confirm that a user registered with a valid e-mail address. After clicking the link in the mail the system redirects the user to an empty page called "untitled page" and a message is shown that the account now has successfully been confirmed. Since this is the first time the user uses Salon, another message on the page tells him that he now is able to add images to the page by dragging them onto the window. Also a link to the about page is shown so that new users can get a quick ov</w:t>
      </w:r>
      <w:r>
        <w:t>erview on the features of Salon</w:t>
      </w:r>
      <w:r w:rsidR="00D041EF" w:rsidRPr="004A0F4B">
        <w:t>.</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8" w:name="_Toc164799108"/>
      <w:r>
        <w:t>3.</w:t>
      </w:r>
      <w:r w:rsidR="00E91AC6">
        <w:t>3</w:t>
      </w:r>
      <w:r>
        <w:t>.3 User Overview</w:t>
      </w:r>
      <w:bookmarkEnd w:id="18"/>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9406B1" w:rsidRPr="00141E91" w:rsidRDefault="009406B1"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9406B1" w:rsidRPr="00141E91" w:rsidRDefault="009406B1" w:rsidP="00A25FC7">
                      <w:pPr>
                        <w:rPr>
                          <w:sz w:val="18"/>
                          <w:szCs w:val="18"/>
                        </w:rPr>
                      </w:pPr>
                      <w:r>
                        <w:rPr>
                          <w:sz w:val="18"/>
                          <w:szCs w:val="18"/>
                        </w:rPr>
                        <w:t>Fig. 3: Overview of the user “Lrock”</w:t>
                      </w:r>
                    </w:p>
                  </w:txbxContent>
                </v:textbox>
              </v:shape>
            </w:pict>
          </mc:Fallback>
        </mc:AlternateContent>
      </w:r>
    </w:p>
    <w:p w14:paraId="5154AD14" w14:textId="77777777" w:rsidR="00F10306" w:rsidRDefault="00F10306" w:rsidP="00F10306">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simply by dragging them around. The positions are being saved to the server so that this page will look the same for all visitors and just as the user wants it to look like. Visitors themselves can also drag the images around and can create a new layout but the position will not get saved to the server since only the owner has the right to decide how his pages look like.</w:t>
      </w:r>
    </w:p>
    <w:p w14:paraId="036CF685" w14:textId="3C998358" w:rsidR="00D041EF" w:rsidRDefault="00F10306" w:rsidP="00F10306">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79F2379F" w:rsidR="00D041EF" w:rsidRDefault="0017344E" w:rsidP="00D041EF">
      <w:pPr>
        <w:spacing w:line="360" w:lineRule="auto"/>
      </w:pPr>
      <w:r>
        <w:rPr>
          <w:noProof/>
          <w:lang w:val="de-DE"/>
        </w:rPr>
        <mc:AlternateContent>
          <mc:Choice Requires="wps">
            <w:drawing>
              <wp:anchor distT="0" distB="0" distL="114300" distR="114300" simplePos="0" relativeHeight="251683840" behindDoc="0" locked="0" layoutInCell="1" allowOverlap="1" wp14:anchorId="5401C38C" wp14:editId="0AE03DB8">
                <wp:simplePos x="0" y="0"/>
                <wp:positionH relativeFrom="column">
                  <wp:posOffset>-3748405</wp:posOffset>
                </wp:positionH>
                <wp:positionV relativeFrom="paragraph">
                  <wp:posOffset>1765300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9406B1" w:rsidRPr="00141E91" w:rsidRDefault="009406B1"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295.1pt;margin-top:139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" filled="f" stroked="f">
                <v:textbox inset=",0">
                  <w:txbxContent>
                    <w:p w14:paraId="62770366" w14:textId="687272A7" w:rsidR="009406B1" w:rsidRPr="00141E91" w:rsidRDefault="009406B1" w:rsidP="00420D21">
                      <w:pPr>
                        <w:rPr>
                          <w:sz w:val="18"/>
                          <w:szCs w:val="18"/>
                        </w:rPr>
                      </w:pPr>
                      <w:r>
                        <w:rPr>
                          <w:sz w:val="18"/>
                          <w:szCs w:val="18"/>
                        </w:rPr>
                        <w:t>Fig. 4: Image (not hovered)</w:t>
                      </w:r>
                    </w:p>
                  </w:txbxContent>
                </v:textbox>
              </v:shape>
            </w:pict>
          </mc:Fallback>
        </mc:AlternateContent>
      </w:r>
      <w:r>
        <w:rPr>
          <w:noProof/>
          <w:lang w:val="de-DE"/>
        </w:rPr>
        <mc:AlternateContent>
          <mc:Choice Requires="wps">
            <w:drawing>
              <wp:anchor distT="0" distB="0" distL="114300" distR="114300" simplePos="0" relativeHeight="251685888" behindDoc="0" locked="0" layoutInCell="1" allowOverlap="1" wp14:anchorId="3EB02D36" wp14:editId="1570A32B">
                <wp:simplePos x="0" y="0"/>
                <wp:positionH relativeFrom="column">
                  <wp:posOffset>-1919605</wp:posOffset>
                </wp:positionH>
                <wp:positionV relativeFrom="paragraph">
                  <wp:posOffset>1765300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9406B1" w:rsidRPr="00141E91" w:rsidRDefault="009406B1"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30" type="#_x0000_t202" style="position:absolute;margin-left:-151.1pt;margin-top:139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" filled="f" stroked="f">
                <v:textbox inset="2mm,0">
                  <w:txbxContent>
                    <w:p w14:paraId="45D9DADE" w14:textId="566ADBE3" w:rsidR="009406B1" w:rsidRPr="00141E91" w:rsidRDefault="009406B1" w:rsidP="00420D21">
                      <w:pPr>
                        <w:rPr>
                          <w:sz w:val="18"/>
                          <w:szCs w:val="18"/>
                        </w:rPr>
                      </w:pPr>
                      <w:r>
                        <w:rPr>
                          <w:sz w:val="18"/>
                          <w:szCs w:val="18"/>
                        </w:rPr>
                        <w:t>Fig. 5: Hovered image with extra info</w:t>
                      </w:r>
                    </w:p>
                  </w:txbxContent>
                </v:textbox>
              </v:shape>
            </w:pict>
          </mc:Fallback>
        </mc:AlternateContent>
      </w:r>
      <w:r>
        <w:rPr>
          <w:noProof/>
          <w:lang w:val="de-DE"/>
        </w:rPr>
        <w:drawing>
          <wp:anchor distT="0" distB="0" distL="114300" distR="114300" simplePos="0" relativeHeight="251680768" behindDoc="0" locked="0" layoutInCell="1" allowOverlap="1" wp14:anchorId="312BE452" wp14:editId="27892798">
            <wp:simplePos x="0" y="0"/>
            <wp:positionH relativeFrom="column">
              <wp:posOffset>1828800</wp:posOffset>
            </wp:positionH>
            <wp:positionV relativeFrom="paragraph">
              <wp:posOffset>260350</wp:posOffset>
            </wp:positionV>
            <wp:extent cx="1828800" cy="1440180"/>
            <wp:effectExtent l="0" t="0" r="0" b="7620"/>
            <wp:wrapSquare wrapText="bothSides"/>
            <wp:docPr id="23"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28800" cy="1440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1792" behindDoc="0" locked="0" layoutInCell="1" allowOverlap="1" wp14:anchorId="7EDB47EC" wp14:editId="5C4CD6FB">
            <wp:simplePos x="0" y="0"/>
            <wp:positionH relativeFrom="column">
              <wp:posOffset>0</wp:posOffset>
            </wp:positionH>
            <wp:positionV relativeFrom="paragraph">
              <wp:posOffset>242570</wp:posOffset>
            </wp:positionV>
            <wp:extent cx="1863725" cy="1414780"/>
            <wp:effectExtent l="0" t="0" r="0" b="7620"/>
            <wp:wrapSquare wrapText="bothSides"/>
            <wp:docPr id="24"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863725" cy="1414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rsidR="00420D21">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0918DE7B" w:rsidR="00D041EF" w:rsidRDefault="00D041EF" w:rsidP="00D041EF">
      <w:pPr>
        <w:spacing w:line="360" w:lineRule="auto"/>
      </w:pPr>
      <w:r>
        <w:t>Further information for a page is displayed on top of the images when a user hovers (or taps) over one of t</w:t>
      </w:r>
      <w:r w:rsidR="00D93E1F">
        <w:t>he images. The name</w:t>
      </w:r>
      <w:r w:rsidR="0017344E">
        <w:t xml:space="preserve"> and the number of included assets</w:t>
      </w:r>
      <w:r>
        <w:t xml:space="preserve"> will then fade in and the image gets a half-lucent overlay to highlight which image currently is being hovered</w:t>
      </w:r>
      <w:r w:rsidR="00252189">
        <w:t xml:space="preserve"> (see Fig. 5)</w:t>
      </w:r>
      <w:r>
        <w:t xml:space="preserve">. There is the need for the half-lucent overlay because when many pages are placed in the same </w:t>
      </w:r>
      <w:r w:rsidR="00D2757C">
        <w:t>place</w:t>
      </w:r>
      <w:r>
        <w:t xml:space="preserve"> it is hard to find out which of the images </w:t>
      </w:r>
      <w:r w:rsidR="00E10ED6">
        <w:t>has just</w:t>
      </w:r>
      <w:r>
        <w:t xml:space="preserve"> been hovered. Clicking one of the images or its captions will navigate the user to the overview of the page.</w:t>
      </w:r>
    </w:p>
    <w:p w14:paraId="1C0B2A2A" w14:textId="60E886F3" w:rsidR="00D041EF" w:rsidRDefault="00D041EF" w:rsidP="00D041EF">
      <w:pPr>
        <w:spacing w:line="360" w:lineRule="auto"/>
      </w:pPr>
      <w:r>
        <w:t>When the current user is logged in there will also be additional controls displayed on top of each hovered image</w:t>
      </w:r>
      <w:r w:rsidR="00E10ED6">
        <w:t xml:space="preserve"> (Fig. 5: The orange </w:t>
      </w:r>
      <w:r w:rsidR="00532904">
        <w:t>captions</w:t>
      </w:r>
      <w:r w:rsidR="00E10ED6">
        <w:t>)</w:t>
      </w:r>
      <w:r>
        <w:t>.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9" w:name="_Toc164799109"/>
      <w:r>
        <w:t>3.</w:t>
      </w:r>
      <w:r w:rsidR="00E91AC6">
        <w:t>3</w:t>
      </w:r>
      <w:r>
        <w:t>.4 Page Overview</w:t>
      </w:r>
      <w:bookmarkEnd w:id="19"/>
    </w:p>
    <w:p w14:paraId="587C5543" w14:textId="48064360" w:rsidR="00D041EF" w:rsidRDefault="00D041EF" w:rsidP="00D041EF">
      <w:pPr>
        <w:spacing w:line="360" w:lineRule="auto"/>
      </w:pPr>
      <w:r>
        <w:t xml:space="preserve">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w:t>
      </w:r>
      <w:r w:rsidR="00B032BC">
        <w:t>Like</w:t>
      </w:r>
      <w:r>
        <w:t xml:space="preserve">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9406B1" w:rsidRPr="00141E91" w:rsidRDefault="009406B1"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9406B1" w:rsidRPr="00141E91" w:rsidRDefault="009406B1"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07058104" w:rsidR="00D041EF" w:rsidRDefault="00D041EF" w:rsidP="00D041EF">
      <w:pPr>
        <w:spacing w:line="360" w:lineRule="auto"/>
      </w:pPr>
      <w:r>
        <w:t>Besides that, there are subtle changes to some of the images</w:t>
      </w:r>
      <w:r w:rsidR="00BC3093">
        <w:t xml:space="preserve"> (see Fig. 6)</w:t>
      </w:r>
      <w:r>
        <w:t xml:space="preserve">. They have special icons that should indicate that they don't link to the image page but to an external page or to another page of this user. </w:t>
      </w:r>
      <w:r w:rsidR="007B77DB" w:rsidRPr="009F0722">
        <w:t>(see I 3.3.</w:t>
      </w:r>
      <w:r w:rsidR="007B77DB">
        <w:t>7</w:t>
      </w:r>
      <w:r w:rsidR="007B77DB" w:rsidRPr="009F0722">
        <w:t xml:space="preserve"> "</w:t>
      </w:r>
      <w:r w:rsidR="007B77DB">
        <w:t>Image Edit Form</w:t>
      </w:r>
      <w:r w:rsidR="007B77DB" w:rsidRPr="009F0722">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62643097"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9406B1" w:rsidRPr="00141E91" w:rsidRDefault="009406B1"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9406B1" w:rsidRPr="00141E91" w:rsidRDefault="009406B1"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w:t>
      </w:r>
      <w:r w:rsidR="00FD6DEB">
        <w:t>user how many files are left for upload. The uploaded images</w:t>
      </w:r>
      <w:r w:rsidR="00D041EF">
        <w:t xml:space="preserve"> will </w:t>
      </w:r>
      <w:r w:rsidR="00FD6DEB">
        <w:t xml:space="preserve">get </w:t>
      </w:r>
      <w:r w:rsidR="00D041EF">
        <w:t>directly added to the page so that the user can work with them on the page right away.</w:t>
      </w:r>
    </w:p>
    <w:p w14:paraId="019B0781" w14:textId="4FF944D6" w:rsidR="00D041EF" w:rsidRDefault="00D041EF" w:rsidP="00D041EF">
      <w:pPr>
        <w:pStyle w:val="berschrift4"/>
      </w:pPr>
      <w:bookmarkStart w:id="20" w:name="_Toc164799110"/>
      <w:r>
        <w:t>3.</w:t>
      </w:r>
      <w:r w:rsidR="00E91AC6">
        <w:t>3</w:t>
      </w:r>
      <w:r>
        <w:t>.5 Page Edit Form</w:t>
      </w:r>
      <w:bookmarkEnd w:id="20"/>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9406B1" w:rsidRPr="00141E91" w:rsidRDefault="009406B1"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9406B1" w:rsidRPr="00141E91" w:rsidRDefault="009406B1"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799111"/>
      <w:r>
        <w:t>3.</w:t>
      </w:r>
      <w:r w:rsidR="00E91AC6">
        <w:t>3</w:t>
      </w:r>
      <w:r>
        <w:t>.6 Image Overview</w:t>
      </w:r>
      <w:bookmarkEnd w:id="21"/>
    </w:p>
    <w:p w14:paraId="649CAF37" w14:textId="26D2DFA7" w:rsidR="00D041EF" w:rsidRDefault="00D041EF" w:rsidP="00D041EF">
      <w:pPr>
        <w:spacing w:line="360" w:lineRule="auto"/>
      </w:pPr>
      <w:r>
        <w:t>On this page the current image is shown in the original size as the user uploaded it. The image is centered horizontally an</w:t>
      </w:r>
      <w:r w:rsidR="00DE7700">
        <w:t>d vertically so that the center of the image</w:t>
      </w:r>
      <w:r>
        <w:t xml:space="preserve"> lies on top of the </w:t>
      </w:r>
      <w:r w:rsidR="00BC207A">
        <w:t>center of the pages</w:t>
      </w:r>
      <w:r>
        <w:t>. Like on the other pages, the image can also get dragged around</w:t>
      </w:r>
      <w:r w:rsidR="00BC207A">
        <w:t xml:space="preserve"> here</w:t>
      </w:r>
      <w:r>
        <w:t xml:space="preserve">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2" w:name="_Toc164799112"/>
      <w:r>
        <w:t>3.</w:t>
      </w:r>
      <w:r w:rsidR="00E91AC6">
        <w:t>3</w:t>
      </w:r>
      <w:r>
        <w:t>.7 Image Edit Form</w:t>
      </w:r>
      <w:bookmarkEnd w:id="22"/>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9406B1" w:rsidRPr="00141E91" w:rsidRDefault="009406B1"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9406B1" w:rsidRPr="00141E91" w:rsidRDefault="009406B1"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7AA2AC45" w:rsidR="00D041EF" w:rsidRDefault="00CA2189" w:rsidP="00D041EF">
      <w:pPr>
        <w:spacing w:line="360" w:lineRule="auto"/>
      </w:pPr>
      <w:r w:rsidRPr="00CB7B6F">
        <w:drawing>
          <wp:anchor distT="0" distB="0" distL="114300" distR="114300" simplePos="0" relativeHeight="251696128" behindDoc="0" locked="0" layoutInCell="1" allowOverlap="1" wp14:anchorId="6B3B8789" wp14:editId="79A36063">
            <wp:simplePos x="0" y="0"/>
            <wp:positionH relativeFrom="column">
              <wp:posOffset>1943100</wp:posOffset>
            </wp:positionH>
            <wp:positionV relativeFrom="paragraph">
              <wp:posOffset>1148715</wp:posOffset>
            </wp:positionV>
            <wp:extent cx="1960245" cy="804545"/>
            <wp:effectExtent l="50800" t="25400" r="46355" b="109855"/>
            <wp:wrapSquare wrapText="bothSides"/>
            <wp:docPr id="35"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960245" cy="80454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7152" behindDoc="0" locked="0" layoutInCell="1" allowOverlap="1" wp14:anchorId="618441C6" wp14:editId="200891A0">
            <wp:simplePos x="0" y="0"/>
            <wp:positionH relativeFrom="column">
              <wp:posOffset>4000500</wp:posOffset>
            </wp:positionH>
            <wp:positionV relativeFrom="paragraph">
              <wp:posOffset>1136015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5426D368">
            <wp:simplePos x="0" y="0"/>
            <wp:positionH relativeFrom="column">
              <wp:posOffset>-114300</wp:posOffset>
            </wp:positionH>
            <wp:positionV relativeFrom="paragraph">
              <wp:posOffset>1136015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Tags can simply get added to the image</w:t>
      </w:r>
      <w:r w:rsidR="00F7133E">
        <w:t xml:space="preserve"> (Fig. 9)</w:t>
      </w:r>
      <w:r w:rsidR="00D041EF">
        <w:t xml:space="preserve"> by typing a tag into the tag field and pressing the return-, the space- or the comma-key. To delete a tag the user simply needs to press the "X"-symbol next to each tag.</w:t>
      </w:r>
    </w:p>
    <w:p w14:paraId="0BB5BFE9" w14:textId="630A6FEF" w:rsidR="00CA2189" w:rsidRDefault="00CA2189" w:rsidP="00D041EF">
      <w:pPr>
        <w:spacing w:line="360" w:lineRule="auto"/>
      </w:pPr>
      <w:r>
        <w:rPr>
          <w:noProof/>
          <w:lang w:val="de-DE"/>
        </w:rPr>
        <mc:AlternateContent>
          <mc:Choice Requires="wps">
            <w:drawing>
              <wp:anchor distT="0" distB="0" distL="114300" distR="114300" simplePos="0" relativeHeight="251701248" behindDoc="0" locked="0" layoutInCell="1" allowOverlap="1" wp14:anchorId="6312AA7F" wp14:editId="01DA3EE5">
                <wp:simplePos x="0" y="0"/>
                <wp:positionH relativeFrom="column">
                  <wp:posOffset>-88900</wp:posOffset>
                </wp:positionH>
                <wp:positionV relativeFrom="paragraph">
                  <wp:posOffset>978535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9406B1" w:rsidRPr="00141E91" w:rsidRDefault="009406B1"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6.95pt;margin-top:77.0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" filled="f" stroked="f">
                <v:textbox inset=",0">
                  <w:txbxContent>
                    <w:p w14:paraId="2C3DFD80" w14:textId="0C94661C" w:rsidR="009406B1" w:rsidRPr="00141E91" w:rsidRDefault="009406B1" w:rsidP="00CB7B6F">
                      <w:pPr>
                        <w:rPr>
                          <w:sz w:val="18"/>
                          <w:szCs w:val="18"/>
                        </w:rPr>
                      </w:pPr>
                      <w:r>
                        <w:rPr>
                          <w:sz w:val="18"/>
                          <w:szCs w:val="18"/>
                        </w:rPr>
                        <w:t>Fig. 11: Image links to a page</w:t>
                      </w:r>
                    </w:p>
                  </w:txbxContent>
                </v:textbox>
              </v:shape>
            </w:pict>
          </mc:Fallback>
        </mc:AlternateContent>
      </w:r>
      <w:r>
        <w:rPr>
          <w:noProof/>
          <w:lang w:val="de-DE"/>
        </w:rPr>
        <mc:AlternateContent>
          <mc:Choice Requires="wps">
            <w:drawing>
              <wp:anchor distT="0" distB="0" distL="114300" distR="114300" simplePos="0" relativeHeight="251699200" behindDoc="0" locked="0" layoutInCell="1" allowOverlap="1" wp14:anchorId="098D9854" wp14:editId="22751CB0">
                <wp:simplePos x="0" y="0"/>
                <wp:positionH relativeFrom="column">
                  <wp:posOffset>-2146300</wp:posOffset>
                </wp:positionH>
                <wp:positionV relativeFrom="paragraph">
                  <wp:posOffset>978535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9406B1" w:rsidRPr="00141E91" w:rsidRDefault="009406B1"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6" type="#_x0000_t202" style="position:absolute;margin-left:-168.95pt;margin-top:77.0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" filled="f" stroked="f">
                <v:textbox inset=",0">
                  <w:txbxContent>
                    <w:p w14:paraId="0DCAF317" w14:textId="6FCCC286" w:rsidR="009406B1" w:rsidRPr="00141E91" w:rsidRDefault="009406B1" w:rsidP="00CB7B6F">
                      <w:pPr>
                        <w:rPr>
                          <w:sz w:val="18"/>
                          <w:szCs w:val="18"/>
                        </w:rPr>
                      </w:pPr>
                      <w:r>
                        <w:rPr>
                          <w:sz w:val="18"/>
                          <w:szCs w:val="18"/>
                        </w:rPr>
                        <w:t>Fig. 10: Image links to the detail page</w:t>
                      </w:r>
                    </w:p>
                  </w:txbxContent>
                </v:textbox>
              </v:shape>
            </w:pict>
          </mc:Fallback>
        </mc:AlternateContent>
      </w:r>
      <w:r>
        <w:rPr>
          <w:noProof/>
          <w:lang w:val="de-DE"/>
        </w:rPr>
        <mc:AlternateContent>
          <mc:Choice Requires="wps">
            <w:drawing>
              <wp:anchor distT="0" distB="0" distL="114300" distR="114300" simplePos="0" relativeHeight="251703296" behindDoc="0" locked="0" layoutInCell="1" allowOverlap="1" wp14:anchorId="24EC4F11" wp14:editId="13A472C6">
                <wp:simplePos x="0" y="0"/>
                <wp:positionH relativeFrom="column">
                  <wp:posOffset>1968500</wp:posOffset>
                </wp:positionH>
                <wp:positionV relativeFrom="paragraph">
                  <wp:posOffset>978535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9406B1" w:rsidRPr="00141E91" w:rsidRDefault="009406B1"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7" type="#_x0000_t202" style="position:absolute;margin-left:155pt;margin-top:77.0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" filled="f" stroked="f">
                <v:textbox inset=",0">
                  <w:txbxContent>
                    <w:p w14:paraId="5C09FABD" w14:textId="7D410BA7" w:rsidR="009406B1" w:rsidRPr="00141E91" w:rsidRDefault="009406B1" w:rsidP="00CF1D1B">
                      <w:pPr>
                        <w:rPr>
                          <w:sz w:val="18"/>
                          <w:szCs w:val="18"/>
                        </w:rPr>
                      </w:pPr>
                      <w:r>
                        <w:rPr>
                          <w:sz w:val="18"/>
                          <w:szCs w:val="18"/>
                        </w:rPr>
                        <w:t>Fig. 12: Image links to an external URL</w:t>
                      </w:r>
                    </w:p>
                  </w:txbxContent>
                </v:textbox>
              </v:shape>
            </w:pict>
          </mc:Fallback>
        </mc:AlternateContent>
      </w:r>
    </w:p>
    <w:p w14:paraId="15683527" w14:textId="2CAB7816" w:rsidR="00DB74CD" w:rsidRPr="00CA2189" w:rsidRDefault="00D041EF" w:rsidP="00D041EF">
      <w:pPr>
        <w:spacing w:line="360" w:lineRule="auto"/>
      </w:pPr>
      <w:r>
        <w:t>A special</w:t>
      </w:r>
      <w:r w:rsidR="00CA2189">
        <w:t xml:space="preserve"> feature of images </w:t>
      </w:r>
      <w:r>
        <w:t>is that they can link to three different locations and the user is able to choose a different link for each image. The three radio buttons underneath the label "Links to" specify which location an image points to.</w:t>
      </w:r>
    </w:p>
    <w:p w14:paraId="108EA117" w14:textId="6E5B11DE"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00B07410">
        <w:t>see I 3.3.6 “Image Overview”).</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799113"/>
      <w:r>
        <w:t>3.</w:t>
      </w:r>
      <w:r w:rsidR="00E91AC6">
        <w:t>3</w:t>
      </w:r>
      <w:r>
        <w:t>.8 Page Index</w:t>
      </w:r>
      <w:bookmarkEnd w:id="23"/>
    </w:p>
    <w:p w14:paraId="6217C9F2" w14:textId="7B617B02" w:rsidR="00D041EF" w:rsidRDefault="00FB5A56" w:rsidP="00D041EF">
      <w:pPr>
        <w:spacing w:line="360" w:lineRule="auto"/>
      </w:pPr>
      <w:r>
        <w:rPr>
          <w:noProof/>
          <w:lang w:val="de-DE"/>
        </w:rPr>
        <w:drawing>
          <wp:anchor distT="0" distB="0" distL="114300" distR="114300" simplePos="0" relativeHeight="251707392" behindDoc="0" locked="0" layoutInCell="1" allowOverlap="1" wp14:anchorId="0861D8AD" wp14:editId="45E92AD5">
            <wp:simplePos x="0" y="0"/>
            <wp:positionH relativeFrom="column">
              <wp:posOffset>0</wp:posOffset>
            </wp:positionH>
            <wp:positionV relativeFrom="paragraph">
              <wp:posOffset>388620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The page index is a list of all the pages the current user owns and it is the page a user is forwarded to after the login.</w:t>
      </w:r>
    </w:p>
    <w:p w14:paraId="45AB3F87" w14:textId="67030EF3"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3BC07515">
                <wp:simplePos x="0" y="0"/>
                <wp:positionH relativeFrom="column">
                  <wp:posOffset>-4175760</wp:posOffset>
                </wp:positionH>
                <wp:positionV relativeFrom="paragraph">
                  <wp:posOffset>1642110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9406B1" w:rsidRPr="00141E91" w:rsidRDefault="009406B1"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29.3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" filled="f" stroked="f">
                <v:textbox inset=",0">
                  <w:txbxContent>
                    <w:p w14:paraId="27EF28A5" w14:textId="175311F8" w:rsidR="009406B1" w:rsidRPr="00141E91" w:rsidRDefault="009406B1" w:rsidP="00050E99">
                      <w:pPr>
                        <w:rPr>
                          <w:sz w:val="18"/>
                          <w:szCs w:val="18"/>
                        </w:rPr>
                      </w:pPr>
                      <w:r>
                        <w:rPr>
                          <w:sz w:val="18"/>
                          <w:szCs w:val="18"/>
                        </w:rPr>
                        <w:t>Fig. 12: A page index containing two pages</w:t>
                      </w:r>
                    </w:p>
                  </w:txbxContent>
                </v:textbox>
              </v:shape>
            </w:pict>
          </mc:Fallback>
        </mc:AlternateContent>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4" w:name="_Toc164799114"/>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4"/>
    </w:p>
    <w:p w14:paraId="210E9B79" w14:textId="4FD8D6F7"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9406B1" w:rsidRPr="00141E91" w:rsidRDefault="009406B1"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9406B1" w:rsidRPr="00141E91" w:rsidRDefault="009406B1"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w:t>
      </w:r>
      <w:r w:rsidR="007904C5">
        <w:t xml:space="preserve">a </w:t>
      </w:r>
      <w:r w:rsidR="00D041EF">
        <w:t>drop-down</w:t>
      </w:r>
      <w:r w:rsidR="007904C5">
        <w:t xml:space="preserve"> menu</w:t>
      </w:r>
      <w:r w:rsidR="00D041EF">
        <w:t>.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12B52726"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w:t>
      </w:r>
      <w:r w:rsidR="00EF77EA">
        <w:t>essor</w:t>
      </w:r>
      <w:r>
        <w:t xml:space="preserve">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799115"/>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4B3829DA" w:rsidR="00D041EF" w:rsidRDefault="00D041EF" w:rsidP="00D041EF">
      <w:pPr>
        <w:spacing w:line="360" w:lineRule="auto"/>
      </w:pPr>
      <w:r>
        <w:t xml:space="preserve">For the same reason the design itself is very minimalistic and does not use images </w:t>
      </w:r>
      <w:r w:rsidR="004D0A26">
        <w:t>and</w:t>
      </w:r>
      <w:r>
        <w:t xml:space="preserve"> is designed with CSS only. To highlight which elements of the page belong to Salon (because users could loose track of that on pages with many images), all elements have been decorated with a drop shadow and are always on top of all other elements </w:t>
      </w:r>
      <w:r w:rsidR="004D0A26">
        <w:t>on</w:t>
      </w:r>
      <w:r>
        <w:t xml:space="preserve">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3F4D5068"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577D17">
        <w:t>a</w:t>
      </w:r>
      <w:r>
        <w:t xml:space="preserve"> "</w:t>
      </w:r>
      <w:r w:rsidRPr="00577D17">
        <w:t>Hide admin</w:t>
      </w:r>
      <w:r>
        <w:t>"-button has been introduced</w:t>
      </w:r>
      <w:r w:rsidR="00577D17">
        <w:t xml:space="preserve"> and is placed next to the menu caption on overview pages</w:t>
      </w:r>
      <w:r>
        <w:t xml:space="preserve">. When </w:t>
      </w:r>
      <w:r w:rsidR="00C142CF">
        <w:t>the user clicks this button</w:t>
      </w:r>
      <w:r>
        <w:t xml:space="preserve">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799116"/>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5EDFCDE" w:rsidR="009406B1" w:rsidRPr="00141E91" w:rsidRDefault="009406B1" w:rsidP="009534E7">
                            <w:pPr>
                              <w:rPr>
                                <w:sz w:val="18"/>
                                <w:szCs w:val="18"/>
                              </w:rPr>
                            </w:pPr>
                            <w:r>
                              <w:rPr>
                                <w:sz w:val="18"/>
                                <w:szCs w:val="18"/>
                              </w:rPr>
                              <w:t>Fig. 14: The navigation of Salon. Above on the index page, underneath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5EDFCDE" w:rsidR="009406B1" w:rsidRPr="00141E91" w:rsidRDefault="009406B1" w:rsidP="009534E7">
                      <w:pPr>
                        <w:rPr>
                          <w:sz w:val="18"/>
                          <w:szCs w:val="18"/>
                        </w:rPr>
                      </w:pPr>
                      <w:r>
                        <w:rPr>
                          <w:sz w:val="18"/>
                          <w:szCs w:val="18"/>
                        </w:rPr>
                        <w:t>Fig. 14: The navigation of Salon. Above on the index page, underneath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0F3E312F"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w:t>
      </w:r>
      <w:r w:rsidR="00CA3252">
        <w:t xml:space="preserve"> </w:t>
      </w:r>
      <w:r>
        <w:t>n</w:t>
      </w:r>
      <w:r w:rsidR="00CA3252">
        <w:t>o</w:t>
      </w:r>
      <w:r>
        <w:t xml:space="preserve">t offer more features than any other page in Salon but the list of recently created and edited pages. Searching for images is possible from any page through the search field that also resides in the navigation </w:t>
      </w:r>
      <w:r w:rsidR="00CA3252">
        <w:t>(see I 3.3.9 “Search”).</w:t>
      </w:r>
      <w:r>
        <w:t xml:space="preserve"> </w:t>
      </w:r>
      <w:r w:rsidR="00041D09">
        <w:t>When</w:t>
      </w:r>
      <w:r>
        <w:t xml:space="preserve"> a user wants to go back to the index page he can do this via the menu in the top right corner </w:t>
      </w:r>
      <w:r w:rsidR="00041D09">
        <w:t>(</w:t>
      </w:r>
      <w:r w:rsidR="00060B54">
        <w:t>see I 3</w:t>
      </w:r>
      <w:r w:rsidR="00041D09">
        <w:t>.6 “</w:t>
      </w:r>
      <w:r w:rsidR="00060B54">
        <w:t>Menu</w:t>
      </w:r>
      <w:r w:rsidR="00041D09">
        <w:t xml:space="preserve">”) </w:t>
      </w:r>
      <w:r>
        <w:t>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799117"/>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9406B1" w:rsidRPr="00141E91" w:rsidRDefault="009406B1"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9406B1" w:rsidRPr="00141E91" w:rsidRDefault="009406B1"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430A8CCE"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caption for the menu when a user is logged is </w:t>
      </w:r>
      <w:r w:rsidR="003C5079">
        <w:t>the user’s</w:t>
      </w:r>
      <w:r w:rsidR="00C2650D">
        <w:t xml:space="preserve"> username. The first entry in the expanded menu</w:t>
      </w:r>
      <w:r w:rsidR="009A0458">
        <w:t xml:space="preserve"> (Fig. 16)</w:t>
      </w:r>
      <w:r w:rsidR="00C2650D">
        <w:t xml:space="preserve"> now leads the user to his own overview page, which allows the user to quickly jump there from any other page. The second entry will </w:t>
      </w:r>
      <w:r w:rsidR="003C5079">
        <w:t>lead the user to the page index</w:t>
      </w:r>
      <w:r w:rsidR="00C2650D">
        <w:t xml:space="preserve"> and the third one will lead the user to the account page where he can edit details of his account.</w:t>
      </w:r>
    </w:p>
    <w:p w14:paraId="6E411888" w14:textId="0C365344" w:rsidR="00C2650D" w:rsidRDefault="0096098E" w:rsidP="00C2650D">
      <w:pPr>
        <w:spacing w:line="360" w:lineRule="auto"/>
      </w:pPr>
      <w:r>
        <w:rPr>
          <w:noProof/>
          <w:lang w:val="de-DE"/>
        </w:rPr>
        <mc:AlternateContent>
          <mc:Choice Requires="wps">
            <w:drawing>
              <wp:anchor distT="0" distB="0" distL="114300" distR="114300" simplePos="0" relativeHeight="251715584" behindDoc="0" locked="0" layoutInCell="1" allowOverlap="1" wp14:anchorId="5ED1149D" wp14:editId="7046C18A">
                <wp:simplePos x="0" y="0"/>
                <wp:positionH relativeFrom="column">
                  <wp:posOffset>-1762125</wp:posOffset>
                </wp:positionH>
                <wp:positionV relativeFrom="paragraph">
                  <wp:posOffset>448310</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9406B1" w:rsidRPr="00141E91" w:rsidRDefault="009406B1"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35.3pt;width:126pt;height:27.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" filled="f" stroked="f">
                <v:textbox inset=",0">
                  <w:txbxContent>
                    <w:p w14:paraId="63E42C4E" w14:textId="08830629" w:rsidR="009406B1" w:rsidRPr="00141E91" w:rsidRDefault="009406B1"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1B251586" w:rsidR="00DD5F2F" w:rsidRDefault="003C5079" w:rsidP="00DD5F2F">
      <w:pPr>
        <w:spacing w:line="360" w:lineRule="auto"/>
      </w:pPr>
      <w:r w:rsidRPr="0096098E">
        <w:drawing>
          <wp:anchor distT="0" distB="0" distL="114300" distR="114300" simplePos="0" relativeHeight="251675648" behindDoc="0" locked="0" layoutInCell="1" allowOverlap="1" wp14:anchorId="0B6A710C" wp14:editId="78B76388">
            <wp:simplePos x="0" y="0"/>
            <wp:positionH relativeFrom="column">
              <wp:posOffset>0</wp:posOffset>
            </wp:positionH>
            <wp:positionV relativeFrom="paragraph">
              <wp:posOffset>-996950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31E458B2" w:rsidR="009A0458" w:rsidRDefault="003C5079"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84DC976">
                <wp:simplePos x="0" y="0"/>
                <wp:positionH relativeFrom="column">
                  <wp:posOffset>-1874520</wp:posOffset>
                </wp:positionH>
                <wp:positionV relativeFrom="paragraph">
                  <wp:posOffset>256540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9406B1" w:rsidRPr="00141E91" w:rsidRDefault="009406B1"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20.2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" filled="f" stroked="f">
                <v:textbox inset=",0">
                  <w:txbxContent>
                    <w:p w14:paraId="16188E37" w14:textId="6A269A8B" w:rsidR="009406B1" w:rsidRPr="00141E91" w:rsidRDefault="009406B1" w:rsidP="003951FD">
                      <w:pPr>
                        <w:rPr>
                          <w:sz w:val="18"/>
                          <w:szCs w:val="18"/>
                        </w:rPr>
                      </w:pPr>
                      <w:r>
                        <w:rPr>
                          <w:sz w:val="18"/>
                          <w:szCs w:val="18"/>
                        </w:rPr>
                        <w:t>Fig. 17: Creating a new page from the menu.</w:t>
                      </w:r>
                    </w:p>
                  </w:txbxContent>
                </v:textbox>
                <w10:wrap type="square"/>
              </v:shape>
            </w:pict>
          </mc:Fallback>
        </mc:AlternateContent>
      </w:r>
    </w:p>
    <w:p w14:paraId="157D8634" w14:textId="42B1966B" w:rsidR="009A0458" w:rsidRPr="00DD5F2F" w:rsidRDefault="009A0458" w:rsidP="00DD5F2F">
      <w:pPr>
        <w:spacing w:line="360" w:lineRule="auto"/>
      </w:pPr>
    </w:p>
    <w:p w14:paraId="043D9570" w14:textId="77777777" w:rsidR="003C5079" w:rsidRDefault="003C5079" w:rsidP="00790CFA">
      <w:pPr>
        <w:pStyle w:val="berschrift3"/>
      </w:pPr>
    </w:p>
    <w:p w14:paraId="531EDBE7" w14:textId="09D3A283" w:rsidR="00790CFA" w:rsidRDefault="00790CFA" w:rsidP="00790CFA">
      <w:pPr>
        <w:pStyle w:val="berschrift3"/>
      </w:pPr>
      <w:bookmarkStart w:id="28" w:name="_Toc164799118"/>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1889295B" w14:textId="77777777" w:rsidR="00837759" w:rsidRDefault="00EA46ED" w:rsidP="00EA46ED">
      <w:pPr>
        <w:spacing w:line="360" w:lineRule="auto"/>
      </w:pPr>
      <w:r>
        <w:t>Because of these facts I decided to write my own Drag&amp;Drop implementation that supported webkit-mobile browse</w:t>
      </w:r>
      <w:r w:rsidR="00837759">
        <w:t>rs as well as desktop browsers.</w:t>
      </w:r>
    </w:p>
    <w:p w14:paraId="57D1494A" w14:textId="61043996" w:rsidR="006454D3" w:rsidRDefault="00EA46ED" w:rsidP="00EA46ED">
      <w:pPr>
        <w:spacing w:line="360" w:lineRule="auto"/>
      </w:pPr>
      <w:r>
        <w:t>There are basically two ways implement a Drag&amp;Drop System with the given DOM</w:t>
      </w:r>
      <w:r>
        <w:rPr>
          <w:rStyle w:val="Funotenzeichen"/>
        </w:rPr>
        <w:footnoteReference w:id="12"/>
      </w:r>
      <w:r w:rsidR="00837759">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07658EC7" w:rsidR="00F6596B" w:rsidRDefault="00F6596B" w:rsidP="00F6596B">
      <w:pPr>
        <w:spacing w:line="360" w:lineRule="auto"/>
      </w:pPr>
      <w:r>
        <w:t xml:space="preserve">This implementation is called the global </w:t>
      </w:r>
      <w:r w:rsidR="00417CDE">
        <w:t>system</w:t>
      </w:r>
      <w:r>
        <w:t xml:space="preserve">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4BABAF47" w:rsidR="006454D3" w:rsidRDefault="00F6596B" w:rsidP="00F6596B">
      <w:pPr>
        <w:spacing w:line="360" w:lineRule="auto"/>
      </w:pPr>
      <w:r>
        <w:t>Although this me</w:t>
      </w:r>
      <w:r w:rsidR="00417CDE">
        <w:t xml:space="preserve">thod works perfectly on desktop- </w:t>
      </w:r>
      <w:r>
        <w:t>and also on mobile browsers it has some downsides when it comes to touch-device users. When letting iPad users drag elements around</w:t>
      </w:r>
      <w:r w:rsidR="00417CDE">
        <w:t xml:space="preserve"> on</w:t>
      </w:r>
      <w:r>
        <w:t xml:space="preserve">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2A51E77E"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w:t>
      </w:r>
      <w:r w:rsidR="00417CDE">
        <w:t xml:space="preserve"> of an element</w:t>
      </w:r>
      <w:r>
        <w:t xml:space="preserve"> are taken to fire drag events, which is why this implementation is called the local system. This means that the drag-handler detects drag events from mousemove/touchmove-events that have been fired on this element. The movement delta is calculated not with one global last-position </w:t>
      </w:r>
      <w:r w:rsidR="00417CDE">
        <w:t xml:space="preserve">object </w:t>
      </w:r>
      <w:r>
        <w:t>but with a last-position object that is stored for each drag-target.</w:t>
      </w:r>
    </w:p>
    <w:p w14:paraId="64C6DB15" w14:textId="48A06A3C" w:rsidR="006454D3" w:rsidRDefault="00BD6A8E" w:rsidP="00BD6A8E">
      <w:pPr>
        <w:spacing w:line="360" w:lineRule="auto"/>
      </w:pPr>
      <w:r>
        <w:t xml:space="preserve">A problem with this technique is that it does not work well on desktop browsers. When moving the mouse very fast the drag-target </w:t>
      </w:r>
      <w:r w:rsidR="00417CDE">
        <w:t>looses</w:t>
      </w:r>
      <w:r>
        <w:t xml:space="preserve"> track of the mousemove-event and the element would stop moving although the mouse </w:t>
      </w:r>
      <w:r w:rsidR="00417CDE">
        <w:t>is</w:t>
      </w:r>
      <w:r>
        <w:t xml:space="preserve">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42FBE1D4" w:rsidR="006454D3" w:rsidRDefault="006454D3" w:rsidP="006454D3">
      <w:pPr>
        <w:spacing w:line="360" w:lineRule="auto"/>
      </w:pPr>
      <w:r>
        <w:t xml:space="preserve">The final </w:t>
      </w:r>
      <w:r w:rsidR="00127455">
        <w:t xml:space="preserve">implementation of </w:t>
      </w:r>
      <w:r w:rsidR="003A0913">
        <w:t>the</w:t>
      </w:r>
      <w:r w:rsidR="00127455">
        <w:t xml:space="preserve"> Drag&amp;Drop-system for Salon</w:t>
      </w:r>
      <w:r>
        <w:t xml:space="preserve"> uses both techniques and switches to the global system on desktop browsers and to the local system on touch-devices.</w:t>
      </w:r>
    </w:p>
    <w:p w14:paraId="69E1DA30" w14:textId="419C886D" w:rsidR="005A0D9F"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187C4D04" w14:textId="5959F1A8" w:rsidR="005A0D9F" w:rsidRDefault="005A0D9F" w:rsidP="005A0D9F">
      <w:pPr>
        <w:pStyle w:val="berschrift5"/>
      </w:pPr>
      <w:r>
        <w:t>Drop</w:t>
      </w:r>
    </w:p>
    <w:p w14:paraId="25EC71A3" w14:textId="77777777" w:rsidR="002A57D1"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w:t>
      </w:r>
      <w:r w:rsidR="002A57D1">
        <w:t>ions of all droppable elements.</w:t>
      </w:r>
    </w:p>
    <w:p w14:paraId="73A3434E" w14:textId="5F1737D7" w:rsidR="005A0D9F" w:rsidRDefault="005A0D9F" w:rsidP="005A0D9F">
      <w:pPr>
        <w:spacing w:line="360" w:lineRule="auto"/>
      </w:pPr>
      <w:r w:rsidRPr="005A0D9F">
        <w:t xml:space="preserve">This event is useful to give users </w:t>
      </w:r>
      <w:r w:rsidR="002A57D1">
        <w:t>the</w:t>
      </w:r>
      <w:r w:rsidRPr="005A0D9F">
        <w:t xml:space="preserve"> feedback that they can drop elements on </w:t>
      </w:r>
      <w:r w:rsidR="002A57D1">
        <w:t>a specific</w:t>
      </w:r>
      <w:r w:rsidRPr="005A0D9F">
        <w:t xml:space="preserve"> element e.g. by increasing its size or by changing its color</w:t>
      </w:r>
      <w:r w:rsidR="002A57D1">
        <w:t xml:space="preserve"> when the user drags over it</w:t>
      </w:r>
      <w:r w:rsidRPr="005A0D9F">
        <w:t xml:space="preserve">. </w:t>
      </w:r>
      <w:r w:rsidR="00A2307A">
        <w:t>When</w:t>
      </w:r>
      <w:r w:rsidRPr="005A0D9F">
        <w:t xml:space="preserve"> the user drops an element the underlying "droppable"-element will receive </w:t>
      </w:r>
      <w:r w:rsidR="002A57D1">
        <w:t>a</w:t>
      </w:r>
      <w:r w:rsidRPr="005A0D9F">
        <w:t xml:space="preserve"> drop event that includes the current drag-target.</w:t>
      </w:r>
    </w:p>
    <w:p w14:paraId="5DC389D9" w14:textId="0CDFB235" w:rsidR="007379E0" w:rsidRPr="007379E0" w:rsidRDefault="007379E0" w:rsidP="003F67EA">
      <w:pPr>
        <w:spacing w:line="360" w:lineRule="auto"/>
      </w:pPr>
    </w:p>
    <w:p w14:paraId="62F16DD0" w14:textId="688D6105" w:rsidR="00EA1551" w:rsidRDefault="00147BA0" w:rsidP="00147BA0">
      <w:pPr>
        <w:pStyle w:val="berschrift2"/>
      </w:pPr>
      <w:bookmarkStart w:id="29" w:name="_Toc164799119"/>
      <w:r>
        <w:t>4</w:t>
      </w:r>
      <w:r w:rsidR="005950CB">
        <w:t>.</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69AD464E"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w:t>
      </w:r>
      <w:r w:rsidR="00327411">
        <w:t>y only be allowed to add images?</w:t>
      </w:r>
    </w:p>
    <w:p w14:paraId="0D313090" w14:textId="37BAC1F1" w:rsidR="005B0B78" w:rsidRDefault="00C72A09" w:rsidP="00C72A09">
      <w:pPr>
        <w:spacing w:line="360" w:lineRule="auto"/>
      </w:pPr>
      <w:r>
        <w:t xml:space="preserve">Overall this feature could easily boost interaction between users and the virality of the </w:t>
      </w:r>
      <w:r w:rsidR="00327411">
        <w:t>platform</w:t>
      </w:r>
      <w:r>
        <w:t>.</w:t>
      </w:r>
    </w:p>
    <w:p w14:paraId="2B848920" w14:textId="4A038B5C" w:rsidR="009B382B" w:rsidRDefault="009B382B" w:rsidP="009B382B">
      <w:pPr>
        <w:pStyle w:val="berschrift5"/>
      </w:pPr>
      <w:r>
        <w:t>More Assets</w:t>
      </w:r>
    </w:p>
    <w:p w14:paraId="168D690B" w14:textId="219F4D23" w:rsidR="009B382B" w:rsidRDefault="00696F99" w:rsidP="009B382B">
      <w:pPr>
        <w:spacing w:line="360" w:lineRule="auto"/>
      </w:pPr>
      <w:r w:rsidRPr="00696F99">
        <w:t>Currently there is only one asset type that can get added to pages: the image. But the backend architecture allows to easily add other sorts of assets</w:t>
      </w:r>
      <w:r w:rsidR="00B44C26">
        <w:t xml:space="preserve"> like</w:t>
      </w:r>
      <w:r w:rsidRPr="00696F99">
        <w:t xml:space="preserve">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1B6794D3" w:rsidR="00505785" w:rsidRDefault="00505785" w:rsidP="00505785">
      <w:pPr>
        <w:spacing w:line="360" w:lineRule="auto"/>
      </w:pPr>
      <w:r>
        <w:t>To improve the user experience, more animations could get added to Sa</w:t>
      </w:r>
      <w:r w:rsidR="00DB09FA">
        <w:t>lon. For example when navigating</w:t>
      </w:r>
      <w:r>
        <w:t xml:space="preserve">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9406B1" w:rsidRPr="00141E91" w:rsidRDefault="009406B1"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9406B1" w:rsidRPr="00141E91" w:rsidRDefault="009406B1"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5B71688B" w:rsidR="00AD3B6C" w:rsidRPr="00AD3B6C" w:rsidRDefault="007B01E1" w:rsidP="007B01E1">
      <w:pPr>
        <w:spacing w:line="360" w:lineRule="auto"/>
      </w:pPr>
      <w:r w:rsidRPr="007B01E1">
        <w:t>Sometimes it is not necessary to align images on a page in very creative way when a user only wants to upload images and show them to someone else. Currently to align them properly in a grid</w:t>
      </w:r>
      <w:r w:rsidR="00EE6D27">
        <w:t>,</w:t>
      </w:r>
      <w:r w:rsidRPr="007B01E1">
        <w:t xml:space="preserve">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w:t>
      </w:r>
      <w:r w:rsidR="00CA3157">
        <w:t>an</w:t>
      </w:r>
      <w:r>
        <w:t xml:space="preserve"> amount of columns and </w:t>
      </w:r>
      <w:r w:rsidR="00CA3157">
        <w:t>a</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B765C31" w:rsidR="00AE79D5" w:rsidRDefault="000500FF" w:rsidP="00141484">
      <w:pPr>
        <w:spacing w:line="360" w:lineRule="auto"/>
      </w:pPr>
      <w:r w:rsidRPr="000500FF">
        <w:t xml:space="preserve">The search currently only works for tags but this is a functionality that is likely to get extended in the future to also support the search </w:t>
      </w:r>
      <w:r w:rsidR="000D2F87">
        <w:t xml:space="preserve">for page- </w:t>
      </w:r>
      <w:r w:rsidRPr="000500FF">
        <w:t>and image titles. This makes it possible to find pages directly and not just by searching for tags that images in a specific page may have been tagged with. Students could then name their pages according to the exercises of Prof</w:t>
      </w:r>
      <w:r w:rsidR="000D2F87">
        <w:t>essor</w:t>
      </w:r>
      <w:r w:rsidR="00AC0F46">
        <w:t>s so that Prof</w:t>
      </w:r>
      <w:r w:rsidR="000D2F87">
        <w:t>essors</w:t>
      </w:r>
      <w:r w:rsidRPr="000500FF">
        <w:t xml:space="preserve">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6C29BBB1" w:rsidR="00BC2C13" w:rsidRPr="00BC2C13" w:rsidRDefault="00BC2C13" w:rsidP="00BC2C13">
      <w:pPr>
        <w:spacing w:line="360" w:lineRule="auto"/>
      </w:pPr>
      <w:r w:rsidRPr="00BC2C13">
        <w:t>In order to give users more control over the look of their pages</w:t>
      </w:r>
      <w:r w:rsidR="0024696B">
        <w:t>,</w:t>
      </w:r>
      <w:r w:rsidRPr="00BC2C13">
        <w:t xml:space="preserve">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12CFDE87" w:rsidR="00F45EAB" w:rsidRDefault="003B52D4" w:rsidP="00147BA0">
      <w:pPr>
        <w:pStyle w:val="berschrift2"/>
      </w:pPr>
      <w:bookmarkStart w:id="30" w:name="_Toc164799120"/>
      <w:r>
        <w:t>5</w:t>
      </w:r>
      <w:r w:rsidR="005950CB">
        <w:t>.</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45FF1BF4" w:rsidR="00554AE5" w:rsidRDefault="00554AE5" w:rsidP="00554AE5">
      <w:pPr>
        <w:spacing w:line="360" w:lineRule="auto"/>
      </w:pPr>
      <w:r>
        <w:t xml:space="preserve">Also an own Drag&amp;Drop-system has been written to better match the requirements of Salon </w:t>
      </w:r>
      <w:r w:rsidR="00847B36">
        <w:t>because</w:t>
      </w:r>
      <w:r>
        <w:t xml:space="preserve"> it is more lightweight and it supports (multi) touch-devices.</w:t>
      </w:r>
    </w:p>
    <w:p w14:paraId="7884C58E" w14:textId="1959E1FE" w:rsidR="00554AE5" w:rsidRDefault="00554AE5" w:rsidP="00554AE5">
      <w:pPr>
        <w:spacing w:line="360" w:lineRule="auto"/>
      </w:pPr>
      <w:r>
        <w:t xml:space="preserve">The clean and well-structured code base makes it easy to make changes to the system when universities or customers want to change </w:t>
      </w:r>
      <w:r w:rsidR="00847B36">
        <w:t xml:space="preserve">its </w:t>
      </w:r>
      <w:r>
        <w:t xml:space="preserve">behavior or </w:t>
      </w:r>
      <w:r w:rsidR="00847B36">
        <w:t>when</w:t>
      </w:r>
      <w:r>
        <w:t xml:space="preserve">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83F8446" w14:textId="77777777" w:rsidR="00847B36" w:rsidRDefault="00847B36" w:rsidP="003A6ABA">
      <w:pPr>
        <w:pStyle w:val="berschrift1"/>
        <w:rPr>
          <w:rFonts w:ascii="Times" w:hAnsi="Times"/>
        </w:rPr>
      </w:pPr>
    </w:p>
    <w:p w14:paraId="27C23158" w14:textId="77777777" w:rsidR="00847B36" w:rsidRDefault="00847B36" w:rsidP="003A6ABA">
      <w:pPr>
        <w:pStyle w:val="berschrift1"/>
        <w:rPr>
          <w:rFonts w:ascii="Times" w:hAnsi="Times"/>
        </w:rPr>
      </w:pPr>
    </w:p>
    <w:p w14:paraId="592C993A" w14:textId="77777777" w:rsidR="0049240F" w:rsidRDefault="0049240F" w:rsidP="0049240F"/>
    <w:p w14:paraId="1EFF2768" w14:textId="77777777" w:rsidR="0049240F" w:rsidRPr="0049240F" w:rsidRDefault="0049240F" w:rsidP="0049240F"/>
    <w:p w14:paraId="5FEBD47C" w14:textId="77777777" w:rsidR="00847B36" w:rsidRPr="00847B36" w:rsidRDefault="00847B36" w:rsidP="00847B36"/>
    <w:p w14:paraId="2574215E" w14:textId="1D7D565A" w:rsidR="003A6ABA" w:rsidRDefault="006600AE" w:rsidP="003A6ABA">
      <w:pPr>
        <w:pStyle w:val="berschrift1"/>
      </w:pPr>
      <w:bookmarkStart w:id="31" w:name="_Toc164799121"/>
      <w:r w:rsidRPr="006600AE">
        <w:rPr>
          <w:rFonts w:ascii="Times" w:hAnsi="Times"/>
        </w:rPr>
        <w:t>II</w:t>
      </w:r>
      <w:r>
        <w:t xml:space="preserve"> </w:t>
      </w:r>
      <w:r w:rsidR="003A6ABA">
        <w:t>Single Page Web Apps</w:t>
      </w:r>
      <w:bookmarkEnd w:id="31"/>
    </w:p>
    <w:p w14:paraId="4A5651E9" w14:textId="6C9DE03D" w:rsidR="00854838" w:rsidRPr="0049240F" w:rsidRDefault="0049240F" w:rsidP="0049240F">
      <w:pPr>
        <w:pStyle w:val="berschrift2"/>
      </w:pPr>
      <w:bookmarkStart w:id="32" w:name="_Toc164799122"/>
      <w:r w:rsidRPr="0049240F">
        <w:t xml:space="preserve">1. </w:t>
      </w:r>
      <w:r w:rsidR="00854838" w:rsidRPr="0049240F">
        <w:t>Introduction</w:t>
      </w:r>
      <w:bookmarkEnd w:id="32"/>
    </w:p>
    <w:p w14:paraId="0161AC03" w14:textId="77777777" w:rsidR="0049240F" w:rsidRDefault="0049240F" w:rsidP="0049240F">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3"/>
      </w:r>
      <w:r>
        <w:t>, 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4B0FF71C" w14:textId="03C78FE8" w:rsidR="0049240F" w:rsidRPr="0049240F" w:rsidRDefault="0049240F" w:rsidP="0049240F">
      <w:pPr>
        <w:spacing w:line="360" w:lineRule="auto"/>
      </w:pPr>
      <w:r>
        <w:t xml:space="preserve">Single Page Web Apps are the consistent refinement of the AJAX approach because they shift a lot of traditional backend functions to the frontend so that the rendering is consequently done in the frontend and no duplicate code </w:t>
      </w:r>
      <w:r w:rsidR="00046E01">
        <w:t>is being</w:t>
      </w:r>
      <w:r>
        <w:t xml:space="preserve"> created. This leads to browsers becoming fat clients</w:t>
      </w:r>
      <w:r>
        <w:rPr>
          <w:rStyle w:val="Funotenzeichen"/>
        </w:rPr>
        <w:footnoteReference w:id="14"/>
      </w:r>
      <w:r>
        <w:t xml:space="preserve"> in contrast to the traditional thin client</w:t>
      </w:r>
      <w:r>
        <w:rPr>
          <w:rStyle w:val="Funotenzeichen"/>
        </w:rPr>
        <w:footnoteReference w:id="15"/>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0EFF294F" w14:textId="689C5248" w:rsidR="00854838" w:rsidRPr="00854838" w:rsidRDefault="00854838" w:rsidP="00854838">
      <w:pPr>
        <w:pStyle w:val="berschrift3"/>
      </w:pPr>
      <w:bookmarkStart w:id="33" w:name="_Toc164799123"/>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6"/>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0E35FB93" w:rsidR="00854838" w:rsidRDefault="001F66F2" w:rsidP="001F66F2">
      <w:pPr>
        <w:spacing w:line="360" w:lineRule="auto"/>
      </w:pPr>
      <w:r>
        <w:t xml:space="preserve">To restructure and to </w:t>
      </w:r>
      <w:r w:rsidR="00C82E0F">
        <w:t>cleanup</w:t>
      </w:r>
      <w:r>
        <w:t xml:space="preserve"> the code-base</w:t>
      </w:r>
      <w:r w:rsidR="00651F8D">
        <w:t>,</w:t>
      </w:r>
      <w:r>
        <w:t xml:space="preserv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00651F8D">
        <w:t xml:space="preserve">II </w:t>
      </w:r>
      <w:r w:rsidR="00D00A6C">
        <w:t>3. “Benefits”.</w:t>
      </w:r>
    </w:p>
    <w:p w14:paraId="311DA5B8" w14:textId="48A3B2D2" w:rsidR="00641AA7" w:rsidRDefault="00BE2C45" w:rsidP="0049240F">
      <w:pPr>
        <w:pStyle w:val="berschrift3"/>
      </w:pPr>
      <w:bookmarkStart w:id="34" w:name="_Toc164799124"/>
      <w:r>
        <w:t xml:space="preserve">1.2 </w:t>
      </w:r>
      <w:r w:rsidR="007D446C">
        <w:t>Comparison</w:t>
      </w:r>
      <w:bookmarkEnd w:id="34"/>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99125"/>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9406B1" w:rsidRPr="00141E91" w:rsidRDefault="009406B1"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9406B1" w:rsidRPr="00141E91" w:rsidRDefault="009406B1"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435779FD"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99126"/>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9406B1" w:rsidRPr="00141E91" w:rsidRDefault="009406B1"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9406B1" w:rsidRPr="00141E91" w:rsidRDefault="009406B1"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3B26A5F8" w:rsidR="00F93816" w:rsidRDefault="00F93816" w:rsidP="00F93816">
      <w:pPr>
        <w:spacing w:line="360" w:lineRule="auto"/>
      </w:pPr>
      <w:r>
        <w:t>The Single Page request-flow is initialized by a "#-change" of the current URL which gets invoked when the user clicks a link</w:t>
      </w:r>
      <w:r w:rsidR="0022607B">
        <w:t>,</w:t>
      </w:r>
      <w:r>
        <w:t xml:space="preserve"> just as in the traditional approach. But in this case, since only the "</w:t>
      </w:r>
      <w:r w:rsidR="0022607B">
        <w:t xml:space="preserve">#"-part of the URL gets changed, </w:t>
      </w:r>
      <w:r>
        <w:t xml:space="preserve">the browser does </w:t>
      </w:r>
      <w:r w:rsidR="009521FC">
        <w:t xml:space="preserve">not </w:t>
      </w:r>
      <w:r>
        <w:t>cr</w:t>
      </w:r>
      <w:r w:rsidR="009521FC">
        <w:t>e</w:t>
      </w:r>
      <w:r>
        <w:t>ate a new HTTP request (</w:t>
      </w:r>
      <w:r w:rsidRPr="0022607B">
        <w:t>see I</w:t>
      </w:r>
      <w:r w:rsidR="0022607B">
        <w:t>I</w:t>
      </w:r>
      <w:r w:rsidRPr="0022607B">
        <w:t xml:space="preserve">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547B5394" w:rsidR="00F93816" w:rsidRDefault="00F93816" w:rsidP="00F93816">
      <w:pPr>
        <w:spacing w:line="360" w:lineRule="auto"/>
      </w:pPr>
      <w:r>
        <w:t xml:space="preserve">In the backend the Single Page request-flow is the same as the traditional request-flow but </w:t>
      </w:r>
      <w:r w:rsidR="00531190">
        <w:t xml:space="preserve">this time </w:t>
      </w:r>
      <w:r>
        <w:t>the backend system won't render a HTML view from the data. Instead of letting the server render a complete new layout and transfer it to the client, the data gets serialized into a transport format like for example JSON (</w:t>
      </w:r>
      <w:r w:rsidR="00531190">
        <w:t>see II 3.1 “Speed / Efficiency”)</w:t>
      </w:r>
      <w:r>
        <w:t>. When the data ha</w:t>
      </w:r>
      <w:r w:rsidR="00CC6B97">
        <w:t>s</w:t>
      </w:r>
      <w:r>
        <w:t xml:space="preserve">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r w:rsidR="007A7E4C">
        <w:t xml:space="preserve"> and makes the page reload a lot smoother</w:t>
      </w:r>
      <w:r>
        <w:t>.</w:t>
      </w:r>
    </w:p>
    <w:p w14:paraId="2960F2D1" w14:textId="1B4DE27C" w:rsidR="0028063B" w:rsidRDefault="00F93816" w:rsidP="00F93816">
      <w:pPr>
        <w:spacing w:line="360" w:lineRule="auto"/>
      </w:pPr>
      <w:r>
        <w:t>Another difference in the request flow is that in SPWAs the initial request (e.g. "www.mydomain.tld") delivers a complete web app, with all the application-logic in it</w:t>
      </w:r>
      <w:r w:rsidR="00AA53E8">
        <w:t>, and not just a snapshot of it because all the logic has to get transferred to the client.</w:t>
      </w:r>
    </w:p>
    <w:p w14:paraId="5D9DC1BA" w14:textId="0A3BA5EA" w:rsidR="001B6B68" w:rsidRDefault="00C64D4C" w:rsidP="001B6B68">
      <w:pPr>
        <w:pStyle w:val="berschrift2"/>
      </w:pPr>
      <w:bookmarkStart w:id="37" w:name="_Toc164799127"/>
      <w:r>
        <w:t>2</w:t>
      </w:r>
      <w:r w:rsidR="00FE1CF8">
        <w:t>.</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99128"/>
      <w:bookmarkEnd w:id="38"/>
      <w:r>
        <w:t>2</w:t>
      </w:r>
      <w:r w:rsidR="001B6B68">
        <w:t>.1 URLs</w:t>
      </w:r>
      <w:bookmarkEnd w:id="39"/>
    </w:p>
    <w:p w14:paraId="54B0EAAB" w14:textId="1F1D5CAE"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w:t>
      </w:r>
      <w:r w:rsidR="003F052C">
        <w:t xml:space="preserve"> (after the “#” symbol)</w:t>
      </w:r>
      <w:r>
        <w:t>.</w:t>
      </w:r>
    </w:p>
    <w:p w14:paraId="081DDDD5" w14:textId="606C0AB7" w:rsidR="001B6B68" w:rsidRDefault="006475CA" w:rsidP="006475CA">
      <w:pPr>
        <w:spacing w:line="360" w:lineRule="auto"/>
      </w:pPr>
      <w:r>
        <w:t>To prevent a GET-request by the browser, a client-side router</w:t>
      </w:r>
      <w:r w:rsidR="003F052C">
        <w:t xml:space="preserve"> only</w:t>
      </w:r>
      <w:r>
        <w:t xml:space="preserve">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w:t>
      </w:r>
      <w:r w:rsidR="00D91260">
        <w:t>,</w:t>
      </w:r>
      <w:r>
        <w:t xml:space="preserve"> client-side routers permanently poll the state of the URL to detect changes. When a change has been detected the router typically triggers a handler, Controller functions according to Fig</w:t>
      </w:r>
      <w:r w:rsidR="00D91260">
        <w:t>.</w:t>
      </w:r>
      <w:r>
        <w:t xml:space="preserve"> </w:t>
      </w:r>
      <w:r w:rsidR="00D91260">
        <w:t>20</w:t>
      </w:r>
      <w:r>
        <w:t xml:space="preserve">,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w:t>
      </w:r>
      <w:r w:rsidR="00C26F33">
        <w:t>an</w:t>
      </w:r>
      <w:r>
        <w:t xml:space="preserve">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99129"/>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1EEC1139" w:rsidR="00B379D0" w:rsidRDefault="00B379D0" w:rsidP="00B379D0">
      <w:pPr>
        <w:spacing w:line="360" w:lineRule="auto"/>
      </w:pPr>
      <w:r>
        <w:t xml:space="preserve">In Single Page Web Apps the templating-engine resides on the client-side </w:t>
      </w:r>
      <w:r w:rsidRPr="00E11E0D">
        <w:t xml:space="preserve">(see Fig. </w:t>
      </w:r>
      <w:r w:rsidR="00E11E0D" w:rsidRPr="00E11E0D">
        <w:t>20</w:t>
      </w:r>
      <w:r w:rsidRPr="00E11E0D">
        <w:t>).</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5E5F6700"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r w:rsidR="00F8676B">
        <w:t xml:space="preserve"> Designers don’t need to change their workflow because they still can create templates in the same way as before, assuming that the same syntax can be used in the frontend templating-engine.</w:t>
      </w:r>
    </w:p>
    <w:p w14:paraId="68750965" w14:textId="65D2D0FF" w:rsidR="003B157B" w:rsidRDefault="00C64D4C" w:rsidP="003B157B">
      <w:pPr>
        <w:pStyle w:val="berschrift3"/>
      </w:pPr>
      <w:bookmarkStart w:id="41" w:name="_Toc164799130"/>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99131"/>
      <w:r>
        <w:t>2</w:t>
      </w:r>
      <w:r w:rsidR="00B94A58">
        <w:t>.4 Internationalization</w:t>
      </w:r>
      <w:bookmarkEnd w:id="42"/>
    </w:p>
    <w:p w14:paraId="22E7F45D" w14:textId="50C45EFB" w:rsidR="0012568B" w:rsidRDefault="0012568B" w:rsidP="0012568B">
      <w:pPr>
        <w:spacing w:line="360" w:lineRule="auto"/>
      </w:pPr>
      <w:r>
        <w:t>By moving all views to the frontend, the internationalization</w:t>
      </w:r>
      <w:r w:rsidR="0071326A">
        <w:rPr>
          <w:rStyle w:val="Funotenzeichen"/>
        </w:rPr>
        <w:footnoteReference w:id="19"/>
      </w:r>
      <w:r>
        <w:t xml:space="preserve"> (i18n) logic has to be moved to the frontend</w:t>
      </w:r>
      <w:r w:rsidR="008B3485">
        <w:t xml:space="preserve"> as well</w:t>
      </w:r>
      <w:r>
        <w:t>. I18n systems in modern web application are very well integrated in the view layer because that’s where their functionality is primarily needed. But since in SPWAs all views are rendered in the frontend these systems can no longer be used.</w:t>
      </w:r>
    </w:p>
    <w:p w14:paraId="37964863" w14:textId="75783A2B"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w:t>
      </w:r>
      <w:r w:rsidR="000F0005">
        <w:t>,</w:t>
      </w:r>
      <w:r>
        <w:t xml:space="preserve">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99132"/>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2815878F" w:rsidR="006A13D0" w:rsidRDefault="006A13D0" w:rsidP="006A13D0">
      <w:pPr>
        <w:spacing w:line="360" w:lineRule="auto"/>
      </w:pPr>
      <w:r>
        <w:t>The purpose of these messages is to give the user a feedback</w:t>
      </w:r>
      <w:r w:rsidR="00D83A4E">
        <w:t xml:space="preserve"> on his actions and</w:t>
      </w:r>
      <w:r>
        <w:t xml:space="preserve"> to remind him</w:t>
      </w:r>
      <w:r w:rsidR="00D83A4E">
        <w:t xml:space="preserve"> on</w:t>
      </w:r>
      <w:r>
        <w:t xml:space="preserve">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6C9009E9" w14:textId="77777777" w:rsidR="007A597B" w:rsidRDefault="00776B9B" w:rsidP="006A13D0">
      <w:pPr>
        <w:spacing w:line="360" w:lineRule="auto"/>
      </w:pPr>
      <w:r>
        <w:rPr>
          <w:noProof/>
          <w:lang w:val="de-DE"/>
        </w:rPr>
        <mc:AlternateContent>
          <mc:Choice Requires="wps">
            <w:drawing>
              <wp:anchor distT="0" distB="0" distL="114300" distR="114300" simplePos="0" relativeHeight="251718656" behindDoc="0" locked="0" layoutInCell="1" allowOverlap="1" wp14:anchorId="00112E7E" wp14:editId="397F87F8">
                <wp:simplePos x="0" y="0"/>
                <wp:positionH relativeFrom="column">
                  <wp:posOffset>114300</wp:posOffset>
                </wp:positionH>
                <wp:positionV relativeFrom="paragraph">
                  <wp:posOffset>1824990</wp:posOffset>
                </wp:positionV>
                <wp:extent cx="3086100" cy="228600"/>
                <wp:effectExtent l="0" t="0" r="0" b="0"/>
                <wp:wrapSquare wrapText="bothSides"/>
                <wp:docPr id="48" name="Textfeld 48"/>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A1DC2A" w14:textId="15290314" w:rsidR="009406B1" w:rsidRPr="00141E91" w:rsidRDefault="009406B1" w:rsidP="00776B9B">
                            <w:pPr>
                              <w:rPr>
                                <w:sz w:val="18"/>
                                <w:szCs w:val="18"/>
                              </w:rPr>
                            </w:pPr>
                            <w:r>
                              <w:rPr>
                                <w:sz w:val="18"/>
                                <w:szCs w:val="18"/>
                              </w:rPr>
                              <w:t>Fig. 21: A notification by the Salon notification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8" o:spid="_x0000_s1047" type="#_x0000_t202" style="position:absolute;margin-left:9pt;margin-top:143.7pt;width:243pt;height:1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" filled="f" stroked="f">
                <v:textbox>
                  <w:txbxContent>
                    <w:p w14:paraId="53A1DC2A" w14:textId="15290314" w:rsidR="009406B1" w:rsidRPr="00141E91" w:rsidRDefault="009406B1" w:rsidP="00776B9B">
                      <w:pPr>
                        <w:rPr>
                          <w:sz w:val="18"/>
                          <w:szCs w:val="18"/>
                        </w:rPr>
                      </w:pPr>
                      <w:r>
                        <w:rPr>
                          <w:sz w:val="18"/>
                          <w:szCs w:val="18"/>
                        </w:rPr>
                        <w:t>Fig. 21: A notification by the Salon notification system</w:t>
                      </w:r>
                    </w:p>
                  </w:txbxContent>
                </v:textbox>
                <w10:wrap type="square"/>
              </v:shape>
            </w:pict>
          </mc:Fallback>
        </mc:AlternateContent>
      </w:r>
      <w:r>
        <w:rPr>
          <w:noProof/>
          <w:lang w:val="de-DE"/>
        </w:rPr>
        <w:drawing>
          <wp:anchor distT="0" distB="0" distL="114300" distR="114300" simplePos="0" relativeHeight="251716608" behindDoc="0" locked="0" layoutInCell="1" allowOverlap="1" wp14:anchorId="03EFB398" wp14:editId="59DEA0C3">
            <wp:simplePos x="0" y="0"/>
            <wp:positionH relativeFrom="column">
              <wp:posOffset>0</wp:posOffset>
            </wp:positionH>
            <wp:positionV relativeFrom="paragraph">
              <wp:posOffset>1367790</wp:posOffset>
            </wp:positionV>
            <wp:extent cx="3195955" cy="484505"/>
            <wp:effectExtent l="0" t="0" r="4445" b="0"/>
            <wp:wrapSquare wrapText="bothSides"/>
            <wp:docPr id="47" name="Bild 26" descr="jan:Documents:Bachelorthesis:assets: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n:Documents:Bachelorthesis:assets:notification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95955" cy="484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A13D0">
        <w:t xml:space="preserve">This technique doesn't work for SPWAs since the backend doesn't render parts of the view so there is the need for a new notification system in SPWAs. </w:t>
      </w:r>
    </w:p>
    <w:p w14:paraId="190C2D73" w14:textId="47397111" w:rsidR="006A13D0" w:rsidRDefault="006A13D0" w:rsidP="006A13D0">
      <w:pPr>
        <w:spacing w:line="360" w:lineRule="auto"/>
      </w:pPr>
      <w:r>
        <w:t xml:space="preserve">A simple </w:t>
      </w:r>
      <w:r w:rsidR="006E69D0">
        <w:t>component</w:t>
      </w:r>
      <w:r>
        <w:t xml:space="preserve"> has been implemented for Salon to provide Salon with an easy to use notification system that is also easy to use in other SPWA projects. The system adds the flash messages to the JSON response on the server-side and a client-side notification component, which listens for all incoming AJAX responses, parses the message and displays it</w:t>
      </w:r>
      <w:r w:rsidR="00B6498D">
        <w:t xml:space="preserve"> </w:t>
      </w:r>
      <w:r w:rsidR="000B656C">
        <w:t>at the top of the page</w:t>
      </w:r>
      <w:r w:rsidR="00B6498D">
        <w:t>.</w:t>
      </w:r>
      <w:r w:rsidR="000B656C">
        <w:t xml:space="preserve"> Notifications fade out automatically after some time so they don’t get in the way.</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99133"/>
      <w:r>
        <w:lastRenderedPageBreak/>
        <w:t>2</w:t>
      </w:r>
      <w:r w:rsidR="00B029A3">
        <w:t>.6 Forms</w:t>
      </w:r>
      <w:bookmarkEnd w:id="44"/>
    </w:p>
    <w:p w14:paraId="218230B8" w14:textId="3FF812CA" w:rsidR="00CD5FF3" w:rsidRDefault="00CD5FF3" w:rsidP="00CD5FF3">
      <w:pPr>
        <w:spacing w:line="360" w:lineRule="auto"/>
      </w:pPr>
      <w:r>
        <w:t>One of the things that enormously speed up the development when working with a backend framework are form-helpers. They allow developers t</w:t>
      </w:r>
      <w:r w:rsidR="007920FC">
        <w:t>o rapidly create forms for CRUD-</w:t>
      </w:r>
      <w:r>
        <w:t>operations</w:t>
      </w:r>
      <w:r w:rsidR="007920FC">
        <w:rPr>
          <w:rStyle w:val="Funotenzeichen"/>
        </w:rPr>
        <w:footnoteReference w:id="20"/>
      </w:r>
      <w:r>
        <w:t xml:space="preserve"> on models without having to write much code. Again, these helpers don't work in SPWAs since they generate forms in the backend and create HTML that is used in backend templating-engines.</w:t>
      </w:r>
    </w:p>
    <w:p w14:paraId="009F0147" w14:textId="5D6DC5F5" w:rsidR="00B029A3" w:rsidRDefault="00CD5FF3" w:rsidP="00CD5FF3">
      <w:pPr>
        <w:spacing w:line="360" w:lineRule="auto"/>
      </w:pPr>
      <w:r>
        <w:t>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2D58C705" w:rsidR="008B0AD2" w:rsidRDefault="00C64D4C" w:rsidP="008B0AD2">
      <w:pPr>
        <w:pStyle w:val="berschrift2"/>
      </w:pPr>
      <w:bookmarkStart w:id="45" w:name="_Toc164799134"/>
      <w:r>
        <w:t>3</w:t>
      </w:r>
      <w:r w:rsidR="00FE1CF8">
        <w:t>.</w:t>
      </w:r>
      <w:r w:rsidR="008B0AD2">
        <w:t xml:space="preserve"> Benefits</w:t>
      </w:r>
      <w:bookmarkEnd w:id="45"/>
    </w:p>
    <w:p w14:paraId="56A9DFE3" w14:textId="504F4CDE" w:rsidR="008B0AD2" w:rsidRDefault="00C64D4C" w:rsidP="008B0AD2">
      <w:pPr>
        <w:pStyle w:val="berschrift3"/>
      </w:pPr>
      <w:bookmarkStart w:id="46" w:name="_Toc164799135"/>
      <w:r>
        <w:t>3</w:t>
      </w:r>
      <w:r w:rsidR="008B0AD2">
        <w:t>.1 Speed / Efficiency</w:t>
      </w:r>
      <w:bookmarkEnd w:id="46"/>
    </w:p>
    <w:p w14:paraId="6D27F46A" w14:textId="00C32A69" w:rsidR="00ED0702" w:rsidRDefault="00ED0702" w:rsidP="00ED0702">
      <w:pPr>
        <w:spacing w:line="360" w:lineRule="auto"/>
      </w:pPr>
      <w:r>
        <w:t xml:space="preserve">The most important benefit of SPWAs is that they'll speed up </w:t>
      </w:r>
      <w:r w:rsidR="00950320">
        <w:t>a</w:t>
      </w:r>
      <w:r>
        <w:t xml:space="preserve"> website</w:t>
      </w:r>
      <w:r w:rsidR="00950320">
        <w:t>’s</w:t>
      </w:r>
      <w:r>
        <w:t xml:space="preserve"> performance. They will even make the client-server communication more efficient. These benefits are caused by sending less data to the clients (no HTML, just transport format) and by the less amount of time that is needed by the server to render complex views</w:t>
      </w:r>
      <w:r w:rsidR="00950320">
        <w:t>, because the rendering has been moved to the client-side</w:t>
      </w:r>
      <w:r>
        <w:t>.</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BF82918" w:rsidR="002F1AD9" w:rsidRDefault="00ED0702" w:rsidP="002F1AD9">
      <w:pPr>
        <w:spacing w:line="360" w:lineRule="auto"/>
      </w:pPr>
      <w:r>
        <w:t>There are a lot of studies that</w:t>
      </w:r>
      <w:r w:rsidR="00EA24E4">
        <w:t xml:space="preserve"> have</w:t>
      </w:r>
      <w:r>
        <w:t xml:space="preserve">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21"/>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2"/>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99136"/>
      <w:r>
        <w:t>3.2 Same Language</w:t>
      </w:r>
      <w:bookmarkEnd w:id="47"/>
    </w:p>
    <w:p w14:paraId="39562277" w14:textId="631B5D4E" w:rsidR="00E7689A" w:rsidRDefault="00E7689A" w:rsidP="00E7689A">
      <w:pPr>
        <w:spacing w:line="360" w:lineRule="auto"/>
      </w:pPr>
      <w:r>
        <w:t>Server-side JavaScript has become very popular recently with the development of node.js</w:t>
      </w:r>
      <w:r w:rsidR="00FE629D">
        <w:rPr>
          <w:rStyle w:val="Funotenzeichen"/>
        </w:rPr>
        <w:footnoteReference w:id="23"/>
      </w:r>
      <w:r>
        <w:t>, an event-driven server that allows developers to write all their backend code in JavaScript. Its event-based programming paradigm, I/O operations won't block the server until they're finished</w:t>
      </w:r>
      <w:r w:rsidR="00A65AE9">
        <w:t xml:space="preserve"> and</w:t>
      </w:r>
      <w:r>
        <w:t xml:space="preserve"> instead an event is fired when data is available, allows the server to handle way more concurrent request</w:t>
      </w:r>
      <w:r w:rsidR="00A65AE9">
        <w:t>s</w:t>
      </w:r>
      <w:r>
        <w:t xml:space="preserve">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99137"/>
      <w:r>
        <w:t>3</w:t>
      </w:r>
      <w:r w:rsidR="00147BA0">
        <w:t>.3</w:t>
      </w:r>
      <w:r w:rsidR="00E862DA">
        <w:t xml:space="preserve"> User Experience</w:t>
      </w:r>
      <w:bookmarkEnd w:id="48"/>
    </w:p>
    <w:p w14:paraId="6ED26671" w14:textId="1B43CE56"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4"/>
      </w:r>
      <w:r w:rsidR="00B738EE" w:rsidRPr="00B738EE">
        <w:t>.</w:t>
      </w:r>
      <w:r w:rsidR="001E3611">
        <w:t xml:space="preserve"> When a website does heavy calculations for the user</w:t>
      </w:r>
      <w:r w:rsidR="00785C3F">
        <w:t>,</w:t>
      </w:r>
      <w:r w:rsidR="001E3611">
        <w:t xml:space="preserve">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6DB38AD8" w:rsidR="009E7E1B" w:rsidRDefault="00785C3F" w:rsidP="009E7E1B">
      <w:pPr>
        <w:spacing w:line="360" w:lineRule="auto"/>
      </w:pPr>
      <w:r>
        <w:t>Transitions and animations</w:t>
      </w:r>
      <w:r w:rsidR="009E7E1B">
        <w:t xml:space="preserve">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1BE269F8" w:rsidR="00766737" w:rsidRDefault="00766737" w:rsidP="00766737">
      <w:pPr>
        <w:spacing w:line="360" w:lineRule="auto"/>
      </w:pPr>
      <w:r>
        <w:t>The user has to switch the tab / window or even, when the user has to many tabs / windows open, the user has to search for the player</w:t>
      </w:r>
      <w:r w:rsidR="00785C3F">
        <w:t xml:space="preserve"> in the browser</w:t>
      </w:r>
      <w:r>
        <w:t xml:space="preserve">.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4FB66FCD" w14:textId="56C4E7FE" w:rsidR="0053335C" w:rsidRDefault="0053335C" w:rsidP="00766737">
      <w:pPr>
        <w:spacing w:line="360" w:lineRule="auto"/>
      </w:pPr>
      <w:r>
        <w:rPr>
          <w:noProof/>
          <w:lang w:val="de-DE"/>
        </w:rPr>
        <mc:AlternateContent>
          <mc:Choice Requires="wps">
            <w:drawing>
              <wp:anchor distT="0" distB="0" distL="114300" distR="114300" simplePos="0" relativeHeight="251720704" behindDoc="0" locked="0" layoutInCell="1" allowOverlap="1" wp14:anchorId="12D45B9D" wp14:editId="5B04D09E">
                <wp:simplePos x="0" y="0"/>
                <wp:positionH relativeFrom="column">
                  <wp:posOffset>0</wp:posOffset>
                </wp:positionH>
                <wp:positionV relativeFrom="paragraph">
                  <wp:posOffset>3007360</wp:posOffset>
                </wp:positionV>
                <wp:extent cx="3086100" cy="228600"/>
                <wp:effectExtent l="0" t="0" r="0" b="0"/>
                <wp:wrapNone/>
                <wp:docPr id="50" name="Textfeld 5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5173A3" w14:textId="77C7F925" w:rsidR="009406B1" w:rsidRPr="00141E91" w:rsidRDefault="009406B1" w:rsidP="0053335C">
                            <w:pPr>
                              <w:rPr>
                                <w:sz w:val="18"/>
                                <w:szCs w:val="18"/>
                              </w:rPr>
                            </w:pPr>
                            <w:r>
                              <w:rPr>
                                <w:sz w:val="18"/>
                                <w:szCs w:val="18"/>
                              </w:rPr>
                              <w:t>Fig. 22: The music player of www.simfy.de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0" o:spid="_x0000_s1048" type="#_x0000_t202" style="position:absolute;margin-left:0;margin-top:236.8pt;width:243pt;height: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" filled="f" stroked="f">
                <v:textbox>
                  <w:txbxContent>
                    <w:p w14:paraId="255173A3" w14:textId="77C7F925" w:rsidR="009406B1" w:rsidRPr="00141E91" w:rsidRDefault="009406B1" w:rsidP="0053335C">
                      <w:pPr>
                        <w:rPr>
                          <w:sz w:val="18"/>
                          <w:szCs w:val="18"/>
                        </w:rPr>
                      </w:pPr>
                      <w:r>
                        <w:rPr>
                          <w:sz w:val="18"/>
                          <w:szCs w:val="18"/>
                        </w:rPr>
                        <w:t>Fig. 22: The music player of www.simfy.de</w:t>
                      </w:r>
                    </w:p>
                  </w:txbxContent>
                </v:textbox>
              </v:shape>
            </w:pict>
          </mc:Fallback>
        </mc:AlternateContent>
      </w:r>
      <w:r>
        <w:rPr>
          <w:noProof/>
          <w:lang w:val="de-DE"/>
        </w:rPr>
        <w:drawing>
          <wp:inline distT="0" distB="0" distL="0" distR="0" wp14:anchorId="1B40B785" wp14:editId="1D5BFC63">
            <wp:extent cx="5750560" cy="2844800"/>
            <wp:effectExtent l="50800" t="25400" r="40640" b="101600"/>
            <wp:docPr id="49" name="Bild 27" descr="jan:Documents:Bachelorthesis:assets:user_experience_sound_simfy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an:Documents:Bachelorthesis:assets:user_experience_sound_simfy_screensh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0560" cy="28448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88F8253" w14:textId="5BAB5411" w:rsidR="0053335C" w:rsidRDefault="0053335C" w:rsidP="00766737">
      <w:pPr>
        <w:spacing w:line="360" w:lineRule="auto"/>
      </w:pPr>
    </w:p>
    <w:p w14:paraId="13943A8B" w14:textId="6122C665" w:rsidR="00B738EE" w:rsidRDefault="00766737" w:rsidP="00766737">
      <w:pPr>
        <w:spacing w:line="360" w:lineRule="auto"/>
      </w:pPr>
      <w:r>
        <w:t>A good example for the use of SPWAs in a music-context is simfy (</w:t>
      </w:r>
      <w:r w:rsidR="0053335C">
        <w:t>see Fig. 22</w:t>
      </w:r>
      <w:r>
        <w:t>)</w:t>
      </w:r>
      <w:r w:rsidR="0053335C">
        <w:t>.</w:t>
      </w:r>
      <w:r w:rsidR="00B738EE" w:rsidRPr="00B738EE">
        <w:t xml:space="preserve"> </w:t>
      </w:r>
      <w:r w:rsidRPr="00766737">
        <w:t>The player is fixed at the bottom of the page and it remains there when the content of the page changes</w:t>
      </w:r>
      <w:r w:rsidR="0053335C">
        <w:t xml:space="preserve"> and the music plays without stopping</w:t>
      </w:r>
      <w:r w:rsidRPr="00766737">
        <w:t>. To n</w:t>
      </w:r>
      <w:r>
        <w:t>ot get in the way while browsing</w:t>
      </w:r>
      <w:r w:rsidRPr="00766737">
        <w:t>, the player's size is adjustable.</w:t>
      </w:r>
    </w:p>
    <w:p w14:paraId="120B34F9" w14:textId="41D7C975" w:rsidR="003A05CC" w:rsidRDefault="0012258B" w:rsidP="003A05CC">
      <w:pPr>
        <w:pStyle w:val="berschrift2"/>
      </w:pPr>
      <w:bookmarkStart w:id="49" w:name="_Toc164799138"/>
      <w:r>
        <w:t>4</w:t>
      </w:r>
      <w:r w:rsidR="00FE1CF8">
        <w:t>.</w:t>
      </w:r>
      <w:r w:rsidR="003A05CC">
        <w:t xml:space="preserve"> Problems</w:t>
      </w:r>
      <w:bookmarkEnd w:id="49"/>
    </w:p>
    <w:p w14:paraId="0216570D" w14:textId="029094A7" w:rsidR="005B5BB6" w:rsidRDefault="0012258B" w:rsidP="005B5BB6">
      <w:pPr>
        <w:pStyle w:val="berschrift3"/>
      </w:pPr>
      <w:bookmarkStart w:id="50" w:name="_Toc164799139"/>
      <w:r>
        <w:t>4</w:t>
      </w:r>
      <w:r w:rsidR="005B5BB6">
        <w:t>.1 Search Engine Optimization</w:t>
      </w:r>
      <w:bookmarkEnd w:id="50"/>
    </w:p>
    <w:p w14:paraId="02BD44E3" w14:textId="77777777" w:rsidR="007953E1" w:rsidRDefault="003A6758" w:rsidP="00651629">
      <w:pPr>
        <w:spacing w:line="360" w:lineRule="auto"/>
      </w:pPr>
      <w:r w:rsidRPr="003A6758">
        <w:t>Search Engine Optimization is very important for modern websites</w:t>
      </w:r>
      <w:r w:rsidR="00FD49A9">
        <w:t xml:space="preserve"> in order</w:t>
      </w:r>
      <w:r w:rsidRPr="003A6758">
        <w:t xml:space="preserve"> to get a good ranking in search results from Goo</w:t>
      </w:r>
      <w:r w:rsidR="007953E1">
        <w:t>gle or any other search engine.</w:t>
      </w:r>
    </w:p>
    <w:p w14:paraId="43DCDB68" w14:textId="32087AED" w:rsidR="00651629" w:rsidRDefault="003A6758" w:rsidP="00651629">
      <w:pPr>
        <w:spacing w:line="360" w:lineRule="auto"/>
      </w:pPr>
      <w:r w:rsidRPr="003A6758">
        <w:t xml:space="preserve">Search engines build their indexes with so called Web </w:t>
      </w:r>
      <w:r w:rsidR="005B5BB6">
        <w:t>crawlers</w:t>
      </w:r>
      <w:r w:rsidR="005B5BB6">
        <w:rPr>
          <w:rStyle w:val="Funotenzeichen"/>
        </w:rPr>
        <w:footnoteReference w:id="25"/>
      </w:r>
      <w:r w:rsidR="00A14086">
        <w:t xml:space="preserve"> </w:t>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3E64AF72" w:rsidR="00651629" w:rsidRDefault="00651629" w:rsidP="00651629">
      <w:pPr>
        <w:spacing w:line="360" w:lineRule="auto"/>
      </w:pPr>
      <w:r>
        <w:t xml:space="preserve">They are built to rapidly crawl through many websites, which means that the basic crawlers neither load images nor CSS-, nor JavaScript files to </w:t>
      </w:r>
      <w:r w:rsidR="007953E1">
        <w:t>load pages faster</w:t>
      </w:r>
      <w:r>
        <w:t xml:space="preserve">. This has a negative impact on SPWAs because the content would not </w:t>
      </w:r>
      <w:r w:rsidR="00122555">
        <w:t>get</w:t>
      </w:r>
      <w:r>
        <w:t xml:space="preserve"> correctly indexed or even not</w:t>
      </w:r>
      <w:r w:rsidR="00122555">
        <w:t xml:space="preserve"> get</w:t>
      </w:r>
      <w:r>
        <w:t xml:space="preserve"> indexed at all because the client-side JavaScript-based URL-router would not get started when a Web crawler is on the website, since </w:t>
      </w:r>
      <w:r w:rsidR="00122555">
        <w:t>crawlers</w:t>
      </w:r>
      <w:r>
        <w:t xml:space="preserve"> don't execute JavaScript.</w:t>
      </w:r>
    </w:p>
    <w:p w14:paraId="489DA8A3" w14:textId="61BBB829"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6"/>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66D0F8FD" w:rsidR="00B44918" w:rsidRDefault="00B44918" w:rsidP="00B44918">
      <w:pPr>
        <w:spacing w:line="360" w:lineRule="auto"/>
      </w:pPr>
      <w:r>
        <w:t>This solution can easily lead to a lot of duplicated code since a router is needed in the backend that h</w:t>
      </w:r>
      <w:r w:rsidR="00DA23A8">
        <w:t xml:space="preserve">as to work exactly the same as </w:t>
      </w:r>
      <w:r>
        <w:t>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99140"/>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32E1D108" w:rsidR="00CD3D6A" w:rsidRDefault="005B0103" w:rsidP="005B0103">
      <w:pPr>
        <w:spacing w:line="360" w:lineRule="auto"/>
      </w:pPr>
      <w:r>
        <w:t>A first step for new t</w:t>
      </w:r>
      <w:r w:rsidR="00AF0C0C">
        <w:t>ools has been made with brunch</w:t>
      </w:r>
      <w:r w:rsidR="00AF0C0C">
        <w:rPr>
          <w:rStyle w:val="Funotenzeichen"/>
        </w:rPr>
        <w:footnoteReference w:id="27"/>
      </w:r>
      <w:r w:rsidR="004229B2">
        <w:t xml:space="preserve">, a tool </w:t>
      </w:r>
      <w:r>
        <w:t>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r w:rsidR="00EB10F0">
        <w:t xml:space="preserve"> at the same time</w:t>
      </w:r>
      <w:r>
        <w:t>.</w:t>
      </w:r>
    </w:p>
    <w:p w14:paraId="54117361" w14:textId="6A872CD0" w:rsidR="00360E64" w:rsidRDefault="0012258B" w:rsidP="00360E64">
      <w:pPr>
        <w:pStyle w:val="berschrift3"/>
      </w:pPr>
      <w:bookmarkStart w:id="52" w:name="_Toc164799141"/>
      <w:r>
        <w:t>4.</w:t>
      </w:r>
      <w:r w:rsidR="00360E64">
        <w:t>3 Exposure of Business Logic / Sensitive Data</w:t>
      </w:r>
      <w:bookmarkEnd w:id="52"/>
    </w:p>
    <w:p w14:paraId="47B2AD1C" w14:textId="77777777" w:rsidR="00942D04" w:rsidRDefault="00404E7D" w:rsidP="00404E7D">
      <w:pPr>
        <w:spacing w:line="360" w:lineRule="auto"/>
      </w:pPr>
      <w:r>
        <w:t xml:space="preserve">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w:t>
      </w:r>
      <w:r w:rsidR="00F2785A">
        <w:t xml:space="preserve">it’s </w:t>
      </w:r>
      <w:r>
        <w:t xml:space="preserve">generally a problem of every website, but since almost all business-logic resides in the user's browser </w:t>
      </w:r>
      <w:r w:rsidR="00F2785A">
        <w:t xml:space="preserve">in SPWAs </w:t>
      </w:r>
      <w:r>
        <w:t xml:space="preserve">this problem has a much bigger impact on </w:t>
      </w:r>
      <w:r w:rsidR="00F2785A">
        <w:t>them</w:t>
      </w:r>
      <w:r w:rsidR="00942D04">
        <w:t>.</w:t>
      </w:r>
    </w:p>
    <w:p w14:paraId="19F45913" w14:textId="2CA7DEA5" w:rsidR="00404E7D" w:rsidRDefault="00404E7D" w:rsidP="00404E7D">
      <w:pPr>
        <w:spacing w:line="360" w:lineRule="auto"/>
      </w:pPr>
      <w:r>
        <w:t>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3F1520C1" w:rsidR="00360E64" w:rsidRDefault="00404E7D" w:rsidP="00404E7D">
      <w:pPr>
        <w:spacing w:line="360" w:lineRule="auto"/>
      </w:pPr>
      <w:r>
        <w:t xml:space="preserve">Another method to secure a website's code is to obfuscate it before it gets deployed to the server. In that way the code is not as readable as before and attackers would need to put a lot more effort in understanding the obfuscated code </w:t>
      </w:r>
      <w:r w:rsidR="00711E27">
        <w:t xml:space="preserve">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99142"/>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3D3746F1" w:rsidR="00692A1C" w:rsidRDefault="00692A1C" w:rsidP="00692A1C">
      <w:pPr>
        <w:spacing w:line="360" w:lineRule="auto"/>
      </w:pPr>
      <w:r>
        <w:t xml:space="preserve">According to statistics by </w:t>
      </w:r>
      <w:r w:rsidR="007A2160">
        <w:t>Yahoo</w:t>
      </w:r>
      <w:r w:rsidR="007A2160">
        <w:rPr>
          <w:rStyle w:val="Funotenzeichen"/>
        </w:rPr>
        <w:footnoteReference w:id="28"/>
      </w:r>
      <w:r>
        <w:t xml:space="preserve">, the percentage of users that have disabled JavaScript is approximately 1%. </w:t>
      </w:r>
      <w:r w:rsidR="003361E1">
        <w:t>This</w:t>
      </w:r>
      <w:r>
        <w:t xml:space="preserve"> number may seem low at first but it means that </w:t>
      </w:r>
      <w:r w:rsidR="003361E1">
        <w:t>when</w:t>
      </w:r>
      <w:r>
        <w:t xml:space="preserve">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9"/>
      </w:r>
      <w:r w:rsidR="00BE1790">
        <w:t>, but users that have actively disabled JavaScript did this for a reason and may simply decide not to use the site. Developers have to be aware of the numbers mentioned above when creating JavaScript-heavy applications.</w:t>
      </w:r>
    </w:p>
    <w:p w14:paraId="633A866E" w14:textId="6AC1D23F" w:rsidR="006D7059" w:rsidRDefault="00BE1790" w:rsidP="006D7059">
      <w:pPr>
        <w:spacing w:line="360" w:lineRule="auto"/>
      </w:pPr>
      <w:r>
        <w:t xml:space="preserve">Another problem with dynamically generated layouts is that it is hard for screen readers to semantically interpret these layouts. Although </w:t>
      </w:r>
      <w:r w:rsidR="00F33EA7">
        <w:t>98</w:t>
      </w:r>
      <w:r>
        <w:t>% of screen reader users have JavaScript</w:t>
      </w:r>
      <w:r w:rsidR="007A2160">
        <w:t xml:space="preserve"> enabled</w:t>
      </w:r>
      <w:r w:rsidR="007A2160">
        <w:rPr>
          <w:rStyle w:val="Funotenzeichen"/>
        </w:rPr>
        <w:footnoteReference w:id="30"/>
      </w:r>
      <w:r w:rsidR="006D7059">
        <w:t>, the screen readers are not able to properly interpret dynamic DOM changes that are used to "switch" pages in SPWAs.</w:t>
      </w:r>
    </w:p>
    <w:p w14:paraId="3DFC4656" w14:textId="223BE02D"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31"/>
      </w:r>
      <w:r w:rsidR="007A2160">
        <w:t xml:space="preserve"> </w:t>
      </w:r>
      <w:r w:rsidRPr="006D7059">
        <w:t>that aims to provide solutions to developers and its publication is expected for the middle of 2011.</w:t>
      </w:r>
      <w:r w:rsidR="00910821">
        <w:t xml:space="preserve"> </w:t>
      </w:r>
      <w:r w:rsidR="00F33EA7">
        <w:t>The current working draft</w:t>
      </w:r>
      <w:r w:rsidR="00F33EA7">
        <w:rPr>
          <w:rStyle w:val="Funotenzeichen"/>
        </w:rPr>
        <w:footnoteReference w:id="32"/>
      </w:r>
      <w:r w:rsidR="00626A62" w:rsidRPr="00626A62">
        <w:t xml:space="preserve">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r w:rsidR="00F33EA7">
        <w:t xml:space="preserve"> Maybe with the introduction of these new events SPWAs will become more accessible.</w:t>
      </w:r>
    </w:p>
    <w:p w14:paraId="436763D4" w14:textId="77777777" w:rsidR="00BB1A33" w:rsidRDefault="00BB1A33" w:rsidP="0012258B">
      <w:pPr>
        <w:pStyle w:val="berschrift2"/>
      </w:pPr>
    </w:p>
    <w:p w14:paraId="706D9926" w14:textId="77777777" w:rsidR="00BB1A33" w:rsidRDefault="00BB1A33" w:rsidP="0012258B">
      <w:pPr>
        <w:pStyle w:val="berschrift2"/>
      </w:pPr>
    </w:p>
    <w:p w14:paraId="37993E8A" w14:textId="77777777" w:rsidR="00BB1A33" w:rsidRDefault="00BB1A33" w:rsidP="0012258B">
      <w:pPr>
        <w:pStyle w:val="berschrift2"/>
      </w:pPr>
    </w:p>
    <w:p w14:paraId="0D01182A" w14:textId="77777777" w:rsidR="00BB1A33" w:rsidRDefault="00BB1A33" w:rsidP="0012258B">
      <w:pPr>
        <w:pStyle w:val="berschrift2"/>
      </w:pPr>
    </w:p>
    <w:p w14:paraId="7E08C989" w14:textId="77777777" w:rsidR="00BB1A33" w:rsidRDefault="00BB1A33" w:rsidP="0012258B">
      <w:pPr>
        <w:pStyle w:val="berschrift2"/>
      </w:pPr>
    </w:p>
    <w:p w14:paraId="32289B82" w14:textId="77777777" w:rsidR="00BB1A33" w:rsidRDefault="00BB1A33" w:rsidP="0012258B">
      <w:pPr>
        <w:pStyle w:val="berschrift2"/>
      </w:pPr>
    </w:p>
    <w:p w14:paraId="5AE2A51D" w14:textId="77777777" w:rsidR="00BB1A33" w:rsidRDefault="00BB1A33" w:rsidP="00BB1A33"/>
    <w:p w14:paraId="43E5300A" w14:textId="77777777" w:rsidR="00BB1A33" w:rsidRDefault="00BB1A33" w:rsidP="00BB1A33"/>
    <w:p w14:paraId="4A70B5B1" w14:textId="77777777" w:rsidR="00BB1A33" w:rsidRDefault="00BB1A33" w:rsidP="00BB1A33"/>
    <w:p w14:paraId="60F71AC5" w14:textId="77777777" w:rsidR="00BB1A33" w:rsidRDefault="00BB1A33" w:rsidP="00BB1A33"/>
    <w:p w14:paraId="02CADEBF" w14:textId="77777777" w:rsidR="00BB1A33" w:rsidRPr="00BB1A33" w:rsidRDefault="00BB1A33" w:rsidP="00BB1A33"/>
    <w:p w14:paraId="5F36E921" w14:textId="01BF8330" w:rsidR="00C64D4C" w:rsidRDefault="0012258B" w:rsidP="0012258B">
      <w:pPr>
        <w:pStyle w:val="berschrift2"/>
      </w:pPr>
      <w:bookmarkStart w:id="54" w:name="_Toc164799143"/>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34E0CB5E" w:rsidR="00C543BF" w:rsidRDefault="00C543BF" w:rsidP="00C543BF">
      <w:pPr>
        <w:spacing w:line="360" w:lineRule="auto"/>
      </w:pPr>
      <w:r>
        <w:t xml:space="preserve">But since SPWAs use a lot of very new technologies it takes time for developers to learn and adopt all needed tools before they can start developing. Also, as mentioned in </w:t>
      </w:r>
      <w:r w:rsidR="00050674">
        <w:t>II 4.2 “New Tools needed”</w:t>
      </w:r>
      <w:r>
        <w:t xml:space="preserve">, </w:t>
      </w:r>
      <w:r w:rsidR="00050674">
        <w:t>there are no</w:t>
      </w:r>
      <w:r>
        <w:t xml:space="preserve"> tools </w:t>
      </w:r>
      <w:r w:rsidR="00050674">
        <w:t xml:space="preserve">that </w:t>
      </w:r>
      <w:r>
        <w:t>cover the complete tool chain and several tools have to get connected manually</w:t>
      </w:r>
      <w:r w:rsidR="00050674">
        <w:t xml:space="preserve"> which slows down development enormously</w:t>
      </w:r>
      <w:r>
        <w:t>. Especially when developers don't have experience in programming JavaScript the learning process can take a while because of the asynchronous language parts that are not common in most other backend languages.</w:t>
      </w:r>
    </w:p>
    <w:p w14:paraId="0FB02CFF" w14:textId="5FFF922C" w:rsidR="00C543BF" w:rsidRDefault="00C543BF" w:rsidP="00C543BF">
      <w:pPr>
        <w:spacing w:line="360" w:lineRule="auto"/>
      </w:pPr>
      <w:r>
        <w:t xml:space="preserve">Before deciding to develop a website as a SPWA, developers should take account of the negative points mentioned in </w:t>
      </w:r>
      <w:r w:rsidR="00050674">
        <w:t>II 4. Problems</w:t>
      </w:r>
      <w:r>
        <w:t xml:space="preserve">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33"/>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4"/>
      </w:r>
      <w:r w:rsidR="0012258B">
        <w:t xml:space="preserve"> </w:t>
      </w:r>
      <w:r>
        <w:t>and a lot of users wrote bad reviews about the website.</w:t>
      </w:r>
    </w:p>
    <w:p w14:paraId="3C07B110" w14:textId="77777777" w:rsidR="009650CB" w:rsidRDefault="009650CB" w:rsidP="00C543BF">
      <w:pPr>
        <w:spacing w:line="360" w:lineRule="auto"/>
      </w:pPr>
    </w:p>
    <w:p w14:paraId="1A43DC3E" w14:textId="6F16B02E"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w:t>
      </w:r>
      <w:r w:rsidR="009650CB">
        <w:t xml:space="preserve">special accessibility </w:t>
      </w:r>
      <w:r>
        <w:t xml:space="preserve">requirements it would be easier to realize the website as a normal website because it is hard to make SPWAs accessible as shown in </w:t>
      </w:r>
      <w:r w:rsidR="009650CB">
        <w:t>II 4.4 “Accessibility”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Default="00524BB4" w:rsidP="00524BB4"/>
    <w:p w14:paraId="3BCFFD6F" w14:textId="77777777" w:rsidR="00BB1A33" w:rsidRDefault="00BB1A33" w:rsidP="00524BB4"/>
    <w:p w14:paraId="353A6012" w14:textId="77777777" w:rsidR="00BB1A33" w:rsidRDefault="00BB1A33" w:rsidP="00524BB4"/>
    <w:p w14:paraId="1B846DBB" w14:textId="77777777" w:rsidR="00BB1A33" w:rsidRDefault="00BB1A33" w:rsidP="00524BB4"/>
    <w:p w14:paraId="42725495" w14:textId="77777777" w:rsidR="00BB1A33" w:rsidRDefault="00BB1A33" w:rsidP="00524BB4"/>
    <w:p w14:paraId="3723B411" w14:textId="77777777" w:rsidR="00BB1A33" w:rsidRDefault="00BB1A33" w:rsidP="00524BB4"/>
    <w:p w14:paraId="6FBFC524" w14:textId="77777777" w:rsidR="00BB1A33" w:rsidRDefault="00BB1A33" w:rsidP="00524BB4"/>
    <w:p w14:paraId="2AFAF588" w14:textId="77777777" w:rsidR="00BB1A33" w:rsidRDefault="00BB1A33" w:rsidP="00524BB4"/>
    <w:p w14:paraId="78AA3B31" w14:textId="77777777" w:rsidR="00BB1A33" w:rsidRDefault="00BB1A33" w:rsidP="00524BB4"/>
    <w:p w14:paraId="35ADD05F" w14:textId="77777777" w:rsidR="00BB1A33" w:rsidRDefault="00BB1A33" w:rsidP="00524BB4"/>
    <w:p w14:paraId="681F92DE" w14:textId="77777777" w:rsidR="00BB1A33" w:rsidRDefault="00BB1A33" w:rsidP="00524BB4"/>
    <w:p w14:paraId="1E523DFF" w14:textId="77777777" w:rsidR="00BB1A33" w:rsidRDefault="00BB1A33" w:rsidP="00524BB4"/>
    <w:p w14:paraId="54210FF7" w14:textId="77777777" w:rsidR="00BB1A33" w:rsidRDefault="00BB1A33" w:rsidP="00524BB4"/>
    <w:p w14:paraId="136E56A4" w14:textId="77777777" w:rsidR="00BB1A33" w:rsidRDefault="00BB1A33" w:rsidP="00524BB4"/>
    <w:p w14:paraId="0AFE983D" w14:textId="77777777" w:rsidR="00BB1A33" w:rsidRDefault="00BB1A33" w:rsidP="00524BB4"/>
    <w:p w14:paraId="64231AA6" w14:textId="77777777" w:rsidR="00BB1A33" w:rsidRDefault="00BB1A33" w:rsidP="00524BB4"/>
    <w:p w14:paraId="31C23EE1" w14:textId="77777777" w:rsidR="00BB1A33" w:rsidRDefault="00BB1A33" w:rsidP="00524BB4"/>
    <w:p w14:paraId="03F2F8C9" w14:textId="77777777" w:rsidR="00BB1A33" w:rsidRPr="00524BB4" w:rsidRDefault="00BB1A33" w:rsidP="00524BB4"/>
    <w:p w14:paraId="377188F1" w14:textId="199F678F" w:rsidR="008A66EA" w:rsidRDefault="008A66EA" w:rsidP="008A66EA">
      <w:pPr>
        <w:pStyle w:val="berschrift1"/>
      </w:pPr>
      <w:bookmarkStart w:id="55" w:name="_Toc164799144"/>
      <w:r>
        <w:t>Literature Index</w:t>
      </w:r>
      <w:bookmarkEnd w:id="55"/>
    </w:p>
    <w:p w14:paraId="55C647CC" w14:textId="77777777" w:rsidR="0025600B" w:rsidRPr="0025600B" w:rsidRDefault="0025600B" w:rsidP="0025600B"/>
    <w:p w14:paraId="554117D6" w14:textId="735D9792" w:rsidR="00F20C19" w:rsidRDefault="00F20C19" w:rsidP="007A029E">
      <w:pPr>
        <w:spacing w:line="360" w:lineRule="auto"/>
      </w:pPr>
      <w:r>
        <w:t xml:space="preserve">[AKTWOS2009] - </w:t>
      </w:r>
      <w:r w:rsidRPr="00F20C19">
        <w:t>Akamai Technologies, Inc</w:t>
      </w:r>
      <w:r>
        <w:t xml:space="preserve"> (2009) - http://www.akamai.com/html/about/press/releases/2009/press_091409.html, retrieved on 04/16/2011 </w:t>
      </w:r>
    </w:p>
    <w:p w14:paraId="3D3C5112" w14:textId="77777777" w:rsidR="00F20C19" w:rsidRDefault="00F20C19" w:rsidP="007A029E">
      <w:pPr>
        <w:spacing w:line="360" w:lineRule="auto"/>
      </w:pPr>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7650FA8F" w14:textId="77777777" w:rsidR="00F20C19" w:rsidRDefault="00F20C19" w:rsidP="007A029E">
      <w:pPr>
        <w:spacing w:line="360" w:lineRule="auto"/>
      </w:pPr>
    </w:p>
    <w:p w14:paraId="1DE1D99B" w14:textId="279C0500" w:rsidR="00D95519" w:rsidRDefault="00D95519" w:rsidP="007A029E">
      <w:pPr>
        <w:spacing w:line="360" w:lineRule="auto"/>
      </w:pPr>
      <w:r>
        <w:t>[GOMAKE2011] – Google, Inc (n.d.) “</w:t>
      </w:r>
      <w:r w:rsidRPr="00D95519">
        <w:t>Making AJAX Applications Crawlable</w:t>
      </w:r>
      <w:r>
        <w:t xml:space="preserve">” - </w:t>
      </w:r>
      <w:r w:rsidRPr="00D95519">
        <w:t>http://code.google.com/intl/de/web/ajaxcrawling/docs/getting-started.html</w:t>
      </w:r>
      <w:r>
        <w:t>, retrieved on 04/16/2011</w:t>
      </w:r>
    </w:p>
    <w:p w14:paraId="7C65CBC6" w14:textId="77777777" w:rsidR="00D95519" w:rsidRDefault="00D95519" w:rsidP="007A029E">
      <w:pPr>
        <w:spacing w:line="360" w:lineRule="auto"/>
      </w:pPr>
    </w:p>
    <w:p w14:paraId="100AA89F" w14:textId="5A00689E" w:rsidR="00F114F1" w:rsidRDefault="00F114F1" w:rsidP="007A029E">
      <w:pPr>
        <w:spacing w:line="360" w:lineRule="auto"/>
      </w:pPr>
      <w:r>
        <w:t>[GO</w:t>
      </w:r>
      <w:r w:rsidR="008D26A2">
        <w:t>UIME</w:t>
      </w:r>
      <w:r>
        <w:t xml:space="preserve">2011] - </w:t>
      </w:r>
      <w:r w:rsidR="008D26A2" w:rsidRPr="008D26A2">
        <w:t>Roma Shah</w:t>
      </w:r>
      <w:r w:rsidR="008D26A2">
        <w:t xml:space="preserve"> of Google, Inc (n.d.) “</w:t>
      </w:r>
      <w:r w:rsidR="008D26A2" w:rsidRPr="008D26A2">
        <w:t>UI messaging and perceived latency</w:t>
      </w:r>
      <w:r w:rsidR="008D26A2">
        <w:t xml:space="preserve">” - </w:t>
      </w:r>
      <w:r w:rsidR="008D26A2" w:rsidRPr="008D26A2">
        <w:t>http://code.google.com/intl/de/speed/articles/usability-latency.html</w:t>
      </w:r>
      <w:r w:rsidR="008D26A2">
        <w:t>, retrieved on 04/16/2011</w:t>
      </w:r>
    </w:p>
    <w:p w14:paraId="03F38C65" w14:textId="77777777" w:rsidR="00F114F1" w:rsidRDefault="00F114F1" w:rsidP="007A029E">
      <w:pPr>
        <w:spacing w:line="360" w:lineRule="auto"/>
      </w:pPr>
    </w:p>
    <w:p w14:paraId="5B84DD3F" w14:textId="284EE918" w:rsidR="009236BB" w:rsidRDefault="009236BB" w:rsidP="007A029E">
      <w:pPr>
        <w:spacing w:line="360" w:lineRule="auto"/>
      </w:pPr>
      <w:r>
        <w:t>[GOSPEE2009] – Jake Brutlag of Google, Inc (2009) “</w:t>
      </w:r>
      <w:r w:rsidRPr="009236BB">
        <w:t>Speed Matters for Google Web Search</w:t>
      </w:r>
      <w:r>
        <w:t xml:space="preserve">” - </w:t>
      </w:r>
      <w:r w:rsidR="00715AAC">
        <w:t xml:space="preserve">http://code.google.com/intl/de/speed/files/delayexp.pdf, </w:t>
      </w:r>
      <w:r w:rsidR="000E4360">
        <w:t>retrieved on 04/16/2011</w:t>
      </w:r>
    </w:p>
    <w:p w14:paraId="13289394" w14:textId="77777777" w:rsidR="009236BB" w:rsidRDefault="009236BB"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3D1C7AD1" w:rsidR="008A66EA" w:rsidRDefault="00C151C3" w:rsidP="007A029E">
      <w:pPr>
        <w:spacing w:line="360" w:lineRule="auto"/>
      </w:pPr>
      <w:r>
        <w:t xml:space="preserve">[RFARCH2000] - Roy Fielding (2000) "Architectural Styles and the Design of Network-based Software Architectures", Chapter: Representational State Transfer (REST), </w:t>
      </w:r>
      <w:r w:rsidR="004D336D">
        <w:t>http://www.ics.uci.edu/~fielding/pubs/dissertation/rest_arch_style.htm, retrieved on 04/15/2011</w:t>
      </w:r>
    </w:p>
    <w:p w14:paraId="3B4038FD" w14:textId="77777777" w:rsidR="004D336D" w:rsidRDefault="004D336D" w:rsidP="007A029E">
      <w:pPr>
        <w:spacing w:line="360" w:lineRule="auto"/>
      </w:pPr>
    </w:p>
    <w:p w14:paraId="18FF0BA4" w14:textId="6224F6DF" w:rsidR="00F33EA7" w:rsidRDefault="00F33EA7" w:rsidP="007A029E">
      <w:pPr>
        <w:spacing w:line="360" w:lineRule="auto"/>
      </w:pPr>
      <w:r>
        <w:t>[WESCRE2010] – WebAIM (2010) “</w:t>
      </w:r>
      <w:r w:rsidRPr="00F33EA7">
        <w:t>Screen Reader User Survey #3 Results</w:t>
      </w:r>
      <w:r>
        <w:t xml:space="preserve">” - </w:t>
      </w:r>
      <w:r w:rsidRPr="00F33EA7">
        <w:t>http://webaim.org/projects/screenreadersurvey3/#javascript</w:t>
      </w:r>
      <w:r>
        <w:t>,</w:t>
      </w:r>
      <w:r w:rsidRPr="004D336D">
        <w:t xml:space="preserve"> </w:t>
      </w:r>
      <w:r>
        <w:t>retrieved on 04/15/2011</w:t>
      </w:r>
    </w:p>
    <w:p w14:paraId="0B6E5D6F" w14:textId="77777777" w:rsidR="00F33EA7" w:rsidRDefault="00F33EA7" w:rsidP="007A029E">
      <w:pPr>
        <w:spacing w:line="360" w:lineRule="auto"/>
      </w:pPr>
    </w:p>
    <w:p w14:paraId="29D707AC" w14:textId="2ED01DB7" w:rsidR="004D336D" w:rsidRPr="008A66EA" w:rsidRDefault="004D336D" w:rsidP="007A029E">
      <w:pPr>
        <w:spacing w:line="360" w:lineRule="auto"/>
      </w:pPr>
      <w:r>
        <w:t>[YAHOWM2010] – Nicholas C. Zakas of Yahoo! Inc. (2010) “</w:t>
      </w:r>
      <w:r w:rsidRPr="004D336D">
        <w:t>How many users have JavaScript disabled?</w:t>
      </w:r>
      <w:r>
        <w:t xml:space="preserve">” - </w:t>
      </w:r>
      <w:r w:rsidRPr="004D336D">
        <w:t>http://developer.yahoo.com/blogs/ydn/posts/2010/10/how-many-users-have-javascript-disabled</w:t>
      </w:r>
      <w:r>
        <w:t>,</w:t>
      </w:r>
      <w:r w:rsidRPr="004D336D">
        <w:t xml:space="preserve"> </w:t>
      </w:r>
      <w:r>
        <w:t>retrieved on 04/15/2011</w:t>
      </w:r>
    </w:p>
    <w:sectPr w:rsidR="004D336D" w:rsidRPr="008A66EA" w:rsidSect="003E0986">
      <w:headerReference w:type="even" r:id="rId33"/>
      <w:footerReference w:type="even" r:id="rId34"/>
      <w:footerReference w:type="default" r:id="rId35"/>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9406B1" w:rsidRDefault="009406B1" w:rsidP="00BD36A4">
      <w:r>
        <w:separator/>
      </w:r>
    </w:p>
  </w:endnote>
  <w:endnote w:type="continuationSeparator" w:id="0">
    <w:p w14:paraId="41C3DE79" w14:textId="77777777" w:rsidR="009406B1" w:rsidRDefault="009406B1"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9406B1" w:rsidRDefault="009406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9406B1" w:rsidRDefault="009406B1"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9406B1" w:rsidRDefault="009406B1"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A441DB">
      <w:rPr>
        <w:rStyle w:val="Seitenzahl"/>
        <w:noProof/>
      </w:rPr>
      <w:t>1</w:t>
    </w:r>
    <w:r>
      <w:rPr>
        <w:rStyle w:val="Seitenzahl"/>
      </w:rPr>
      <w:fldChar w:fldCharType="end"/>
    </w:r>
  </w:p>
  <w:p w14:paraId="5C1B4574" w14:textId="77777777" w:rsidR="009406B1" w:rsidRDefault="009406B1"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9406B1" w:rsidRDefault="009406B1" w:rsidP="00BD36A4">
      <w:r>
        <w:separator/>
      </w:r>
    </w:p>
  </w:footnote>
  <w:footnote w:type="continuationSeparator" w:id="0">
    <w:p w14:paraId="186818DE" w14:textId="77777777" w:rsidR="009406B1" w:rsidRDefault="009406B1" w:rsidP="00BD36A4">
      <w:r>
        <w:continuationSeparator/>
      </w:r>
    </w:p>
  </w:footnote>
  <w:footnote w:id="1">
    <w:p w14:paraId="7E612D80" w14:textId="286DCEFF" w:rsidR="009406B1" w:rsidRPr="00785EE8" w:rsidRDefault="009406B1">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9406B1" w:rsidRPr="00785EE8" w:rsidRDefault="009406B1">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9406B1" w:rsidRPr="00785EE8" w:rsidRDefault="009406B1">
      <w:pPr>
        <w:pStyle w:val="Funotentext"/>
        <w:rPr>
          <w:lang w:val="de-DE"/>
        </w:rPr>
      </w:pPr>
      <w:r>
        <w:rPr>
          <w:rStyle w:val="Funotenzeichen"/>
        </w:rPr>
        <w:footnoteRef/>
      </w:r>
      <w:r>
        <w:t xml:space="preserve"> http://www.mongodb.org/</w:t>
      </w:r>
    </w:p>
  </w:footnote>
  <w:footnote w:id="4">
    <w:p w14:paraId="1B2E7048" w14:textId="12CDFED0" w:rsidR="009406B1" w:rsidRPr="00785EE8" w:rsidRDefault="009406B1">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9406B1" w:rsidRPr="00C151C3" w:rsidRDefault="009406B1">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398F1B20" w:rsidR="009406B1" w:rsidRPr="00C151C3" w:rsidRDefault="009406B1">
      <w:pPr>
        <w:pStyle w:val="Funotentext"/>
        <w:rPr>
          <w:lang w:val="de-DE"/>
        </w:rPr>
      </w:pPr>
      <w:r>
        <w:rPr>
          <w:rStyle w:val="Funotenzeichen"/>
        </w:rPr>
        <w:footnoteRef/>
      </w:r>
      <w:r>
        <w:t xml:space="preserve"> http://en.wikipedia.org/wiki/JavaScript_Object_Notation, retrieved on 04/16/2011</w:t>
      </w:r>
    </w:p>
  </w:footnote>
  <w:footnote w:id="7">
    <w:p w14:paraId="62FAC4D2" w14:textId="77C8952A" w:rsidR="009406B1" w:rsidRPr="00DC36E5" w:rsidRDefault="009406B1" w:rsidP="00D041EF">
      <w:pPr>
        <w:pStyle w:val="Funotentext"/>
        <w:rPr>
          <w:lang w:val="de-DE"/>
        </w:rPr>
      </w:pPr>
      <w:r>
        <w:rPr>
          <w:rStyle w:val="Funotenzeichen"/>
        </w:rPr>
        <w:footnoteRef/>
      </w:r>
      <w:r>
        <w:t xml:space="preserve"> A part of a URL that identifies a page and is human-readable http://en.wikipedia.org/wiki/Slug_(web_publishing), retrieved on 04/16/2011</w:t>
      </w:r>
    </w:p>
  </w:footnote>
  <w:footnote w:id="8">
    <w:p w14:paraId="2BE66037" w14:textId="67760EC4" w:rsidR="009406B1" w:rsidRPr="009A4038" w:rsidRDefault="009406B1">
      <w:pPr>
        <w:pStyle w:val="Funotentext"/>
        <w:rPr>
          <w:lang w:val="de-DE"/>
        </w:rPr>
      </w:pPr>
      <w:r>
        <w:rPr>
          <w:rStyle w:val="Funotenzeichen"/>
        </w:rPr>
        <w:footnoteRef/>
      </w:r>
      <w:r>
        <w:t xml:space="preserve"> http://en.wikipedia.org/wiki/Breadcrumb_(navigation), retrieved on 04/16/2011</w:t>
      </w:r>
    </w:p>
  </w:footnote>
  <w:footnote w:id="9">
    <w:p w14:paraId="6EF6FE0C" w14:textId="2059A5EB" w:rsidR="009406B1" w:rsidRPr="00EA46ED" w:rsidRDefault="009406B1">
      <w:pPr>
        <w:pStyle w:val="Funotentext"/>
        <w:rPr>
          <w:lang w:val="de-DE"/>
        </w:rPr>
      </w:pPr>
      <w:r>
        <w:rPr>
          <w:rStyle w:val="Funotenzeichen"/>
        </w:rPr>
        <w:footnoteRef/>
      </w:r>
      <w:r>
        <w:t xml:space="preserve"> </w:t>
      </w:r>
      <w:r w:rsidRPr="00EA46ED">
        <w:t>http://jqueryui.com/</w:t>
      </w:r>
    </w:p>
  </w:footnote>
  <w:footnote w:id="10">
    <w:p w14:paraId="28FC0598" w14:textId="25D5B784" w:rsidR="009406B1" w:rsidRPr="00EA46ED" w:rsidRDefault="009406B1">
      <w:pPr>
        <w:pStyle w:val="Funotentext"/>
        <w:rPr>
          <w:lang w:val="de-DE"/>
        </w:rPr>
      </w:pPr>
      <w:r>
        <w:rPr>
          <w:rStyle w:val="Funotenzeichen"/>
        </w:rPr>
        <w:footnoteRef/>
      </w:r>
      <w:r>
        <w:t xml:space="preserve"> </w:t>
      </w:r>
      <w:r w:rsidRPr="00EA46ED">
        <w:t>http://mootools.net/</w:t>
      </w:r>
    </w:p>
  </w:footnote>
  <w:footnote w:id="11">
    <w:p w14:paraId="37A499EA" w14:textId="4913335F" w:rsidR="009406B1" w:rsidRPr="00EA46ED" w:rsidRDefault="009406B1">
      <w:pPr>
        <w:pStyle w:val="Funotentext"/>
        <w:rPr>
          <w:lang w:val="de-DE"/>
        </w:rPr>
      </w:pPr>
      <w:r>
        <w:rPr>
          <w:rStyle w:val="Funotenzeichen"/>
        </w:rPr>
        <w:footnoteRef/>
      </w:r>
      <w:r>
        <w:t xml:space="preserve"> </w:t>
      </w:r>
      <w:r w:rsidRPr="00EA46ED">
        <w:t>http://script.aculo.us/</w:t>
      </w:r>
    </w:p>
  </w:footnote>
  <w:footnote w:id="12">
    <w:p w14:paraId="7C618682" w14:textId="24B9798C" w:rsidR="009406B1" w:rsidRPr="00EA46ED" w:rsidRDefault="009406B1">
      <w:pPr>
        <w:pStyle w:val="Funotentext"/>
        <w:rPr>
          <w:lang w:val="de-DE"/>
        </w:rPr>
      </w:pPr>
      <w:r>
        <w:rPr>
          <w:rStyle w:val="Funotenzeichen"/>
        </w:rPr>
        <w:footnoteRef/>
      </w:r>
      <w:r>
        <w:t xml:space="preserve"> DOM stands for Document Object Model and is an interface to all nodes of a HTML document - http://www.w3.org/DOM/, retrieved on 04/16/2011</w:t>
      </w:r>
    </w:p>
  </w:footnote>
  <w:footnote w:id="13">
    <w:p w14:paraId="68B500C9" w14:textId="77777777" w:rsidR="009406B1" w:rsidRPr="00172220" w:rsidRDefault="009406B1" w:rsidP="0049240F">
      <w:pPr>
        <w:pStyle w:val="Funotentext"/>
        <w:rPr>
          <w:lang w:val="de-DE"/>
        </w:rPr>
      </w:pPr>
      <w:r>
        <w:rPr>
          <w:rStyle w:val="Funotenzeichen"/>
        </w:rPr>
        <w:footnoteRef/>
      </w:r>
      <w:r>
        <w:t xml:space="preserve"> AJAX stands for “Asynchronous JavaScript and XML”</w:t>
      </w:r>
    </w:p>
  </w:footnote>
  <w:footnote w:id="14">
    <w:p w14:paraId="02EC1287" w14:textId="325BBEB2" w:rsidR="009406B1" w:rsidRPr="004C3450" w:rsidRDefault="009406B1" w:rsidP="0049240F">
      <w:pPr>
        <w:pStyle w:val="Funotentext"/>
        <w:rPr>
          <w:lang w:val="de-DE"/>
        </w:rPr>
      </w:pPr>
      <w:r>
        <w:rPr>
          <w:rStyle w:val="Funotenzeichen"/>
        </w:rPr>
        <w:footnoteRef/>
      </w:r>
      <w:r>
        <w:t xml:space="preserve"> Fat client means that most business logic is executed on the client rather than on the server and the server is only needed for data retrieval. http://en.wikipedia.org/wiki/Fat_client, retrieved on 04/16/2011</w:t>
      </w:r>
    </w:p>
  </w:footnote>
  <w:footnote w:id="15">
    <w:p w14:paraId="358F6543" w14:textId="083DB784" w:rsidR="009406B1" w:rsidRDefault="009406B1" w:rsidP="0049240F">
      <w:pPr>
        <w:pStyle w:val="Funotentext"/>
      </w:pPr>
      <w:r>
        <w:rPr>
          <w:rStyle w:val="Funotenzeichen"/>
        </w:rPr>
        <w:footnoteRef/>
      </w:r>
      <w:r>
        <w:t xml:space="preserve"> Thin client means the opposite of fat client: Business logic is executed on the server and the client is only used for presentation and relies heavily on the server.</w:t>
      </w:r>
    </w:p>
    <w:p w14:paraId="42B5EDE3" w14:textId="11CBB034" w:rsidR="009406B1" w:rsidRPr="009412C8" w:rsidRDefault="009406B1" w:rsidP="0049240F">
      <w:pPr>
        <w:pStyle w:val="Funotentext"/>
        <w:rPr>
          <w:lang w:val="de-DE"/>
        </w:rPr>
      </w:pPr>
      <w:r w:rsidRPr="00507369">
        <w:rPr>
          <w:lang w:val="de-DE"/>
        </w:rPr>
        <w:t>http://en.wikipedia.org/wiki/Thin_client</w:t>
      </w:r>
      <w:r>
        <w:t>, retrieved on 04/16/2011</w:t>
      </w:r>
    </w:p>
  </w:footnote>
  <w:footnote w:id="16">
    <w:p w14:paraId="6E66F93A" w14:textId="4C930D86" w:rsidR="009406B1" w:rsidRPr="001F66F2" w:rsidRDefault="009406B1">
      <w:pPr>
        <w:pStyle w:val="Funotentext"/>
        <w:rPr>
          <w:lang w:val="de-DE"/>
        </w:rPr>
      </w:pPr>
      <w:r>
        <w:rPr>
          <w:rStyle w:val="Funotenzeichen"/>
        </w:rPr>
        <w:footnoteRef/>
      </w:r>
      <w:r>
        <w:t xml:space="preserve"> http://documentcloud.github.com/backbone/</w:t>
      </w:r>
    </w:p>
  </w:footnote>
  <w:footnote w:id="17">
    <w:p w14:paraId="55EF77E5" w14:textId="2A120582" w:rsidR="009406B1" w:rsidRPr="008714F0" w:rsidRDefault="009406B1">
      <w:pPr>
        <w:pStyle w:val="Funotentext"/>
        <w:rPr>
          <w:lang w:val="de-DE"/>
        </w:rPr>
      </w:pPr>
      <w:r>
        <w:rPr>
          <w:rStyle w:val="Funotenzeichen"/>
        </w:rPr>
        <w:footnoteRef/>
      </w:r>
      <w:r>
        <w:t xml:space="preserve"> http://www.whatwg.org/specs/web-apps/current-work/multipage/history.html#event-hashchange, retrieved on 04/16/2011</w:t>
      </w:r>
    </w:p>
  </w:footnote>
  <w:footnote w:id="18">
    <w:p w14:paraId="1D6AF09E" w14:textId="227F44CB" w:rsidR="009406B1" w:rsidRPr="001B2AE4" w:rsidRDefault="009406B1">
      <w:pPr>
        <w:pStyle w:val="Funotentext"/>
        <w:rPr>
          <w:lang w:val="de-DE"/>
        </w:rPr>
      </w:pPr>
      <w:r>
        <w:rPr>
          <w:rStyle w:val="Funotenzeichen"/>
        </w:rPr>
        <w:footnoteRef/>
      </w:r>
      <w:r>
        <w:t xml:space="preserve"> </w:t>
      </w:r>
      <w:r w:rsidRPr="001B2AE4">
        <w:t>http://www.whatwg.org/specs/web-apps/current-work/multipage/history.html#dom-history-pushstate</w:t>
      </w:r>
      <w:r>
        <w:t>, retrieved on 04/16/2011</w:t>
      </w:r>
    </w:p>
  </w:footnote>
  <w:footnote w:id="19">
    <w:p w14:paraId="187CB2AE" w14:textId="374A6D23" w:rsidR="009406B1" w:rsidRPr="0071326A" w:rsidRDefault="009406B1">
      <w:pPr>
        <w:pStyle w:val="Funotentext"/>
        <w:rPr>
          <w:lang w:val="de-DE"/>
        </w:rPr>
      </w:pPr>
      <w:r>
        <w:rPr>
          <w:rStyle w:val="Funotenzeichen"/>
        </w:rPr>
        <w:footnoteRef/>
      </w:r>
      <w:r>
        <w:t xml:space="preserve"> </w:t>
      </w:r>
      <w:r>
        <w:rPr>
          <w:lang w:val="de-DE"/>
        </w:rPr>
        <w:t xml:space="preserve">Internationalization means to provide a website in more than one language and let users decide which language they prefer. </w:t>
      </w:r>
    </w:p>
  </w:footnote>
  <w:footnote w:id="20">
    <w:p w14:paraId="2AF599F0" w14:textId="750A26DD" w:rsidR="009406B1" w:rsidRPr="007920FC" w:rsidRDefault="009406B1">
      <w:pPr>
        <w:pStyle w:val="Funotentext"/>
        <w:rPr>
          <w:lang w:val="de-DE"/>
        </w:rPr>
      </w:pPr>
      <w:r>
        <w:rPr>
          <w:rStyle w:val="Funotenzeichen"/>
        </w:rPr>
        <w:footnoteRef/>
      </w:r>
      <w:r>
        <w:t xml:space="preserve"> CRUD stands for Create, Retrieve, Update, and Delete and describes basic operations on Model instances</w:t>
      </w:r>
    </w:p>
  </w:footnote>
  <w:footnote w:id="21">
    <w:p w14:paraId="596CAEB7" w14:textId="40FBDE43" w:rsidR="009406B1" w:rsidRPr="008B0AD2" w:rsidRDefault="009406B1">
      <w:pPr>
        <w:pStyle w:val="Funotentext"/>
        <w:rPr>
          <w:lang w:val="de-DE"/>
        </w:rPr>
      </w:pPr>
      <w:r>
        <w:rPr>
          <w:rStyle w:val="Funotenzeichen"/>
        </w:rPr>
        <w:footnoteRef/>
      </w:r>
      <w:r>
        <w:t xml:space="preserve"> [AKTWOS2009]</w:t>
      </w:r>
    </w:p>
  </w:footnote>
  <w:footnote w:id="22">
    <w:p w14:paraId="6B0BD16A" w14:textId="28E1FD96" w:rsidR="009406B1" w:rsidRPr="008B0AD2" w:rsidRDefault="009406B1">
      <w:pPr>
        <w:pStyle w:val="Funotentext"/>
        <w:rPr>
          <w:lang w:val="de-DE"/>
        </w:rPr>
      </w:pPr>
      <w:r>
        <w:rPr>
          <w:rStyle w:val="Funotenzeichen"/>
        </w:rPr>
        <w:footnoteRef/>
      </w:r>
      <w:r>
        <w:t xml:space="preserve"> [GOSPEE2009]</w:t>
      </w:r>
    </w:p>
  </w:footnote>
  <w:footnote w:id="23">
    <w:p w14:paraId="2BD75D11" w14:textId="2CA56C84" w:rsidR="009406B1" w:rsidRPr="00FE629D" w:rsidRDefault="009406B1">
      <w:pPr>
        <w:pStyle w:val="Funotentext"/>
        <w:rPr>
          <w:lang w:val="de-DE"/>
        </w:rPr>
      </w:pPr>
      <w:r>
        <w:rPr>
          <w:rStyle w:val="Funotenzeichen"/>
        </w:rPr>
        <w:footnoteRef/>
      </w:r>
      <w:r>
        <w:t xml:space="preserve"> </w:t>
      </w:r>
      <w:r w:rsidRPr="00FE629D">
        <w:t>http://nodejs.org/</w:t>
      </w:r>
    </w:p>
  </w:footnote>
  <w:footnote w:id="24">
    <w:p w14:paraId="57967022" w14:textId="7FD7EAF7" w:rsidR="009406B1" w:rsidRPr="00B738EE" w:rsidRDefault="009406B1">
      <w:pPr>
        <w:pStyle w:val="Funotentext"/>
        <w:rPr>
          <w:lang w:val="de-DE"/>
        </w:rPr>
      </w:pPr>
      <w:r>
        <w:rPr>
          <w:rStyle w:val="Funotenzeichen"/>
        </w:rPr>
        <w:footnoteRef/>
      </w:r>
      <w:r>
        <w:t xml:space="preserve"> [GOUIME2011]</w:t>
      </w:r>
    </w:p>
  </w:footnote>
  <w:footnote w:id="25">
    <w:p w14:paraId="451CD57D" w14:textId="10B342DC" w:rsidR="009406B1" w:rsidRPr="005B5BB6" w:rsidRDefault="009406B1">
      <w:pPr>
        <w:pStyle w:val="Funotentext"/>
        <w:rPr>
          <w:lang w:val="de-DE"/>
        </w:rPr>
      </w:pPr>
      <w:r>
        <w:rPr>
          <w:rStyle w:val="Funotenzeichen"/>
        </w:rPr>
        <w:footnoteRef/>
      </w:r>
      <w:r>
        <w:t xml:space="preserve"> http://en.wikipedia.org/wiki/Web_crawler,</w:t>
      </w:r>
      <w:r w:rsidRPr="003008C8">
        <w:t xml:space="preserve"> </w:t>
      </w:r>
      <w:r>
        <w:t>retrieved on 04/16/2011</w:t>
      </w:r>
    </w:p>
  </w:footnote>
  <w:footnote w:id="26">
    <w:p w14:paraId="651600C7" w14:textId="4CF5C4D6" w:rsidR="009406B1" w:rsidRPr="005B5BB6" w:rsidRDefault="009406B1">
      <w:pPr>
        <w:pStyle w:val="Funotentext"/>
        <w:rPr>
          <w:lang w:val="de-DE"/>
        </w:rPr>
      </w:pPr>
      <w:r>
        <w:rPr>
          <w:rStyle w:val="Funotenzeichen"/>
        </w:rPr>
        <w:footnoteRef/>
      </w:r>
      <w:r>
        <w:t xml:space="preserve"> [GOMAKE2011]</w:t>
      </w:r>
    </w:p>
  </w:footnote>
  <w:footnote w:id="27">
    <w:p w14:paraId="6F3FB416" w14:textId="621C8BF5" w:rsidR="009406B1" w:rsidRPr="00AF0C0C" w:rsidRDefault="009406B1">
      <w:pPr>
        <w:pStyle w:val="Funotentext"/>
        <w:rPr>
          <w:lang w:val="de-DE"/>
        </w:rPr>
      </w:pPr>
      <w:r>
        <w:rPr>
          <w:rStyle w:val="Funotenzeichen"/>
        </w:rPr>
        <w:footnoteRef/>
      </w:r>
      <w:r>
        <w:t xml:space="preserve"> https://github.com/brunch/brunch</w:t>
      </w:r>
    </w:p>
  </w:footnote>
  <w:footnote w:id="28">
    <w:p w14:paraId="163FEE63" w14:textId="54129FBA" w:rsidR="009406B1" w:rsidRPr="007A2160" w:rsidRDefault="009406B1">
      <w:pPr>
        <w:pStyle w:val="Funotentext"/>
        <w:rPr>
          <w:lang w:val="de-DE"/>
        </w:rPr>
      </w:pPr>
      <w:r>
        <w:rPr>
          <w:rStyle w:val="Funotenzeichen"/>
        </w:rPr>
        <w:footnoteRef/>
      </w:r>
      <w:r>
        <w:t xml:space="preserve"> [YAHOWM2010]</w:t>
      </w:r>
    </w:p>
  </w:footnote>
  <w:footnote w:id="29">
    <w:p w14:paraId="62DC97B9" w14:textId="4F99EC1F" w:rsidR="009406B1" w:rsidRPr="007A2160" w:rsidRDefault="009406B1">
      <w:pPr>
        <w:pStyle w:val="Funotentext"/>
        <w:rPr>
          <w:lang w:val="de-DE"/>
        </w:rPr>
      </w:pPr>
      <w:r>
        <w:rPr>
          <w:rStyle w:val="Funotenzeichen"/>
        </w:rPr>
        <w:footnoteRef/>
      </w:r>
      <w:r>
        <w:t xml:space="preserve"> http://www.w3.org/TR/html4/interact/scripts.html#h-18.3.1</w:t>
      </w:r>
    </w:p>
  </w:footnote>
  <w:footnote w:id="30">
    <w:p w14:paraId="21AB483E" w14:textId="5A0BFD3E" w:rsidR="009406B1" w:rsidRPr="007A2160" w:rsidRDefault="009406B1">
      <w:pPr>
        <w:pStyle w:val="Funotentext"/>
        <w:rPr>
          <w:lang w:val="de-DE"/>
        </w:rPr>
      </w:pPr>
      <w:r>
        <w:rPr>
          <w:rStyle w:val="Funotenzeichen"/>
        </w:rPr>
        <w:footnoteRef/>
      </w:r>
      <w:r>
        <w:t xml:space="preserve"> [WESCRE2010]</w:t>
      </w:r>
    </w:p>
  </w:footnote>
  <w:footnote w:id="31">
    <w:p w14:paraId="7F2C524E" w14:textId="30801311" w:rsidR="009406B1" w:rsidRPr="007A2160" w:rsidRDefault="009406B1">
      <w:pPr>
        <w:pStyle w:val="Funotentext"/>
        <w:rPr>
          <w:lang w:val="de-DE"/>
        </w:rPr>
      </w:pPr>
      <w:r>
        <w:rPr>
          <w:rStyle w:val="Funotenzeichen"/>
        </w:rPr>
        <w:footnoteRef/>
      </w:r>
      <w:r>
        <w:t xml:space="preserve"> http://www.w3.org/WAI/intro/aria.php</w:t>
      </w:r>
    </w:p>
  </w:footnote>
  <w:footnote w:id="32">
    <w:p w14:paraId="36FC6E2F" w14:textId="74B33E98" w:rsidR="009406B1" w:rsidRPr="00F33EA7" w:rsidRDefault="009406B1">
      <w:pPr>
        <w:pStyle w:val="Funotentext"/>
        <w:rPr>
          <w:lang w:val="de-DE"/>
        </w:rPr>
      </w:pPr>
      <w:r>
        <w:rPr>
          <w:rStyle w:val="Funotenzeichen"/>
        </w:rPr>
        <w:footnoteRef/>
      </w:r>
      <w:r>
        <w:t xml:space="preserve"> </w:t>
      </w:r>
      <w:r w:rsidRPr="00626A62">
        <w:t>http://www.w3.org/TR/wai-aria-implementation</w:t>
      </w:r>
    </w:p>
  </w:footnote>
  <w:footnote w:id="33">
    <w:p w14:paraId="256887A5" w14:textId="0B8B8808" w:rsidR="009406B1" w:rsidRPr="0012258B" w:rsidRDefault="009406B1">
      <w:pPr>
        <w:pStyle w:val="Funotentext"/>
        <w:rPr>
          <w:lang w:val="de-DE"/>
        </w:rPr>
      </w:pPr>
      <w:r>
        <w:rPr>
          <w:rStyle w:val="Funotenzeichen"/>
        </w:rPr>
        <w:footnoteRef/>
      </w:r>
      <w:r>
        <w:t xml:space="preserve"> http://en.wikipedia.org/wiki/Gawker, retrieved on 04/16/2011</w:t>
      </w:r>
    </w:p>
  </w:footnote>
  <w:footnote w:id="34">
    <w:p w14:paraId="683563DB" w14:textId="57E9B669" w:rsidR="009406B1" w:rsidRPr="0012258B" w:rsidRDefault="009406B1">
      <w:pPr>
        <w:pStyle w:val="Funotentext"/>
        <w:rPr>
          <w:lang w:val="de-DE"/>
        </w:rPr>
      </w:pPr>
      <w:r>
        <w:rPr>
          <w:rStyle w:val="Funotenzeichen"/>
        </w:rPr>
        <w:footnoteRef/>
      </w:r>
      <w:r>
        <w:t xml:space="preserve"> http://techcrunch.com/2011/02/17/gawker-redesign, retrieved on 04/16/2011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9406B1" w:rsidRPr="0088634D" w14:paraId="5D814B2F" w14:textId="77777777" w:rsidTr="00BD36A4">
      <w:tc>
        <w:tcPr>
          <w:tcW w:w="1152" w:type="dxa"/>
        </w:tcPr>
        <w:p w14:paraId="70800835" w14:textId="77777777" w:rsidR="009406B1" w:rsidRDefault="009406B1">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9406B1" w:rsidRDefault="009406B1" w:rsidP="00BD36A4">
          <w:pPr>
            <w:pStyle w:val="Kopfzeile"/>
            <w:rPr>
              <w:rFonts w:ascii="Cambria" w:hAnsi="Cambria"/>
            </w:rPr>
          </w:pPr>
          <w:r>
            <w:rPr>
              <w:rFonts w:ascii="Cambria" w:hAnsi="Cambria"/>
            </w:rPr>
            <w:t>Table osdfsdfsdf Contents</w:t>
          </w:r>
        </w:p>
      </w:tc>
    </w:tr>
  </w:tbl>
  <w:p w14:paraId="442E324D" w14:textId="77777777" w:rsidR="009406B1" w:rsidRDefault="009406B1">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77B648B0"/>
    <w:multiLevelType w:val="hybridMultilevel"/>
    <w:tmpl w:val="FC7251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1018"/>
    <w:rsid w:val="000223F7"/>
    <w:rsid w:val="00025E26"/>
    <w:rsid w:val="00033E75"/>
    <w:rsid w:val="00041D09"/>
    <w:rsid w:val="00044EBA"/>
    <w:rsid w:val="00046A99"/>
    <w:rsid w:val="00046E01"/>
    <w:rsid w:val="000500FF"/>
    <w:rsid w:val="00050674"/>
    <w:rsid w:val="00050E99"/>
    <w:rsid w:val="000553CD"/>
    <w:rsid w:val="000576F4"/>
    <w:rsid w:val="00060B54"/>
    <w:rsid w:val="0007115D"/>
    <w:rsid w:val="00087375"/>
    <w:rsid w:val="000A0FD4"/>
    <w:rsid w:val="000A131B"/>
    <w:rsid w:val="000A71F3"/>
    <w:rsid w:val="000B5622"/>
    <w:rsid w:val="000B656C"/>
    <w:rsid w:val="000B6730"/>
    <w:rsid w:val="000C4EAB"/>
    <w:rsid w:val="000D2F87"/>
    <w:rsid w:val="000D690C"/>
    <w:rsid w:val="000D6966"/>
    <w:rsid w:val="000E4360"/>
    <w:rsid w:val="000F0005"/>
    <w:rsid w:val="000F0FDE"/>
    <w:rsid w:val="000F2A88"/>
    <w:rsid w:val="000F718D"/>
    <w:rsid w:val="00122555"/>
    <w:rsid w:val="0012258B"/>
    <w:rsid w:val="00123F15"/>
    <w:rsid w:val="0012568B"/>
    <w:rsid w:val="001268B6"/>
    <w:rsid w:val="00127455"/>
    <w:rsid w:val="001336AD"/>
    <w:rsid w:val="00136CEC"/>
    <w:rsid w:val="00141484"/>
    <w:rsid w:val="00141E91"/>
    <w:rsid w:val="00147BA0"/>
    <w:rsid w:val="001535F9"/>
    <w:rsid w:val="001559B7"/>
    <w:rsid w:val="001623F8"/>
    <w:rsid w:val="001673FD"/>
    <w:rsid w:val="00172220"/>
    <w:rsid w:val="00172332"/>
    <w:rsid w:val="0017344E"/>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2607B"/>
    <w:rsid w:val="00237111"/>
    <w:rsid w:val="00237D9B"/>
    <w:rsid w:val="0024516B"/>
    <w:rsid w:val="0024696B"/>
    <w:rsid w:val="00252189"/>
    <w:rsid w:val="0025600B"/>
    <w:rsid w:val="00256C21"/>
    <w:rsid w:val="0028063B"/>
    <w:rsid w:val="002843B0"/>
    <w:rsid w:val="00284626"/>
    <w:rsid w:val="00285972"/>
    <w:rsid w:val="002A4D42"/>
    <w:rsid w:val="002A57D1"/>
    <w:rsid w:val="002C1365"/>
    <w:rsid w:val="002D07ED"/>
    <w:rsid w:val="002E0406"/>
    <w:rsid w:val="002F1AD9"/>
    <w:rsid w:val="003002ED"/>
    <w:rsid w:val="003008C8"/>
    <w:rsid w:val="0032297B"/>
    <w:rsid w:val="00327411"/>
    <w:rsid w:val="003303E1"/>
    <w:rsid w:val="003361E1"/>
    <w:rsid w:val="00351894"/>
    <w:rsid w:val="00353C45"/>
    <w:rsid w:val="00353CD9"/>
    <w:rsid w:val="00360E64"/>
    <w:rsid w:val="00383DBD"/>
    <w:rsid w:val="00390ED8"/>
    <w:rsid w:val="003916EB"/>
    <w:rsid w:val="003951FD"/>
    <w:rsid w:val="003A05CC"/>
    <w:rsid w:val="003A0913"/>
    <w:rsid w:val="003A6758"/>
    <w:rsid w:val="003A6ABA"/>
    <w:rsid w:val="003A6F3B"/>
    <w:rsid w:val="003B157B"/>
    <w:rsid w:val="003B52D4"/>
    <w:rsid w:val="003C2DF4"/>
    <w:rsid w:val="003C3D21"/>
    <w:rsid w:val="003C5079"/>
    <w:rsid w:val="003D0314"/>
    <w:rsid w:val="003D0A08"/>
    <w:rsid w:val="003E0986"/>
    <w:rsid w:val="003F052C"/>
    <w:rsid w:val="003F2F76"/>
    <w:rsid w:val="003F67EA"/>
    <w:rsid w:val="00401C8B"/>
    <w:rsid w:val="00403188"/>
    <w:rsid w:val="00404E7D"/>
    <w:rsid w:val="00415992"/>
    <w:rsid w:val="00417B71"/>
    <w:rsid w:val="00417CDE"/>
    <w:rsid w:val="00420D21"/>
    <w:rsid w:val="004229B2"/>
    <w:rsid w:val="00427AC0"/>
    <w:rsid w:val="00435B78"/>
    <w:rsid w:val="00455FB6"/>
    <w:rsid w:val="0049240F"/>
    <w:rsid w:val="00492FF8"/>
    <w:rsid w:val="004A09B1"/>
    <w:rsid w:val="004A0F4B"/>
    <w:rsid w:val="004A6711"/>
    <w:rsid w:val="004B2D53"/>
    <w:rsid w:val="004C09C3"/>
    <w:rsid w:val="004C24BC"/>
    <w:rsid w:val="004C3450"/>
    <w:rsid w:val="004D0A26"/>
    <w:rsid w:val="004D336D"/>
    <w:rsid w:val="004D3CCE"/>
    <w:rsid w:val="004D5A38"/>
    <w:rsid w:val="004E1E14"/>
    <w:rsid w:val="004E4F01"/>
    <w:rsid w:val="00505785"/>
    <w:rsid w:val="00507369"/>
    <w:rsid w:val="00516B96"/>
    <w:rsid w:val="005218BA"/>
    <w:rsid w:val="00524BB4"/>
    <w:rsid w:val="005255C9"/>
    <w:rsid w:val="00530D02"/>
    <w:rsid w:val="00531190"/>
    <w:rsid w:val="00532904"/>
    <w:rsid w:val="0053335C"/>
    <w:rsid w:val="00545CDB"/>
    <w:rsid w:val="00547E32"/>
    <w:rsid w:val="0055141E"/>
    <w:rsid w:val="00554AE5"/>
    <w:rsid w:val="00554E44"/>
    <w:rsid w:val="00555284"/>
    <w:rsid w:val="00561FB4"/>
    <w:rsid w:val="0056329E"/>
    <w:rsid w:val="00572F60"/>
    <w:rsid w:val="00577D17"/>
    <w:rsid w:val="00582129"/>
    <w:rsid w:val="00582545"/>
    <w:rsid w:val="00584AB5"/>
    <w:rsid w:val="0058749D"/>
    <w:rsid w:val="005950CB"/>
    <w:rsid w:val="00595F97"/>
    <w:rsid w:val="005A03EA"/>
    <w:rsid w:val="005A0D9F"/>
    <w:rsid w:val="005A3079"/>
    <w:rsid w:val="005B0103"/>
    <w:rsid w:val="005B0B78"/>
    <w:rsid w:val="005B2B74"/>
    <w:rsid w:val="005B5BB6"/>
    <w:rsid w:val="005D1BFF"/>
    <w:rsid w:val="005D4521"/>
    <w:rsid w:val="005E301D"/>
    <w:rsid w:val="005F201C"/>
    <w:rsid w:val="0061588B"/>
    <w:rsid w:val="00623C72"/>
    <w:rsid w:val="00626A62"/>
    <w:rsid w:val="0062768E"/>
    <w:rsid w:val="00634AF7"/>
    <w:rsid w:val="00641AA7"/>
    <w:rsid w:val="006454D3"/>
    <w:rsid w:val="006475CA"/>
    <w:rsid w:val="00651629"/>
    <w:rsid w:val="00651F8D"/>
    <w:rsid w:val="006600AE"/>
    <w:rsid w:val="00665F4F"/>
    <w:rsid w:val="00670535"/>
    <w:rsid w:val="006908DA"/>
    <w:rsid w:val="00692A1C"/>
    <w:rsid w:val="00696F99"/>
    <w:rsid w:val="006A13D0"/>
    <w:rsid w:val="006A5761"/>
    <w:rsid w:val="006B1CC3"/>
    <w:rsid w:val="006B38EA"/>
    <w:rsid w:val="006C46CF"/>
    <w:rsid w:val="006D378A"/>
    <w:rsid w:val="006D5452"/>
    <w:rsid w:val="006D7059"/>
    <w:rsid w:val="006E315F"/>
    <w:rsid w:val="006E3458"/>
    <w:rsid w:val="006E69D0"/>
    <w:rsid w:val="00710106"/>
    <w:rsid w:val="00711E27"/>
    <w:rsid w:val="0071326A"/>
    <w:rsid w:val="00715AAC"/>
    <w:rsid w:val="007379E0"/>
    <w:rsid w:val="00753055"/>
    <w:rsid w:val="00753F69"/>
    <w:rsid w:val="00763ECB"/>
    <w:rsid w:val="00766737"/>
    <w:rsid w:val="00776B9B"/>
    <w:rsid w:val="00785C3F"/>
    <w:rsid w:val="00785EE8"/>
    <w:rsid w:val="007904C5"/>
    <w:rsid w:val="00790CFA"/>
    <w:rsid w:val="007920FC"/>
    <w:rsid w:val="007953E1"/>
    <w:rsid w:val="00795605"/>
    <w:rsid w:val="007A029E"/>
    <w:rsid w:val="007A1268"/>
    <w:rsid w:val="007A2160"/>
    <w:rsid w:val="007A597B"/>
    <w:rsid w:val="007A7E4C"/>
    <w:rsid w:val="007B01E1"/>
    <w:rsid w:val="007B675A"/>
    <w:rsid w:val="007B77DB"/>
    <w:rsid w:val="007C2690"/>
    <w:rsid w:val="007D446C"/>
    <w:rsid w:val="007E6DDB"/>
    <w:rsid w:val="007F044D"/>
    <w:rsid w:val="007F7D98"/>
    <w:rsid w:val="00807993"/>
    <w:rsid w:val="00837759"/>
    <w:rsid w:val="00847B36"/>
    <w:rsid w:val="00851B5D"/>
    <w:rsid w:val="00854838"/>
    <w:rsid w:val="00865D3C"/>
    <w:rsid w:val="00867432"/>
    <w:rsid w:val="008714F0"/>
    <w:rsid w:val="008844CD"/>
    <w:rsid w:val="008876FF"/>
    <w:rsid w:val="008A25D3"/>
    <w:rsid w:val="008A66EA"/>
    <w:rsid w:val="008B0AD2"/>
    <w:rsid w:val="008B3485"/>
    <w:rsid w:val="008D26A2"/>
    <w:rsid w:val="008D51B1"/>
    <w:rsid w:val="008E01C1"/>
    <w:rsid w:val="008E2E1C"/>
    <w:rsid w:val="008F4782"/>
    <w:rsid w:val="00910821"/>
    <w:rsid w:val="00913DD6"/>
    <w:rsid w:val="00914F23"/>
    <w:rsid w:val="00916995"/>
    <w:rsid w:val="0092236D"/>
    <w:rsid w:val="009236BB"/>
    <w:rsid w:val="00931C61"/>
    <w:rsid w:val="00937576"/>
    <w:rsid w:val="009406B1"/>
    <w:rsid w:val="009412C8"/>
    <w:rsid w:val="00942D04"/>
    <w:rsid w:val="00950320"/>
    <w:rsid w:val="009521FC"/>
    <w:rsid w:val="009534E7"/>
    <w:rsid w:val="0096098E"/>
    <w:rsid w:val="00962443"/>
    <w:rsid w:val="00964474"/>
    <w:rsid w:val="009650CB"/>
    <w:rsid w:val="009845CA"/>
    <w:rsid w:val="009942AD"/>
    <w:rsid w:val="009A0458"/>
    <w:rsid w:val="009A344D"/>
    <w:rsid w:val="009A4038"/>
    <w:rsid w:val="009B382B"/>
    <w:rsid w:val="009D54A7"/>
    <w:rsid w:val="009D6EBB"/>
    <w:rsid w:val="009E288B"/>
    <w:rsid w:val="009E7E1B"/>
    <w:rsid w:val="009F0722"/>
    <w:rsid w:val="00A06E14"/>
    <w:rsid w:val="00A14086"/>
    <w:rsid w:val="00A204F1"/>
    <w:rsid w:val="00A2307A"/>
    <w:rsid w:val="00A240D2"/>
    <w:rsid w:val="00A25FC7"/>
    <w:rsid w:val="00A325B9"/>
    <w:rsid w:val="00A356B2"/>
    <w:rsid w:val="00A43D41"/>
    <w:rsid w:val="00A441DB"/>
    <w:rsid w:val="00A4670F"/>
    <w:rsid w:val="00A46DB1"/>
    <w:rsid w:val="00A53773"/>
    <w:rsid w:val="00A54FF1"/>
    <w:rsid w:val="00A57CFE"/>
    <w:rsid w:val="00A6143F"/>
    <w:rsid w:val="00A65AE9"/>
    <w:rsid w:val="00A9491F"/>
    <w:rsid w:val="00A971F4"/>
    <w:rsid w:val="00AA53E8"/>
    <w:rsid w:val="00AA594A"/>
    <w:rsid w:val="00AA5FA0"/>
    <w:rsid w:val="00AB30D0"/>
    <w:rsid w:val="00AB420A"/>
    <w:rsid w:val="00AC0F46"/>
    <w:rsid w:val="00AC13EB"/>
    <w:rsid w:val="00AC21C1"/>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032BC"/>
    <w:rsid w:val="00B07410"/>
    <w:rsid w:val="00B16CCC"/>
    <w:rsid w:val="00B17969"/>
    <w:rsid w:val="00B212EC"/>
    <w:rsid w:val="00B232EB"/>
    <w:rsid w:val="00B379D0"/>
    <w:rsid w:val="00B44918"/>
    <w:rsid w:val="00B44C26"/>
    <w:rsid w:val="00B47A81"/>
    <w:rsid w:val="00B6498D"/>
    <w:rsid w:val="00B738EE"/>
    <w:rsid w:val="00B768EA"/>
    <w:rsid w:val="00B855D9"/>
    <w:rsid w:val="00B878A0"/>
    <w:rsid w:val="00B94A58"/>
    <w:rsid w:val="00BA786D"/>
    <w:rsid w:val="00BB1A33"/>
    <w:rsid w:val="00BB6EFF"/>
    <w:rsid w:val="00BC207A"/>
    <w:rsid w:val="00BC2C13"/>
    <w:rsid w:val="00BC3093"/>
    <w:rsid w:val="00BD36A4"/>
    <w:rsid w:val="00BD64C6"/>
    <w:rsid w:val="00BD6A8E"/>
    <w:rsid w:val="00BE1790"/>
    <w:rsid w:val="00BE2C45"/>
    <w:rsid w:val="00BE5D69"/>
    <w:rsid w:val="00BF03F6"/>
    <w:rsid w:val="00C12720"/>
    <w:rsid w:val="00C142CF"/>
    <w:rsid w:val="00C151C3"/>
    <w:rsid w:val="00C15209"/>
    <w:rsid w:val="00C2650D"/>
    <w:rsid w:val="00C26F33"/>
    <w:rsid w:val="00C529F8"/>
    <w:rsid w:val="00C543BF"/>
    <w:rsid w:val="00C5654E"/>
    <w:rsid w:val="00C64D4C"/>
    <w:rsid w:val="00C72A09"/>
    <w:rsid w:val="00C803E0"/>
    <w:rsid w:val="00C82000"/>
    <w:rsid w:val="00C82E0F"/>
    <w:rsid w:val="00C904CA"/>
    <w:rsid w:val="00CA2189"/>
    <w:rsid w:val="00CA3157"/>
    <w:rsid w:val="00CA3252"/>
    <w:rsid w:val="00CA3844"/>
    <w:rsid w:val="00CA581F"/>
    <w:rsid w:val="00CB615B"/>
    <w:rsid w:val="00CB7B6F"/>
    <w:rsid w:val="00CC4771"/>
    <w:rsid w:val="00CC6B97"/>
    <w:rsid w:val="00CD184F"/>
    <w:rsid w:val="00CD3D6A"/>
    <w:rsid w:val="00CD5FF3"/>
    <w:rsid w:val="00CD7269"/>
    <w:rsid w:val="00CF0086"/>
    <w:rsid w:val="00CF1D1B"/>
    <w:rsid w:val="00CF6BF7"/>
    <w:rsid w:val="00CF6F5E"/>
    <w:rsid w:val="00D00A6C"/>
    <w:rsid w:val="00D00B03"/>
    <w:rsid w:val="00D02E00"/>
    <w:rsid w:val="00D041EF"/>
    <w:rsid w:val="00D04B6A"/>
    <w:rsid w:val="00D13F9B"/>
    <w:rsid w:val="00D14B54"/>
    <w:rsid w:val="00D15629"/>
    <w:rsid w:val="00D16A0F"/>
    <w:rsid w:val="00D26AC8"/>
    <w:rsid w:val="00D2757C"/>
    <w:rsid w:val="00D41690"/>
    <w:rsid w:val="00D4562D"/>
    <w:rsid w:val="00D522DA"/>
    <w:rsid w:val="00D623A5"/>
    <w:rsid w:val="00D63B6E"/>
    <w:rsid w:val="00D64B9E"/>
    <w:rsid w:val="00D711E6"/>
    <w:rsid w:val="00D717B2"/>
    <w:rsid w:val="00D8254D"/>
    <w:rsid w:val="00D83146"/>
    <w:rsid w:val="00D83A4E"/>
    <w:rsid w:val="00D83E59"/>
    <w:rsid w:val="00D91260"/>
    <w:rsid w:val="00D93E1F"/>
    <w:rsid w:val="00D95519"/>
    <w:rsid w:val="00DA130F"/>
    <w:rsid w:val="00DA23A8"/>
    <w:rsid w:val="00DB09FA"/>
    <w:rsid w:val="00DB6692"/>
    <w:rsid w:val="00DB74CD"/>
    <w:rsid w:val="00DC36E5"/>
    <w:rsid w:val="00DD5F2F"/>
    <w:rsid w:val="00DD651C"/>
    <w:rsid w:val="00DE7700"/>
    <w:rsid w:val="00E02B63"/>
    <w:rsid w:val="00E05DCE"/>
    <w:rsid w:val="00E06C9B"/>
    <w:rsid w:val="00E10ED6"/>
    <w:rsid w:val="00E11E0D"/>
    <w:rsid w:val="00E20842"/>
    <w:rsid w:val="00E42534"/>
    <w:rsid w:val="00E4397C"/>
    <w:rsid w:val="00E44ACB"/>
    <w:rsid w:val="00E60B5A"/>
    <w:rsid w:val="00E747DD"/>
    <w:rsid w:val="00E7608D"/>
    <w:rsid w:val="00E7689A"/>
    <w:rsid w:val="00E827B0"/>
    <w:rsid w:val="00E862DA"/>
    <w:rsid w:val="00E86E7C"/>
    <w:rsid w:val="00E87A99"/>
    <w:rsid w:val="00E91AC6"/>
    <w:rsid w:val="00EA1551"/>
    <w:rsid w:val="00EA24E4"/>
    <w:rsid w:val="00EA46ED"/>
    <w:rsid w:val="00EB0399"/>
    <w:rsid w:val="00EB10F0"/>
    <w:rsid w:val="00EB6706"/>
    <w:rsid w:val="00ED0702"/>
    <w:rsid w:val="00EE0194"/>
    <w:rsid w:val="00EE574D"/>
    <w:rsid w:val="00EE6D27"/>
    <w:rsid w:val="00EF4C3B"/>
    <w:rsid w:val="00EF77EA"/>
    <w:rsid w:val="00EF77FA"/>
    <w:rsid w:val="00F10306"/>
    <w:rsid w:val="00F114F1"/>
    <w:rsid w:val="00F20C19"/>
    <w:rsid w:val="00F255F3"/>
    <w:rsid w:val="00F2785A"/>
    <w:rsid w:val="00F33EA7"/>
    <w:rsid w:val="00F43727"/>
    <w:rsid w:val="00F43C7B"/>
    <w:rsid w:val="00F45EAB"/>
    <w:rsid w:val="00F477F4"/>
    <w:rsid w:val="00F61958"/>
    <w:rsid w:val="00F62D04"/>
    <w:rsid w:val="00F64670"/>
    <w:rsid w:val="00F6596B"/>
    <w:rsid w:val="00F65FBE"/>
    <w:rsid w:val="00F7018D"/>
    <w:rsid w:val="00F7133E"/>
    <w:rsid w:val="00F81676"/>
    <w:rsid w:val="00F8251E"/>
    <w:rsid w:val="00F8676B"/>
    <w:rsid w:val="00F93285"/>
    <w:rsid w:val="00F9340B"/>
    <w:rsid w:val="00F93816"/>
    <w:rsid w:val="00FB17E2"/>
    <w:rsid w:val="00FB5A56"/>
    <w:rsid w:val="00FD0A39"/>
    <w:rsid w:val="00FD49A9"/>
    <w:rsid w:val="00FD6DEB"/>
    <w:rsid w:val="00FE1CF8"/>
    <w:rsid w:val="00FE629D"/>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9240F"/>
    <w:pPr>
      <w:keepNext/>
      <w:keepLines/>
      <w:spacing w:before="200"/>
      <w:outlineLvl w:val="1"/>
    </w:pPr>
    <w:rPr>
      <w:rFonts w:asciiTheme="majorHAnsi" w:eastAsiaTheme="majorEastAsia" w:hAnsiTheme="majorHAnsi" w:cstheme="majorBidi"/>
      <w:b/>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9240F"/>
    <w:rPr>
      <w:rFonts w:asciiTheme="majorHAnsi" w:eastAsiaTheme="majorEastAsia" w:hAnsiTheme="majorHAnsi" w:cstheme="majorBidi"/>
      <w:b/>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864003">
      <w:bodyDiv w:val="1"/>
      <w:marLeft w:val="0"/>
      <w:marRight w:val="0"/>
      <w:marTop w:val="0"/>
      <w:marBottom w:val="0"/>
      <w:divBdr>
        <w:top w:val="none" w:sz="0" w:space="0" w:color="auto"/>
        <w:left w:val="none" w:sz="0" w:space="0" w:color="auto"/>
        <w:bottom w:val="none" w:sz="0" w:space="0" w:color="auto"/>
        <w:right w:val="none" w:sz="0" w:space="0" w:color="auto"/>
      </w:divBdr>
    </w:div>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 w:id="1346008316">
      <w:bodyDiv w:val="1"/>
      <w:marLeft w:val="0"/>
      <w:marRight w:val="0"/>
      <w:marTop w:val="0"/>
      <w:marBottom w:val="0"/>
      <w:divBdr>
        <w:top w:val="none" w:sz="0" w:space="0" w:color="auto"/>
        <w:left w:val="none" w:sz="0" w:space="0" w:color="auto"/>
        <w:bottom w:val="none" w:sz="0" w:space="0" w:color="auto"/>
        <w:right w:val="none" w:sz="0" w:space="0" w:color="auto"/>
      </w:divBdr>
    </w:div>
    <w:div w:id="1749424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8B0311-472C-4046-8BB4-28E381D10E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12623</Words>
  <Characters>60847</Characters>
  <Application>Microsoft Macintosh Word</Application>
  <DocSecurity>0</DocSecurity>
  <Lines>1106</Lines>
  <Paragraphs>399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73071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135</cp:revision>
  <cp:lastPrinted>2011-04-18T18:32:00Z</cp:lastPrinted>
  <dcterms:created xsi:type="dcterms:W3CDTF">2011-04-18T18:32:00Z</dcterms:created>
  <dcterms:modified xsi:type="dcterms:W3CDTF">2011-04-19T00:38:00Z</dcterms:modified>
  <cp:category/>
</cp:coreProperties>
</file>