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B33B" w14:textId="271EEDFB" w:rsidR="003235B9" w:rsidRDefault="00564B4F" w:rsidP="00564B4F">
      <w:pPr>
        <w:pStyle w:val="ListParagraph"/>
        <w:numPr>
          <w:ilvl w:val="0"/>
          <w:numId w:val="1"/>
        </w:numPr>
        <w:spacing w:line="480" w:lineRule="auto"/>
        <w:rPr>
          <w:rFonts w:ascii="Times New Roman" w:hAnsi="Times New Roman" w:cs="Times New Roman"/>
          <w:sz w:val="24"/>
          <w:szCs w:val="24"/>
        </w:rPr>
      </w:pPr>
      <w:r w:rsidRPr="00214C9D">
        <w:rPr>
          <w:rFonts w:ascii="Times New Roman" w:hAnsi="Times New Roman" w:cs="Times New Roman"/>
          <w:b/>
          <w:bCs/>
          <w:sz w:val="24"/>
          <w:szCs w:val="24"/>
        </w:rPr>
        <w:t>Quantitative Response Problem</w:t>
      </w:r>
      <w:r w:rsidR="007D7792">
        <w:rPr>
          <w:rFonts w:ascii="Times New Roman" w:hAnsi="Times New Roman" w:cs="Times New Roman"/>
          <w:sz w:val="24"/>
          <w:szCs w:val="24"/>
        </w:rPr>
        <w:t xml:space="preserve">: </w:t>
      </w:r>
      <w:r w:rsidR="00332FEB">
        <w:rPr>
          <w:rFonts w:ascii="Times New Roman" w:hAnsi="Times New Roman" w:cs="Times New Roman"/>
          <w:sz w:val="24"/>
          <w:szCs w:val="24"/>
        </w:rPr>
        <w:t>the following methods will be used to solve the quantitative response problem. Each method will be described step-by-step, including a discussion of any plots used to determine information vital to the development of the model such as outliers, tuning parameters, or number of components. Following the detailed explanation of each method, a conclusion will be made about the efficacy of each model relative to the group of models based on the test errors. If needed, nonlinear modeling will be investigated.</w:t>
      </w:r>
    </w:p>
    <w:p w14:paraId="13938853" w14:textId="05EC7168"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Least Squares Regression</w:t>
      </w:r>
    </w:p>
    <w:p w14:paraId="07FFC0DC" w14:textId="2B3893B5"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Check correlations between variables</w:t>
      </w:r>
    </w:p>
    <w:p w14:paraId="48A32111" w14:textId="6503B571"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Confirm conditions for linearity</w:t>
      </w:r>
    </w:p>
    <w:p w14:paraId="5104F2F0" w14:textId="0B62B29E"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Multiple Linear Regression</w:t>
      </w:r>
    </w:p>
    <w:p w14:paraId="46B72E3B" w14:textId="5EC943F2"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Investigate residuals plot for outliers and curve shape</w:t>
      </w:r>
    </w:p>
    <w:p w14:paraId="3DE5AEA9" w14:textId="4B2232C2" w:rsidR="00091119" w:rsidRDefault="00091119"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Checking for Collinearity</w:t>
      </w:r>
    </w:p>
    <w:p w14:paraId="7055F7DA" w14:textId="130D374A" w:rsidR="00332FEB" w:rsidRDefault="00332FEB"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Modeling with transformations (if appropriate)</w:t>
      </w:r>
    </w:p>
    <w:p w14:paraId="7C47859E" w14:textId="7A72773A"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Calculation of test error</w:t>
      </w:r>
    </w:p>
    <w:p w14:paraId="2B5EFDFF" w14:textId="506AC1D5"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Ridge Regression</w:t>
      </w:r>
    </w:p>
    <w:p w14:paraId="79B3508E" w14:textId="4DF2F786"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ridge regression model</w:t>
      </w:r>
    </w:p>
    <w:p w14:paraId="393C05F3" w14:textId="35977433"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Use cross-validation to determine best tuning parameter</w:t>
      </w:r>
    </w:p>
    <w:p w14:paraId="69426AAF" w14:textId="62D32647"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test error</w:t>
      </w:r>
    </w:p>
    <w:p w14:paraId="131ECD6F" w14:textId="2550E041"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Lasso</w:t>
      </w:r>
    </w:p>
    <w:p w14:paraId="0688A53F" w14:textId="77777777"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ridge regression model</w:t>
      </w:r>
    </w:p>
    <w:p w14:paraId="4338289F" w14:textId="77777777" w:rsid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Use cross-validation to determine best tuning parameter</w:t>
      </w:r>
    </w:p>
    <w:p w14:paraId="48AA02A1" w14:textId="1734672C" w:rsidR="00CF0A0C" w:rsidRPr="00CF0A0C" w:rsidRDefault="00CF0A0C"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test error</w:t>
      </w:r>
    </w:p>
    <w:p w14:paraId="694D4BFB" w14:textId="2962C7F6"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Best Subset Selection</w:t>
      </w:r>
    </w:p>
    <w:p w14:paraId="116C87C8" w14:textId="2E7090F7" w:rsidR="00CF0A0C" w:rsidRDefault="007D7792"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Use validation set or cross-validation approach to determine best subset of predictors for the model</w:t>
      </w:r>
    </w:p>
    <w:p w14:paraId="3DD96A31" w14:textId="2BF890FB"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Partial Least Squares</w:t>
      </w:r>
    </w:p>
    <w:p w14:paraId="56741F97" w14:textId="5B5FF1B3" w:rsidR="00CF0A0C" w:rsidRDefault="007D7792"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model using cross-validation</w:t>
      </w:r>
    </w:p>
    <w:p w14:paraId="42AAD9EB" w14:textId="61DD3A6F" w:rsidR="007D7792" w:rsidRDefault="007D7792"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validation plot to determine ideal number of components for model</w:t>
      </w:r>
    </w:p>
    <w:p w14:paraId="492B0B19" w14:textId="0009A2F9" w:rsidR="007D7792" w:rsidRDefault="007D7792" w:rsidP="00CF0A0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test error</w:t>
      </w:r>
    </w:p>
    <w:p w14:paraId="6EFDE485" w14:textId="646E22D7" w:rsidR="00564B4F" w:rsidRPr="00F60998" w:rsidRDefault="00564B4F" w:rsidP="00564B4F">
      <w:pPr>
        <w:pStyle w:val="ListParagraph"/>
        <w:numPr>
          <w:ilvl w:val="0"/>
          <w:numId w:val="1"/>
        </w:numPr>
        <w:spacing w:line="480" w:lineRule="auto"/>
        <w:rPr>
          <w:rFonts w:ascii="Times New Roman" w:hAnsi="Times New Roman" w:cs="Times New Roman"/>
          <w:b/>
          <w:bCs/>
          <w:sz w:val="24"/>
          <w:szCs w:val="24"/>
        </w:rPr>
      </w:pPr>
      <w:r w:rsidRPr="00F60998">
        <w:rPr>
          <w:rFonts w:ascii="Times New Roman" w:hAnsi="Times New Roman" w:cs="Times New Roman"/>
          <w:b/>
          <w:bCs/>
          <w:sz w:val="24"/>
          <w:szCs w:val="24"/>
        </w:rPr>
        <w:t>Qualitative Response Problem</w:t>
      </w:r>
      <w:r w:rsidR="00F60998">
        <w:rPr>
          <w:rFonts w:ascii="Times New Roman" w:hAnsi="Times New Roman" w:cs="Times New Roman"/>
          <w:sz w:val="24"/>
          <w:szCs w:val="24"/>
        </w:rPr>
        <w:t>: similar to the quantitative problem, the following methods will be used to create a model that predicts the response. Each method will be discussed in detail regarding how the model was developed step-by-step. The accuracy of the models will be compared using the prediction error rates.</w:t>
      </w:r>
    </w:p>
    <w:p w14:paraId="1E7FFD8E" w14:textId="6A6D2C69"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p w14:paraId="36914795" w14:textId="7E691168"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Determine best predictors for logistic regression</w:t>
      </w:r>
    </w:p>
    <w:p w14:paraId="051D4F0C" w14:textId="7A66B48C"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model with the chosen predictors</w:t>
      </w:r>
    </w:p>
    <w:p w14:paraId="3A59242F" w14:textId="0A0F3ACC"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 the responses of the test data set</w:t>
      </w:r>
    </w:p>
    <w:p w14:paraId="50614158" w14:textId="12479943"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confusion matrix and calculate the test error rate</w:t>
      </w:r>
    </w:p>
    <w:p w14:paraId="33FC9325" w14:textId="48C41892"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LDA/QDA</w:t>
      </w:r>
    </w:p>
    <w:p w14:paraId="6C0A68D1" w14:textId="6B5E07D8"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 best predictors for </w:t>
      </w:r>
      <w:r>
        <w:rPr>
          <w:rFonts w:ascii="Times New Roman" w:hAnsi="Times New Roman" w:cs="Times New Roman"/>
          <w:sz w:val="24"/>
          <w:szCs w:val="24"/>
        </w:rPr>
        <w:t>LDA/QDA</w:t>
      </w:r>
    </w:p>
    <w:p w14:paraId="6664060C" w14:textId="77777777"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model with the chosen predictors</w:t>
      </w:r>
    </w:p>
    <w:p w14:paraId="2648D865" w14:textId="77777777" w:rsid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 the responses of the test data set</w:t>
      </w:r>
    </w:p>
    <w:p w14:paraId="1BD596E4" w14:textId="0B0FC97D" w:rsidR="00F60998" w:rsidRPr="00F60998" w:rsidRDefault="00F60998" w:rsidP="00F6099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confusion matrix</w:t>
      </w:r>
      <w:r>
        <w:rPr>
          <w:rFonts w:ascii="Times New Roman" w:hAnsi="Times New Roman" w:cs="Times New Roman"/>
          <w:sz w:val="24"/>
          <w:szCs w:val="24"/>
        </w:rPr>
        <w:t xml:space="preserve"> for LDA and QDA</w:t>
      </w:r>
      <w:r>
        <w:rPr>
          <w:rFonts w:ascii="Times New Roman" w:hAnsi="Times New Roman" w:cs="Times New Roman"/>
          <w:sz w:val="24"/>
          <w:szCs w:val="24"/>
        </w:rPr>
        <w:t xml:space="preserve"> and calculate the test error rate</w:t>
      </w:r>
      <w:r>
        <w:rPr>
          <w:rFonts w:ascii="Times New Roman" w:hAnsi="Times New Roman" w:cs="Times New Roman"/>
          <w:sz w:val="24"/>
          <w:szCs w:val="24"/>
        </w:rPr>
        <w:t>s of each. Comment on which is better and what that says about the decision boundary.</w:t>
      </w:r>
    </w:p>
    <w:p w14:paraId="1E3EC499" w14:textId="2215BC5A" w:rsidR="00564B4F" w:rsidRDefault="003F2261"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Naïve </w:t>
      </w:r>
      <w:r w:rsidR="00564B4F">
        <w:rPr>
          <w:rFonts w:ascii="Times New Roman" w:hAnsi="Times New Roman" w:cs="Times New Roman"/>
          <w:sz w:val="24"/>
          <w:szCs w:val="24"/>
        </w:rPr>
        <w:t>Bayes</w:t>
      </w:r>
    </w:p>
    <w:p w14:paraId="79F6A64C" w14:textId="060ED960" w:rsidR="003F2261" w:rsidRDefault="003F2261" w:rsidP="003F226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 best predictors for </w:t>
      </w:r>
      <w:r>
        <w:rPr>
          <w:rFonts w:ascii="Times New Roman" w:hAnsi="Times New Roman" w:cs="Times New Roman"/>
          <w:sz w:val="24"/>
          <w:szCs w:val="24"/>
        </w:rPr>
        <w:t>naïve Bayes</w:t>
      </w:r>
    </w:p>
    <w:p w14:paraId="0656AF0B" w14:textId="77777777" w:rsidR="003F2261" w:rsidRDefault="003F2261" w:rsidP="003F226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Train the model with the chosen predictors</w:t>
      </w:r>
    </w:p>
    <w:p w14:paraId="4685EF2B" w14:textId="77777777" w:rsidR="003F2261" w:rsidRDefault="003F2261" w:rsidP="003F226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 the responses of the test data set</w:t>
      </w:r>
    </w:p>
    <w:p w14:paraId="04C44E25" w14:textId="54196863" w:rsidR="003F2261" w:rsidRPr="003F2261" w:rsidRDefault="003F2261" w:rsidP="003F226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confusion matrix and calculate the test error rate</w:t>
      </w:r>
    </w:p>
    <w:p w14:paraId="5F8318A1" w14:textId="0928DAA5" w:rsidR="00564B4F" w:rsidRDefault="00564B4F" w:rsidP="00564B4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KNN</w:t>
      </w:r>
    </w:p>
    <w:p w14:paraId="478BC099" w14:textId="123671FA" w:rsidR="00C138FD" w:rsidRDefault="00C138FD" w:rsidP="00C138F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Using the training data set, predict the responses for the test data set when k = 1.</w:t>
      </w:r>
    </w:p>
    <w:p w14:paraId="3C6E4822" w14:textId="4C0B9D52" w:rsidR="00C138FD" w:rsidRDefault="00C138FD" w:rsidP="00C138F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the confusion matrix and calculate the test error rate.</w:t>
      </w:r>
    </w:p>
    <w:p w14:paraId="1C73EC26" w14:textId="11B8360A" w:rsidR="00C138FD" w:rsidRDefault="00C138FD" w:rsidP="00C138F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Repeat steps i and ii with each value of k between 2 and 10.</w:t>
      </w:r>
    </w:p>
    <w:p w14:paraId="3ED30AC4" w14:textId="21AAF8B3" w:rsidR="00C138FD" w:rsidRPr="00C138FD" w:rsidRDefault="00C138FD" w:rsidP="00C138F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Plot the test error rates for all the different values of k. Decide which value of k is the best and comment on what that means.</w:t>
      </w:r>
    </w:p>
    <w:sectPr w:rsidR="00C138FD" w:rsidRPr="00C1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527D"/>
    <w:multiLevelType w:val="hybridMultilevel"/>
    <w:tmpl w:val="06786EE0"/>
    <w:lvl w:ilvl="0" w:tplc="B66E25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84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B8"/>
    <w:rsid w:val="00091119"/>
    <w:rsid w:val="00214C9D"/>
    <w:rsid w:val="003235B9"/>
    <w:rsid w:val="00332FEB"/>
    <w:rsid w:val="003F2261"/>
    <w:rsid w:val="00526BB8"/>
    <w:rsid w:val="00564B4F"/>
    <w:rsid w:val="007D7792"/>
    <w:rsid w:val="00C138FD"/>
    <w:rsid w:val="00CF0A0C"/>
    <w:rsid w:val="00F6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6472"/>
  <w15:chartTrackingRefBased/>
  <w15:docId w15:val="{BF406747-5FD4-45A0-9734-03D9F466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5</cp:revision>
  <dcterms:created xsi:type="dcterms:W3CDTF">2023-11-27T01:37:00Z</dcterms:created>
  <dcterms:modified xsi:type="dcterms:W3CDTF">2023-11-27T02:30:00Z</dcterms:modified>
</cp:coreProperties>
</file>