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83DBE" w14:textId="7962E977" w:rsidR="006673F8" w:rsidRDefault="00450C38" w:rsidP="0044164E">
      <w:r>
        <w:t xml:space="preserve">Discuss the importance of data modeling in NoSQL. When should you embed documents and when should you create links. What considerations do you need to make when creating your NoSQL data model and how will they impact your design. </w:t>
      </w:r>
    </w:p>
    <w:p w14:paraId="54C32BC9" w14:textId="77777777" w:rsidR="003B4F52" w:rsidRDefault="003B4F52" w:rsidP="0044164E"/>
    <w:p w14:paraId="12D22D64" w14:textId="12B14584" w:rsidR="003B4F52" w:rsidRDefault="00CB5830" w:rsidP="0044164E">
      <w:hyperlink r:id="rId4" w:history="1">
        <w:r w:rsidRPr="006415FB">
          <w:rPr>
            <w:rStyle w:val="Hyperlink"/>
          </w:rPr>
          <w:t>https://www.mongodb.com/resources/basics/databases/nosql-explained/data-modeling</w:t>
        </w:r>
      </w:hyperlink>
    </w:p>
    <w:p w14:paraId="5B78E874" w14:textId="7FDF70B1" w:rsidR="00CB5830" w:rsidRDefault="00CB5830" w:rsidP="0044164E">
      <w:hyperlink r:id="rId5" w:history="1">
        <w:r w:rsidRPr="006415FB">
          <w:rPr>
            <w:rStyle w:val="Hyperlink"/>
          </w:rPr>
          <w:t>https://redis.io/blog/nosql-data-modeling/</w:t>
        </w:r>
      </w:hyperlink>
    </w:p>
    <w:p w14:paraId="11B83890" w14:textId="77777777" w:rsidR="00CB5830" w:rsidRPr="0044164E" w:rsidRDefault="00CB5830" w:rsidP="0044164E"/>
    <w:sectPr w:rsidR="00CB5830"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3B4F52"/>
    <w:rsid w:val="0044164E"/>
    <w:rsid w:val="00450C38"/>
    <w:rsid w:val="006673F8"/>
    <w:rsid w:val="006B29EE"/>
    <w:rsid w:val="007F0E2A"/>
    <w:rsid w:val="007F2D67"/>
    <w:rsid w:val="00BE77F5"/>
    <w:rsid w:val="00BF18FA"/>
    <w:rsid w:val="00CB5830"/>
    <w:rsid w:val="00D065FE"/>
    <w:rsid w:val="00D8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830"/>
    <w:rPr>
      <w:color w:val="0563C1" w:themeColor="hyperlink"/>
      <w:u w:val="single"/>
    </w:rPr>
  </w:style>
  <w:style w:type="character" w:styleId="UnresolvedMention">
    <w:name w:val="Unresolved Mention"/>
    <w:basedOn w:val="DefaultParagraphFont"/>
    <w:uiPriority w:val="99"/>
    <w:semiHidden/>
    <w:unhideWhenUsed/>
    <w:rsid w:val="00CB5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dis.io/blog/nosql-data-modeling/" TargetMode="External"/><Relationship Id="rId4" Type="http://schemas.openxmlformats.org/officeDocument/2006/relationships/hyperlink" Target="https://www.mongodb.com/resources/basics/databases/nosql-explained/data-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Joseph Annand</cp:lastModifiedBy>
  <cp:revision>8</cp:revision>
  <dcterms:created xsi:type="dcterms:W3CDTF">2023-07-02T15:34:00Z</dcterms:created>
  <dcterms:modified xsi:type="dcterms:W3CDTF">2025-02-19T16:40:00Z</dcterms:modified>
</cp:coreProperties>
</file>