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A775" w14:textId="77777777" w:rsidR="00C815BB" w:rsidRDefault="00000000">
      <w:pPr>
        <w:pStyle w:val="Title"/>
      </w:pPr>
      <w:r>
        <w:t>DSE 6211 Module 04 Lab 04</w:t>
      </w:r>
    </w:p>
    <w:p w14:paraId="3EED3D5F" w14:textId="77777777" w:rsidR="00C815BB" w:rsidRDefault="00000000">
      <w:pPr>
        <w:pStyle w:val="Author"/>
      </w:pPr>
      <w:r>
        <w:t>Joseph Annand</w:t>
      </w:r>
    </w:p>
    <w:p w14:paraId="2E5847BE" w14:textId="77777777" w:rsidR="00C815BB" w:rsidRDefault="00000000">
      <w:pPr>
        <w:pStyle w:val="Date"/>
      </w:pPr>
      <w:r>
        <w:t>2024-02-10</w:t>
      </w:r>
    </w:p>
    <w:p w14:paraId="0BC522E3" w14:textId="77777777" w:rsidR="00C815BB" w:rsidRDefault="00000000">
      <w:pPr>
        <w:pStyle w:val="Heading2"/>
      </w:pPr>
      <w:bookmarkStart w:id="0" w:name="load-libraries"/>
      <w:r>
        <w:t>Load libraries</w:t>
      </w:r>
    </w:p>
    <w:p w14:paraId="24D8104B" w14:textId="77777777" w:rsidR="00C815BB" w:rsidRDefault="00000000">
      <w:pPr>
        <w:pStyle w:val="SourceCode"/>
      </w:pPr>
      <w:r>
        <w:rPr>
          <w:rStyle w:val="FunctionTok"/>
        </w:rPr>
        <w:t>library</w:t>
      </w:r>
      <w:r>
        <w:rPr>
          <w:rStyle w:val="NormalTok"/>
        </w:rPr>
        <w:t>(dplyr)</w:t>
      </w:r>
    </w:p>
    <w:p w14:paraId="0FF5DF12" w14:textId="77777777" w:rsidR="00C815BB" w:rsidRDefault="00000000">
      <w:pPr>
        <w:pStyle w:val="SourceCode"/>
      </w:pPr>
      <w:r>
        <w:rPr>
          <w:rStyle w:val="VerbatimChar"/>
        </w:rPr>
        <w:t xml:space="preserve">## </w:t>
      </w:r>
      <w:r>
        <w:br/>
      </w:r>
      <w:r>
        <w:rPr>
          <w:rStyle w:val="VerbatimChar"/>
        </w:rPr>
        <w:t>## Attaching package: 'dplyr'</w:t>
      </w:r>
    </w:p>
    <w:p w14:paraId="667B7680" w14:textId="77777777" w:rsidR="00C815BB"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97DF8D9" w14:textId="77777777" w:rsidR="00C815BB"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0C06955" w14:textId="77777777" w:rsidR="00C815BB" w:rsidRDefault="00000000">
      <w:pPr>
        <w:pStyle w:val="SourceCode"/>
      </w:pPr>
      <w:r>
        <w:rPr>
          <w:rStyle w:val="FunctionTok"/>
        </w:rPr>
        <w:t>library</w:t>
      </w:r>
      <w:r>
        <w:rPr>
          <w:rStyle w:val="NormalTok"/>
        </w:rPr>
        <w:t>(caret)</w:t>
      </w:r>
    </w:p>
    <w:p w14:paraId="5095CD2D" w14:textId="77777777" w:rsidR="00C815BB" w:rsidRDefault="00000000">
      <w:pPr>
        <w:pStyle w:val="SourceCode"/>
      </w:pPr>
      <w:r>
        <w:rPr>
          <w:rStyle w:val="VerbatimChar"/>
        </w:rPr>
        <w:t>## Warning: package 'caret' was built under R version 4.3.2</w:t>
      </w:r>
    </w:p>
    <w:p w14:paraId="1DED1563" w14:textId="77777777" w:rsidR="00C815BB" w:rsidRDefault="00000000">
      <w:pPr>
        <w:pStyle w:val="SourceCode"/>
      </w:pPr>
      <w:r>
        <w:rPr>
          <w:rStyle w:val="VerbatimChar"/>
        </w:rPr>
        <w:t>## Loading required package: ggplot2</w:t>
      </w:r>
    </w:p>
    <w:p w14:paraId="2B5A28DE" w14:textId="77777777" w:rsidR="00C815BB" w:rsidRDefault="00000000">
      <w:pPr>
        <w:pStyle w:val="SourceCode"/>
      </w:pPr>
      <w:r>
        <w:rPr>
          <w:rStyle w:val="VerbatimChar"/>
        </w:rPr>
        <w:t>## Loading required package: lattice</w:t>
      </w:r>
    </w:p>
    <w:p w14:paraId="3CDEA570" w14:textId="77777777" w:rsidR="00C815BB" w:rsidRDefault="00000000">
      <w:pPr>
        <w:pStyle w:val="Heading2"/>
      </w:pPr>
      <w:bookmarkStart w:id="1" w:name="import-data"/>
      <w:bookmarkEnd w:id="0"/>
      <w:r>
        <w:t>Import data</w:t>
      </w:r>
    </w:p>
    <w:p w14:paraId="447D9CE5" w14:textId="77777777" w:rsidR="00C815BB"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"lab_4_data/lab_4_data.csv"</w:t>
      </w:r>
      <w:r>
        <w:rPr>
          <w:rStyle w:val="NormalTok"/>
        </w:rPr>
        <w:t>)</w:t>
      </w:r>
      <w:r>
        <w:br/>
      </w:r>
      <w:r>
        <w:rPr>
          <w:rStyle w:val="NormalTok"/>
        </w:rPr>
        <w:t xml:space="preserve">training_ind </w:t>
      </w:r>
      <w:r>
        <w:rPr>
          <w:rStyle w:val="OtherTok"/>
        </w:rPr>
        <w:t>&lt;-</w:t>
      </w:r>
      <w:r>
        <w:rPr>
          <w:rStyle w:val="NormalTok"/>
        </w:rPr>
        <w:t xml:space="preserve"> </w:t>
      </w:r>
      <w:r>
        <w:rPr>
          <w:rStyle w:val="FunctionTok"/>
        </w:rPr>
        <w:t>createDataPartition</w:t>
      </w:r>
      <w:r>
        <w:rPr>
          <w:rStyle w:val="NormalTok"/>
        </w:rPr>
        <w:t>(data</w:t>
      </w:r>
      <w:r>
        <w:rPr>
          <w:rStyle w:val="SpecialCharTok"/>
        </w:rPr>
        <w:t>$</w:t>
      </w:r>
      <w:r>
        <w:rPr>
          <w:rStyle w:val="NormalTok"/>
        </w:rPr>
        <w:t>lodgepole_pine,</w:t>
      </w:r>
      <w:r>
        <w:br/>
      </w:r>
      <w:r>
        <w:rPr>
          <w:rStyle w:val="NormalTok"/>
        </w:rPr>
        <w:t xml:space="preserve">                                    </w:t>
      </w:r>
      <w:r>
        <w:rPr>
          <w:rStyle w:val="AttributeTok"/>
        </w:rPr>
        <w:t>p =</w:t>
      </w:r>
      <w:r>
        <w:rPr>
          <w:rStyle w:val="NormalTok"/>
        </w:rPr>
        <w:t xml:space="preserve"> </w:t>
      </w:r>
      <w:r>
        <w:rPr>
          <w:rStyle w:val="FloatTok"/>
        </w:rPr>
        <w:t>0.75</w:t>
      </w:r>
      <w:r>
        <w:rPr>
          <w:rStyle w:val="NormalTok"/>
        </w:rPr>
        <w:t>,</w:t>
      </w:r>
      <w:r>
        <w:br/>
      </w:r>
      <w:r>
        <w:rPr>
          <w:rStyle w:val="NormalTok"/>
        </w:rPr>
        <w:t xml:space="preserve">                                    </w:t>
      </w:r>
      <w:r>
        <w:rPr>
          <w:rStyle w:val="AttributeTok"/>
        </w:rPr>
        <w:t>list =</w:t>
      </w:r>
      <w:r>
        <w:rPr>
          <w:rStyle w:val="NormalTok"/>
        </w:rPr>
        <w:t xml:space="preserve"> F,</w:t>
      </w:r>
      <w:r>
        <w:br/>
      </w:r>
      <w:r>
        <w:rPr>
          <w:rStyle w:val="NormalTok"/>
        </w:rPr>
        <w:t xml:space="preserve">                                    </w:t>
      </w:r>
      <w:r>
        <w:rPr>
          <w:rStyle w:val="AttributeTok"/>
        </w:rPr>
        <w:t>times =</w:t>
      </w:r>
      <w:r>
        <w:rPr>
          <w:rStyle w:val="NormalTok"/>
        </w:rPr>
        <w:t xml:space="preserve"> </w:t>
      </w:r>
      <w:r>
        <w:rPr>
          <w:rStyle w:val="DecValTok"/>
        </w:rPr>
        <w:t>1</w:t>
      </w:r>
      <w:r>
        <w:rPr>
          <w:rStyle w:val="NormalTok"/>
        </w:rPr>
        <w:t>)</w:t>
      </w:r>
    </w:p>
    <w:p w14:paraId="21F8C38D" w14:textId="77777777" w:rsidR="00C815BB" w:rsidRDefault="00000000">
      <w:pPr>
        <w:pStyle w:val="Heading2"/>
      </w:pPr>
      <w:bookmarkStart w:id="2" w:name="data-pre-processing"/>
      <w:bookmarkEnd w:id="1"/>
      <w:r>
        <w:t>Data Pre-processing</w:t>
      </w:r>
    </w:p>
    <w:p w14:paraId="5F72C134" w14:textId="77777777" w:rsidR="00C815BB" w:rsidRDefault="00000000">
      <w:pPr>
        <w:pStyle w:val="SourceCode"/>
      </w:pPr>
      <w:r>
        <w:rPr>
          <w:rStyle w:val="NormalTok"/>
        </w:rPr>
        <w:t xml:space="preserve">training_set </w:t>
      </w:r>
      <w:r>
        <w:rPr>
          <w:rStyle w:val="OtherTok"/>
        </w:rPr>
        <w:t>&lt;-</w:t>
      </w:r>
      <w:r>
        <w:rPr>
          <w:rStyle w:val="NormalTok"/>
        </w:rPr>
        <w:t xml:space="preserve"> data[training_ind, ]</w:t>
      </w:r>
      <w:r>
        <w:br/>
      </w:r>
      <w:r>
        <w:rPr>
          <w:rStyle w:val="NormalTok"/>
        </w:rPr>
        <w:t xml:space="preserve">test_set </w:t>
      </w:r>
      <w:r>
        <w:rPr>
          <w:rStyle w:val="OtherTok"/>
        </w:rPr>
        <w:t>&lt;-</w:t>
      </w:r>
      <w:r>
        <w:rPr>
          <w:rStyle w:val="NormalTok"/>
        </w:rPr>
        <w:t xml:space="preserve"> data[</w:t>
      </w:r>
      <w:r>
        <w:rPr>
          <w:rStyle w:val="SpecialCharTok"/>
        </w:rPr>
        <w:t>-</w:t>
      </w:r>
      <w:r>
        <w:rPr>
          <w:rStyle w:val="NormalTok"/>
        </w:rPr>
        <w:t>training_ind, ]</w:t>
      </w:r>
      <w:r>
        <w:br/>
      </w:r>
      <w:r>
        <w:br/>
      </w:r>
      <w:r>
        <w:rPr>
          <w:rStyle w:val="NormalTok"/>
        </w:rPr>
        <w:t xml:space="preserve">top_20_soil_types </w:t>
      </w:r>
      <w:r>
        <w:rPr>
          <w:rStyle w:val="OtherTok"/>
        </w:rPr>
        <w:t>&lt;-</w:t>
      </w:r>
      <w:r>
        <w:rPr>
          <w:rStyle w:val="NormalTok"/>
        </w:rPr>
        <w:t xml:space="preserve"> training_set </w:t>
      </w:r>
      <w:r>
        <w:rPr>
          <w:rStyle w:val="SpecialCharTok"/>
        </w:rPr>
        <w:t>%&gt;%</w:t>
      </w:r>
      <w:r>
        <w:br/>
      </w:r>
      <w:r>
        <w:rPr>
          <w:rStyle w:val="NormalTok"/>
        </w:rPr>
        <w:t xml:space="preserve">  </w:t>
      </w:r>
      <w:r>
        <w:rPr>
          <w:rStyle w:val="FunctionTok"/>
        </w:rPr>
        <w:t>group_by</w:t>
      </w:r>
      <w:r>
        <w:rPr>
          <w:rStyle w:val="NormalTok"/>
        </w:rPr>
        <w:t xml:space="preserve">(soil_type)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t xml:space="preserve">  </w:t>
      </w:r>
      <w:r>
        <w:rPr>
          <w:rStyle w:val="FunctionTok"/>
        </w:rPr>
        <w:t>select</w:t>
      </w:r>
      <w:r>
        <w:rPr>
          <w:rStyle w:val="NormalTok"/>
        </w:rPr>
        <w:t xml:space="preserve">(soil_type) </w:t>
      </w:r>
      <w:r>
        <w:rPr>
          <w:rStyle w:val="SpecialCharTok"/>
        </w:rPr>
        <w:t>%&gt;%</w:t>
      </w:r>
      <w:r>
        <w:br/>
      </w:r>
      <w:r>
        <w:rPr>
          <w:rStyle w:val="NormalTok"/>
        </w:rPr>
        <w:t xml:space="preserve">  </w:t>
      </w:r>
      <w:r>
        <w:rPr>
          <w:rStyle w:val="FunctionTok"/>
        </w:rPr>
        <w:t>top_n</w:t>
      </w:r>
      <w:r>
        <w:rPr>
          <w:rStyle w:val="NormalTok"/>
        </w:rPr>
        <w:t>(</w:t>
      </w:r>
      <w:r>
        <w:rPr>
          <w:rStyle w:val="DecValTok"/>
        </w:rPr>
        <w:t>20</w:t>
      </w:r>
      <w:r>
        <w:rPr>
          <w:rStyle w:val="NormalTok"/>
        </w:rPr>
        <w:t>)</w:t>
      </w:r>
    </w:p>
    <w:p w14:paraId="506ABE95" w14:textId="77777777" w:rsidR="00C815BB" w:rsidRDefault="00000000">
      <w:pPr>
        <w:pStyle w:val="SourceCode"/>
      </w:pPr>
      <w:r>
        <w:rPr>
          <w:rStyle w:val="VerbatimChar"/>
        </w:rPr>
        <w:t>## Selecting by soil_type</w:t>
      </w:r>
    </w:p>
    <w:p w14:paraId="2A1E3A0A" w14:textId="77777777" w:rsidR="00C815BB" w:rsidRDefault="00000000">
      <w:pPr>
        <w:pStyle w:val="SourceCode"/>
      </w:pPr>
      <w:r>
        <w:rPr>
          <w:rStyle w:val="NormalTok"/>
        </w:rPr>
        <w:lastRenderedPageBreak/>
        <w:t>training_set</w:t>
      </w:r>
      <w:r>
        <w:rPr>
          <w:rStyle w:val="SpecialCharTok"/>
        </w:rPr>
        <w:t>$</w:t>
      </w:r>
      <w:r>
        <w:rPr>
          <w:rStyle w:val="NormalTok"/>
        </w:rPr>
        <w:t xml:space="preserve">soil_type </w:t>
      </w:r>
      <w:r>
        <w:rPr>
          <w:rStyle w:val="OtherTok"/>
        </w:rPr>
        <w:t>&lt;-</w:t>
      </w:r>
      <w:r>
        <w:rPr>
          <w:rStyle w:val="NormalTok"/>
        </w:rPr>
        <w:t xml:space="preserve"> </w:t>
      </w:r>
      <w:r>
        <w:rPr>
          <w:rStyle w:val="FunctionTok"/>
        </w:rPr>
        <w:t>ifelse</w:t>
      </w:r>
      <w:r>
        <w:rPr>
          <w:rStyle w:val="NormalTok"/>
        </w:rPr>
        <w:t>(training_set</w:t>
      </w:r>
      <w:r>
        <w:rPr>
          <w:rStyle w:val="SpecialCharTok"/>
        </w:rPr>
        <w:t>$</w:t>
      </w:r>
      <w:r>
        <w:rPr>
          <w:rStyle w:val="NormalTok"/>
        </w:rPr>
        <w:t xml:space="preserve">soil_type </w:t>
      </w:r>
      <w:r>
        <w:rPr>
          <w:rStyle w:val="SpecialCharTok"/>
        </w:rPr>
        <w:t>%in%</w:t>
      </w:r>
      <w:r>
        <w:rPr>
          <w:rStyle w:val="NormalTok"/>
        </w:rPr>
        <w:t xml:space="preserve"> top_20_soil_types</w:t>
      </w:r>
      <w:r>
        <w:rPr>
          <w:rStyle w:val="SpecialCharTok"/>
        </w:rPr>
        <w:t>$</w:t>
      </w:r>
      <w:r>
        <w:rPr>
          <w:rStyle w:val="NormalTok"/>
        </w:rPr>
        <w:t>soil_type,</w:t>
      </w:r>
      <w:r>
        <w:br/>
      </w:r>
      <w:r>
        <w:rPr>
          <w:rStyle w:val="NormalTok"/>
        </w:rPr>
        <w:t xml:space="preserve">                                 training_set</w:t>
      </w:r>
      <w:r>
        <w:rPr>
          <w:rStyle w:val="SpecialCharTok"/>
        </w:rPr>
        <w:t>$</w:t>
      </w:r>
      <w:r>
        <w:rPr>
          <w:rStyle w:val="NormalTok"/>
        </w:rPr>
        <w:t>soil_type,</w:t>
      </w:r>
      <w:r>
        <w:br/>
      </w:r>
      <w:r>
        <w:rPr>
          <w:rStyle w:val="NormalTok"/>
        </w:rPr>
        <w:t xml:space="preserve">                                 </w:t>
      </w:r>
      <w:r>
        <w:rPr>
          <w:rStyle w:val="StringTok"/>
        </w:rPr>
        <w:t>"other"</w:t>
      </w:r>
      <w:r>
        <w:rPr>
          <w:rStyle w:val="NormalTok"/>
        </w:rPr>
        <w:t>)</w:t>
      </w:r>
      <w:r>
        <w:br/>
      </w:r>
      <w:r>
        <w:br/>
      </w:r>
      <w:r>
        <w:rPr>
          <w:rStyle w:val="NormalTok"/>
        </w:rPr>
        <w:t>training_set</w:t>
      </w:r>
      <w:r>
        <w:rPr>
          <w:rStyle w:val="SpecialCharTok"/>
        </w:rPr>
        <w:t>$</w:t>
      </w:r>
      <w:r>
        <w:rPr>
          <w:rStyle w:val="NormalTok"/>
        </w:rPr>
        <w:t xml:space="preserve">wilderness_area </w:t>
      </w:r>
      <w:r>
        <w:rPr>
          <w:rStyle w:val="OtherTok"/>
        </w:rPr>
        <w:t>&lt;-</w:t>
      </w:r>
      <w:r>
        <w:rPr>
          <w:rStyle w:val="NormalTok"/>
        </w:rPr>
        <w:t xml:space="preserve"> </w:t>
      </w:r>
      <w:r>
        <w:rPr>
          <w:rStyle w:val="FunctionTok"/>
        </w:rPr>
        <w:t>factor</w:t>
      </w:r>
      <w:r>
        <w:rPr>
          <w:rStyle w:val="NormalTok"/>
        </w:rPr>
        <w:t>(training_set</w:t>
      </w:r>
      <w:r>
        <w:rPr>
          <w:rStyle w:val="SpecialCharTok"/>
        </w:rPr>
        <w:t>$</w:t>
      </w:r>
      <w:r>
        <w:rPr>
          <w:rStyle w:val="NormalTok"/>
        </w:rPr>
        <w:t>wilderness_area)</w:t>
      </w:r>
      <w:r>
        <w:br/>
      </w:r>
      <w:r>
        <w:rPr>
          <w:rStyle w:val="NormalTok"/>
        </w:rPr>
        <w:t>training_set</w:t>
      </w:r>
      <w:r>
        <w:rPr>
          <w:rStyle w:val="SpecialCharTok"/>
        </w:rPr>
        <w:t>$</w:t>
      </w:r>
      <w:r>
        <w:rPr>
          <w:rStyle w:val="NormalTok"/>
        </w:rPr>
        <w:t xml:space="preserve">soil_type </w:t>
      </w:r>
      <w:r>
        <w:rPr>
          <w:rStyle w:val="OtherTok"/>
        </w:rPr>
        <w:t>&lt;-</w:t>
      </w:r>
      <w:r>
        <w:rPr>
          <w:rStyle w:val="NormalTok"/>
        </w:rPr>
        <w:t xml:space="preserve"> </w:t>
      </w:r>
      <w:r>
        <w:rPr>
          <w:rStyle w:val="FunctionTok"/>
        </w:rPr>
        <w:t>factor</w:t>
      </w:r>
      <w:r>
        <w:rPr>
          <w:rStyle w:val="NormalTok"/>
        </w:rPr>
        <w:t>(training_set</w:t>
      </w:r>
      <w:r>
        <w:rPr>
          <w:rStyle w:val="SpecialCharTok"/>
        </w:rPr>
        <w:t>$</w:t>
      </w:r>
      <w:r>
        <w:rPr>
          <w:rStyle w:val="NormalTok"/>
        </w:rPr>
        <w:t>soil_type)</w:t>
      </w:r>
      <w:r>
        <w:br/>
      </w:r>
      <w:r>
        <w:br/>
      </w:r>
      <w:r>
        <w:br/>
      </w:r>
      <w:r>
        <w:rPr>
          <w:rStyle w:val="NormalTok"/>
        </w:rPr>
        <w:t xml:space="preserve">onehot_encoder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wilderness_area </w:t>
      </w:r>
      <w:r>
        <w:rPr>
          <w:rStyle w:val="SpecialCharTok"/>
        </w:rPr>
        <w:t>+</w:t>
      </w:r>
      <w:r>
        <w:rPr>
          <w:rStyle w:val="NormalTok"/>
        </w:rPr>
        <w:t xml:space="preserve"> soil_type,</w:t>
      </w:r>
      <w:r>
        <w:br/>
      </w:r>
      <w:r>
        <w:rPr>
          <w:rStyle w:val="NormalTok"/>
        </w:rPr>
        <w:t xml:space="preserve">                            training_set[,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w:t>
      </w:r>
      <w:r>
        <w:br/>
      </w:r>
      <w:r>
        <w:rPr>
          <w:rStyle w:val="NormalTok"/>
        </w:rPr>
        <w:t xml:space="preserve">                            </w:t>
      </w:r>
      <w:r>
        <w:rPr>
          <w:rStyle w:val="AttributeTok"/>
        </w:rPr>
        <w:t>levelsOnly =</w:t>
      </w:r>
      <w:r>
        <w:rPr>
          <w:rStyle w:val="NormalTok"/>
        </w:rPr>
        <w:t xml:space="preserve"> T,</w:t>
      </w:r>
      <w:r>
        <w:br/>
      </w:r>
      <w:r>
        <w:rPr>
          <w:rStyle w:val="NormalTok"/>
        </w:rPr>
        <w:t xml:space="preserve">                            </w:t>
      </w:r>
      <w:r>
        <w:rPr>
          <w:rStyle w:val="AttributeTok"/>
        </w:rPr>
        <w:t>fullRank =</w:t>
      </w:r>
      <w:r>
        <w:rPr>
          <w:rStyle w:val="NormalTok"/>
        </w:rPr>
        <w:t xml:space="preserve"> T)</w:t>
      </w:r>
      <w:r>
        <w:br/>
      </w:r>
      <w:r>
        <w:br/>
      </w:r>
      <w:r>
        <w:rPr>
          <w:rStyle w:val="NormalTok"/>
        </w:rPr>
        <w:t xml:space="preserve">onehot_enc_training </w:t>
      </w:r>
      <w:r>
        <w:rPr>
          <w:rStyle w:val="OtherTok"/>
        </w:rPr>
        <w:t>&lt;-</w:t>
      </w:r>
      <w:r>
        <w:rPr>
          <w:rStyle w:val="NormalTok"/>
        </w:rPr>
        <w:t xml:space="preserve"> </w:t>
      </w:r>
      <w:r>
        <w:rPr>
          <w:rStyle w:val="FunctionTok"/>
        </w:rPr>
        <w:t>predict</w:t>
      </w:r>
      <w:r>
        <w:rPr>
          <w:rStyle w:val="NormalTok"/>
        </w:rPr>
        <w:t>(onehot_encoder,</w:t>
      </w:r>
      <w:r>
        <w:br/>
      </w:r>
      <w:r>
        <w:rPr>
          <w:rStyle w:val="NormalTok"/>
        </w:rPr>
        <w:t xml:space="preserve">                               training_set[,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w:t>
      </w:r>
      <w:r>
        <w:br/>
      </w:r>
      <w:r>
        <w:br/>
      </w:r>
      <w:r>
        <w:rPr>
          <w:rStyle w:val="NormalTok"/>
        </w:rPr>
        <w:t xml:space="preserve">training_set </w:t>
      </w:r>
      <w:r>
        <w:rPr>
          <w:rStyle w:val="OtherTok"/>
        </w:rPr>
        <w:t>&lt;-</w:t>
      </w:r>
      <w:r>
        <w:rPr>
          <w:rStyle w:val="NormalTok"/>
        </w:rPr>
        <w:t xml:space="preserve"> </w:t>
      </w:r>
      <w:r>
        <w:rPr>
          <w:rStyle w:val="FunctionTok"/>
        </w:rPr>
        <w:t>cbind</w:t>
      </w:r>
      <w:r>
        <w:rPr>
          <w:rStyle w:val="NormalTok"/>
        </w:rPr>
        <w:t>(training_set, onehot_enc_training)</w:t>
      </w:r>
      <w:r>
        <w:br/>
      </w:r>
      <w:r>
        <w:br/>
      </w:r>
      <w:r>
        <w:br/>
      </w:r>
      <w:r>
        <w:rPr>
          <w:rStyle w:val="NormalTok"/>
        </w:rPr>
        <w:t>test_set</w:t>
      </w:r>
      <w:r>
        <w:rPr>
          <w:rStyle w:val="SpecialCharTok"/>
        </w:rPr>
        <w:t>$</w:t>
      </w:r>
      <w:r>
        <w:rPr>
          <w:rStyle w:val="NormalTok"/>
        </w:rPr>
        <w:t xml:space="preserve">soil_type </w:t>
      </w:r>
      <w:r>
        <w:rPr>
          <w:rStyle w:val="OtherTok"/>
        </w:rPr>
        <w:t>&lt;-</w:t>
      </w:r>
      <w:r>
        <w:rPr>
          <w:rStyle w:val="NormalTok"/>
        </w:rPr>
        <w:t xml:space="preserve"> </w:t>
      </w:r>
      <w:r>
        <w:rPr>
          <w:rStyle w:val="FunctionTok"/>
        </w:rPr>
        <w:t>ifelse</w:t>
      </w:r>
      <w:r>
        <w:rPr>
          <w:rStyle w:val="NormalTok"/>
        </w:rPr>
        <w:t>(test_set</w:t>
      </w:r>
      <w:r>
        <w:rPr>
          <w:rStyle w:val="SpecialCharTok"/>
        </w:rPr>
        <w:t>$</w:t>
      </w:r>
      <w:r>
        <w:rPr>
          <w:rStyle w:val="NormalTok"/>
        </w:rPr>
        <w:t xml:space="preserve">soil_type </w:t>
      </w:r>
      <w:r>
        <w:rPr>
          <w:rStyle w:val="SpecialCharTok"/>
        </w:rPr>
        <w:t>%in%</w:t>
      </w:r>
      <w:r>
        <w:rPr>
          <w:rStyle w:val="NormalTok"/>
        </w:rPr>
        <w:t xml:space="preserve"> top_20_soil_types</w:t>
      </w:r>
      <w:r>
        <w:rPr>
          <w:rStyle w:val="SpecialCharTok"/>
        </w:rPr>
        <w:t>$</w:t>
      </w:r>
      <w:r>
        <w:rPr>
          <w:rStyle w:val="NormalTok"/>
        </w:rPr>
        <w:t>soil_type,</w:t>
      </w:r>
      <w:r>
        <w:br/>
      </w:r>
      <w:r>
        <w:rPr>
          <w:rStyle w:val="NormalTok"/>
        </w:rPr>
        <w:t xml:space="preserve">                             test_set</w:t>
      </w:r>
      <w:r>
        <w:rPr>
          <w:rStyle w:val="SpecialCharTok"/>
        </w:rPr>
        <w:t>$</w:t>
      </w:r>
      <w:r>
        <w:rPr>
          <w:rStyle w:val="NormalTok"/>
        </w:rPr>
        <w:t>soil_type,</w:t>
      </w:r>
      <w:r>
        <w:br/>
      </w:r>
      <w:r>
        <w:rPr>
          <w:rStyle w:val="NormalTok"/>
        </w:rPr>
        <w:t xml:space="preserve">                             </w:t>
      </w:r>
      <w:r>
        <w:rPr>
          <w:rStyle w:val="StringTok"/>
        </w:rPr>
        <w:t>"other"</w:t>
      </w:r>
      <w:r>
        <w:rPr>
          <w:rStyle w:val="NormalTok"/>
        </w:rPr>
        <w:t>)</w:t>
      </w:r>
      <w:r>
        <w:br/>
      </w:r>
      <w:r>
        <w:br/>
      </w:r>
      <w:r>
        <w:rPr>
          <w:rStyle w:val="NormalTok"/>
        </w:rPr>
        <w:t>test_set</w:t>
      </w:r>
      <w:r>
        <w:rPr>
          <w:rStyle w:val="SpecialCharTok"/>
        </w:rPr>
        <w:t>$</w:t>
      </w:r>
      <w:r>
        <w:rPr>
          <w:rStyle w:val="NormalTok"/>
        </w:rPr>
        <w:t xml:space="preserve">wilderness_area </w:t>
      </w:r>
      <w:r>
        <w:rPr>
          <w:rStyle w:val="OtherTok"/>
        </w:rPr>
        <w:t>&lt;-</w:t>
      </w:r>
      <w:r>
        <w:rPr>
          <w:rStyle w:val="NormalTok"/>
        </w:rPr>
        <w:t xml:space="preserve"> </w:t>
      </w:r>
      <w:r>
        <w:rPr>
          <w:rStyle w:val="FunctionTok"/>
        </w:rPr>
        <w:t>factor</w:t>
      </w:r>
      <w:r>
        <w:rPr>
          <w:rStyle w:val="NormalTok"/>
        </w:rPr>
        <w:t>(test_set</w:t>
      </w:r>
      <w:r>
        <w:rPr>
          <w:rStyle w:val="SpecialCharTok"/>
        </w:rPr>
        <w:t>$</w:t>
      </w:r>
      <w:r>
        <w:rPr>
          <w:rStyle w:val="NormalTok"/>
        </w:rPr>
        <w:t>wilderness_area)</w:t>
      </w:r>
      <w:r>
        <w:br/>
      </w:r>
      <w:r>
        <w:rPr>
          <w:rStyle w:val="NormalTok"/>
        </w:rPr>
        <w:t>test_set</w:t>
      </w:r>
      <w:r>
        <w:rPr>
          <w:rStyle w:val="SpecialCharTok"/>
        </w:rPr>
        <w:t>$</w:t>
      </w:r>
      <w:r>
        <w:rPr>
          <w:rStyle w:val="NormalTok"/>
        </w:rPr>
        <w:t xml:space="preserve">soil_type </w:t>
      </w:r>
      <w:r>
        <w:rPr>
          <w:rStyle w:val="OtherTok"/>
        </w:rPr>
        <w:t>&lt;-</w:t>
      </w:r>
      <w:r>
        <w:rPr>
          <w:rStyle w:val="NormalTok"/>
        </w:rPr>
        <w:t xml:space="preserve"> </w:t>
      </w:r>
      <w:r>
        <w:rPr>
          <w:rStyle w:val="FunctionTok"/>
        </w:rPr>
        <w:t>factor</w:t>
      </w:r>
      <w:r>
        <w:rPr>
          <w:rStyle w:val="NormalTok"/>
        </w:rPr>
        <w:t>(test_set</w:t>
      </w:r>
      <w:r>
        <w:rPr>
          <w:rStyle w:val="SpecialCharTok"/>
        </w:rPr>
        <w:t>$</w:t>
      </w:r>
      <w:r>
        <w:rPr>
          <w:rStyle w:val="NormalTok"/>
        </w:rPr>
        <w:t>soil_type)</w:t>
      </w:r>
      <w:r>
        <w:br/>
      </w:r>
      <w:r>
        <w:br/>
      </w:r>
      <w:r>
        <w:rPr>
          <w:rStyle w:val="NormalTok"/>
        </w:rPr>
        <w:t xml:space="preserve">onehot_enc_test </w:t>
      </w:r>
      <w:r>
        <w:rPr>
          <w:rStyle w:val="OtherTok"/>
        </w:rPr>
        <w:t>&lt;-</w:t>
      </w:r>
      <w:r>
        <w:rPr>
          <w:rStyle w:val="NormalTok"/>
        </w:rPr>
        <w:t xml:space="preserve"> </w:t>
      </w:r>
      <w:r>
        <w:rPr>
          <w:rStyle w:val="FunctionTok"/>
        </w:rPr>
        <w:t>predict</w:t>
      </w:r>
      <w:r>
        <w:rPr>
          <w:rStyle w:val="NormalTok"/>
        </w:rPr>
        <w:t xml:space="preserve">(onehot_encoder, test_set[,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w:t>
      </w:r>
      <w:r>
        <w:br/>
      </w:r>
      <w:r>
        <w:rPr>
          <w:rStyle w:val="NormalTok"/>
        </w:rPr>
        <w:t xml:space="preserve">test_set </w:t>
      </w:r>
      <w:r>
        <w:rPr>
          <w:rStyle w:val="OtherTok"/>
        </w:rPr>
        <w:t>&lt;-</w:t>
      </w:r>
      <w:r>
        <w:rPr>
          <w:rStyle w:val="NormalTok"/>
        </w:rPr>
        <w:t xml:space="preserve"> </w:t>
      </w:r>
      <w:r>
        <w:rPr>
          <w:rStyle w:val="FunctionTok"/>
        </w:rPr>
        <w:t>cbind</w:t>
      </w:r>
      <w:r>
        <w:rPr>
          <w:rStyle w:val="NormalTok"/>
        </w:rPr>
        <w:t>(test_set, onehot_enc_test)</w:t>
      </w:r>
      <w:r>
        <w:br/>
      </w:r>
      <w:r>
        <w:br/>
      </w:r>
      <w:r>
        <w:rPr>
          <w:rStyle w:val="NormalTok"/>
        </w:rPr>
        <w:t xml:space="preserve">test_set[,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OtherTok"/>
        </w:rPr>
        <w:t>&lt;-</w:t>
      </w:r>
      <w:r>
        <w:rPr>
          <w:rStyle w:val="NormalTok"/>
        </w:rPr>
        <w:t xml:space="preserve"> </w:t>
      </w:r>
      <w:r>
        <w:rPr>
          <w:rStyle w:val="FunctionTok"/>
        </w:rPr>
        <w:t>scale</w:t>
      </w:r>
      <w:r>
        <w:rPr>
          <w:rStyle w:val="NormalTok"/>
        </w:rPr>
        <w:t xml:space="preserve">(test_set[,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rPr>
          <w:rStyle w:val="NormalTok"/>
        </w:rPr>
        <w:t xml:space="preserve">                               </w:t>
      </w:r>
      <w:r>
        <w:rPr>
          <w:rStyle w:val="AttributeTok"/>
        </w:rPr>
        <w:t>center =</w:t>
      </w:r>
      <w:r>
        <w:rPr>
          <w:rStyle w:val="NormalTok"/>
        </w:rPr>
        <w:t xml:space="preserve"> </w:t>
      </w:r>
      <w:r>
        <w:rPr>
          <w:rStyle w:val="FunctionTok"/>
        </w:rPr>
        <w:t>apply</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DecValTok"/>
        </w:rPr>
        <w:t>2</w:t>
      </w:r>
      <w:r>
        <w:rPr>
          <w:rStyle w:val="NormalTok"/>
        </w:rPr>
        <w:t>, mean),</w:t>
      </w:r>
      <w:r>
        <w:br/>
      </w:r>
      <w:r>
        <w:rPr>
          <w:rStyle w:val="NormalTok"/>
        </w:rPr>
        <w:t xml:space="preserve">                               </w:t>
      </w:r>
      <w:r>
        <w:rPr>
          <w:rStyle w:val="AttributeTok"/>
        </w:rPr>
        <w:t>scale =</w:t>
      </w:r>
      <w:r>
        <w:rPr>
          <w:rStyle w:val="NormalTok"/>
        </w:rPr>
        <w:t xml:space="preserve"> </w:t>
      </w:r>
      <w:r>
        <w:rPr>
          <w:rStyle w:val="FunctionTok"/>
        </w:rPr>
        <w:t>apply</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DecValTok"/>
        </w:rPr>
        <w:t>2</w:t>
      </w:r>
      <w:r>
        <w:rPr>
          <w:rStyle w:val="NormalTok"/>
        </w:rPr>
        <w:t>, sd))</w:t>
      </w:r>
      <w:r>
        <w:br/>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OtherTok"/>
        </w:rPr>
        <w:t>&lt;-</w:t>
      </w:r>
      <w:r>
        <w:rPr>
          <w:rStyle w:val="NormalTok"/>
        </w:rPr>
        <w:t xml:space="preserve"> </w:t>
      </w:r>
      <w:r>
        <w:rPr>
          <w:rStyle w:val="FunctionTok"/>
        </w:rPr>
        <w:t>scale</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p>
    <w:p w14:paraId="64A5584A" w14:textId="77777777" w:rsidR="00C815BB" w:rsidRDefault="00000000">
      <w:pPr>
        <w:pStyle w:val="Heading2"/>
      </w:pPr>
      <w:bookmarkStart w:id="3" w:name="create-r-arrays-for-neural-network"/>
      <w:bookmarkEnd w:id="2"/>
      <w:r>
        <w:t>Create R arrays for neural network</w:t>
      </w:r>
    </w:p>
    <w:p w14:paraId="3638F3BD" w14:textId="77777777" w:rsidR="00C815BB" w:rsidRDefault="00000000">
      <w:pPr>
        <w:pStyle w:val="SourceCode"/>
      </w:pPr>
      <w:r>
        <w:rPr>
          <w:rStyle w:val="NormalTok"/>
        </w:rPr>
        <w:t xml:space="preserve">training_features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 xml:space="preserve">(training_set), </w:t>
      </w:r>
      <w:r>
        <w:rPr>
          <w:rStyle w:val="DecValTok"/>
        </w:rPr>
        <w:t>33</w:t>
      </w:r>
      <w:r>
        <w:rPr>
          <w:rStyle w:val="NormalTok"/>
        </w:rPr>
        <w:t>))</w:t>
      </w:r>
      <w:r>
        <w:br/>
      </w:r>
      <w:r>
        <w:rPr>
          <w:rStyle w:val="NormalTok"/>
        </w:rPr>
        <w:t xml:space="preserve">training_labels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(training_set)))</w:t>
      </w:r>
      <w:r>
        <w:br/>
      </w:r>
      <w:r>
        <w:br/>
      </w:r>
      <w:r>
        <w:rPr>
          <w:rStyle w:val="NormalTok"/>
        </w:rPr>
        <w:t xml:space="preserve">test_features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 xml:space="preserve">(test_set), </w:t>
      </w:r>
      <w:r>
        <w:rPr>
          <w:rStyle w:val="DecValTok"/>
        </w:rPr>
        <w:t>33</w:t>
      </w:r>
      <w:r>
        <w:rPr>
          <w:rStyle w:val="NormalTok"/>
        </w:rPr>
        <w:t>))</w:t>
      </w:r>
      <w:r>
        <w:br/>
      </w:r>
      <w:r>
        <w:rPr>
          <w:rStyle w:val="NormalTok"/>
        </w:rPr>
        <w:lastRenderedPageBreak/>
        <w:t xml:space="preserve">test_labels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(test_set)))</w:t>
      </w:r>
    </w:p>
    <w:p w14:paraId="41EB5FDE" w14:textId="77777777" w:rsidR="00C815BB" w:rsidRDefault="00000000">
      <w:pPr>
        <w:pStyle w:val="Heading2"/>
      </w:pPr>
      <w:bookmarkStart w:id="4" w:name="load-libraries-and-tensorflow-workspace"/>
      <w:bookmarkEnd w:id="3"/>
      <w:r>
        <w:t>Load libraries and Tensorflow workspace</w:t>
      </w:r>
    </w:p>
    <w:p w14:paraId="7DC9A90D" w14:textId="77777777" w:rsidR="00C815BB" w:rsidRDefault="00000000">
      <w:pPr>
        <w:pStyle w:val="SourceCode"/>
      </w:pPr>
      <w:r>
        <w:rPr>
          <w:rStyle w:val="FunctionTok"/>
        </w:rPr>
        <w:t>library</w:t>
      </w:r>
      <w:r>
        <w:rPr>
          <w:rStyle w:val="NormalTok"/>
        </w:rPr>
        <w:t>(reticulate)</w:t>
      </w:r>
    </w:p>
    <w:p w14:paraId="3C675D05" w14:textId="77777777" w:rsidR="00C815BB" w:rsidRDefault="00000000">
      <w:pPr>
        <w:pStyle w:val="SourceCode"/>
      </w:pPr>
      <w:r>
        <w:rPr>
          <w:rStyle w:val="VerbatimChar"/>
        </w:rPr>
        <w:t>## Warning: package 'reticulate' was built under R version 4.3.2</w:t>
      </w:r>
    </w:p>
    <w:p w14:paraId="6468680C" w14:textId="77777777" w:rsidR="00C815BB" w:rsidRDefault="00000000">
      <w:pPr>
        <w:pStyle w:val="SourceCode"/>
      </w:pPr>
      <w:r>
        <w:rPr>
          <w:rStyle w:val="FunctionTok"/>
        </w:rPr>
        <w:t>library</w:t>
      </w:r>
      <w:r>
        <w:rPr>
          <w:rStyle w:val="NormalTok"/>
        </w:rPr>
        <w:t>(tensorflow)</w:t>
      </w:r>
    </w:p>
    <w:p w14:paraId="146C8F65" w14:textId="77777777" w:rsidR="00C815BB" w:rsidRDefault="00000000">
      <w:pPr>
        <w:pStyle w:val="SourceCode"/>
      </w:pPr>
      <w:r>
        <w:rPr>
          <w:rStyle w:val="VerbatimChar"/>
        </w:rPr>
        <w:t>## Warning: package 'tensorflow' was built under R version 4.3.2</w:t>
      </w:r>
    </w:p>
    <w:p w14:paraId="23C5D2E9" w14:textId="77777777" w:rsidR="00C815BB" w:rsidRDefault="00000000">
      <w:pPr>
        <w:pStyle w:val="SourceCode"/>
      </w:pPr>
      <w:r>
        <w:rPr>
          <w:rStyle w:val="VerbatimChar"/>
        </w:rPr>
        <w:t xml:space="preserve">## </w:t>
      </w:r>
      <w:r>
        <w:br/>
      </w:r>
      <w:r>
        <w:rPr>
          <w:rStyle w:val="VerbatimChar"/>
        </w:rPr>
        <w:t>## Attaching package: 'tensorflow'</w:t>
      </w:r>
    </w:p>
    <w:p w14:paraId="7738F77A" w14:textId="77777777" w:rsidR="00C815BB" w:rsidRDefault="00000000">
      <w:pPr>
        <w:pStyle w:val="SourceCode"/>
      </w:pPr>
      <w:r>
        <w:rPr>
          <w:rStyle w:val="VerbatimChar"/>
        </w:rPr>
        <w:t>## The following object is masked from 'package:caret':</w:t>
      </w:r>
      <w:r>
        <w:br/>
      </w:r>
      <w:r>
        <w:rPr>
          <w:rStyle w:val="VerbatimChar"/>
        </w:rPr>
        <w:t xml:space="preserve">## </w:t>
      </w:r>
      <w:r>
        <w:br/>
      </w:r>
      <w:r>
        <w:rPr>
          <w:rStyle w:val="VerbatimChar"/>
        </w:rPr>
        <w:t>##     train</w:t>
      </w:r>
    </w:p>
    <w:p w14:paraId="5F7B046C" w14:textId="77777777" w:rsidR="00C815BB" w:rsidRDefault="00000000">
      <w:pPr>
        <w:pStyle w:val="SourceCode"/>
      </w:pPr>
      <w:r>
        <w:rPr>
          <w:rStyle w:val="FunctionTok"/>
        </w:rPr>
        <w:t>library</w:t>
      </w:r>
      <w:r>
        <w:rPr>
          <w:rStyle w:val="NormalTok"/>
        </w:rPr>
        <w:t>(keras)</w:t>
      </w:r>
    </w:p>
    <w:p w14:paraId="0D657BE1" w14:textId="77777777" w:rsidR="00C815BB" w:rsidRDefault="00000000">
      <w:pPr>
        <w:pStyle w:val="SourceCode"/>
      </w:pPr>
      <w:r>
        <w:rPr>
          <w:rStyle w:val="VerbatimChar"/>
        </w:rPr>
        <w:t>## Warning: package 'keras' was built under R version 4.3.2</w:t>
      </w:r>
    </w:p>
    <w:p w14:paraId="094E15A6" w14:textId="77777777" w:rsidR="00C815BB" w:rsidRDefault="00000000">
      <w:pPr>
        <w:pStyle w:val="SourceCode"/>
      </w:pPr>
      <w:r>
        <w:rPr>
          <w:rStyle w:val="FunctionTok"/>
        </w:rPr>
        <w:t>use_virtualenv</w:t>
      </w:r>
      <w:r>
        <w:rPr>
          <w:rStyle w:val="NormalTok"/>
        </w:rPr>
        <w:t>(</w:t>
      </w:r>
      <w:r>
        <w:rPr>
          <w:rStyle w:val="StringTok"/>
        </w:rPr>
        <w:t>"my_tf_workspace"</w:t>
      </w:r>
      <w:r>
        <w:rPr>
          <w:rStyle w:val="NormalTok"/>
        </w:rPr>
        <w:t>)</w:t>
      </w:r>
    </w:p>
    <w:p w14:paraId="13A1298B" w14:textId="77777777" w:rsidR="00C815BB" w:rsidRDefault="00000000">
      <w:pPr>
        <w:pStyle w:val="Heading2"/>
      </w:pPr>
      <w:bookmarkStart w:id="5" w:name="dense-feed-forward-neutral-network"/>
      <w:bookmarkEnd w:id="4"/>
      <w:r>
        <w:t>Dense Feed-forward Neutral Network</w:t>
      </w:r>
    </w:p>
    <w:p w14:paraId="28C381BB" w14:textId="77777777" w:rsidR="00C815BB" w:rsidRDefault="00000000">
      <w:pPr>
        <w:pStyle w:val="SourceCode"/>
      </w:pPr>
      <w:r>
        <w:rPr>
          <w:rStyle w:val="NormalTok"/>
        </w:rPr>
        <w:t xml:space="preserve">model </w:t>
      </w:r>
      <w:r>
        <w:rPr>
          <w:rStyle w:val="OtherTok"/>
        </w:rPr>
        <w:t>&lt;-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br/>
      </w:r>
      <w:r>
        <w:rPr>
          <w:rStyle w:val="FunctionTok"/>
        </w:rPr>
        <w:t>compile</w:t>
      </w:r>
      <w:r>
        <w:rPr>
          <w:rStyle w:val="NormalTok"/>
        </w:rPr>
        <w:t>(model,</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 </w:t>
      </w:r>
      <w:r>
        <w:rPr>
          <w:rStyle w:val="OtherTok"/>
        </w:rPr>
        <w:t>&lt;-</w:t>
      </w:r>
      <w:r>
        <w:rPr>
          <w:rStyle w:val="NormalTok"/>
        </w:rPr>
        <w:t xml:space="preserve"> </w:t>
      </w:r>
      <w:r>
        <w:rPr>
          <w:rStyle w:val="FunctionTok"/>
        </w:rPr>
        <w:t>fit</w:t>
      </w:r>
      <w:r>
        <w:rPr>
          <w:rStyle w:val="NormalTok"/>
        </w:rPr>
        <w:t>(model, training_features, training_labels,</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r>
        <w:rPr>
          <w:rStyle w:val="AttributeTok"/>
        </w:rPr>
        <w:t>batch_size =</w:t>
      </w:r>
      <w:r>
        <w:rPr>
          <w:rStyle w:val="NormalTok"/>
        </w:rPr>
        <w:t xml:space="preserve"> </w:t>
      </w:r>
      <w:r>
        <w:rPr>
          <w:rStyle w:val="DecValTok"/>
        </w:rPr>
        <w:t>512</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p>
    <w:p w14:paraId="1BB08518" w14:textId="77777777" w:rsidR="00C815BB" w:rsidRDefault="00000000">
      <w:pPr>
        <w:pStyle w:val="Heading2"/>
      </w:pPr>
      <w:bookmarkStart w:id="6" w:name="exercises"/>
      <w:bookmarkEnd w:id="5"/>
      <w:r>
        <w:t>Exercises</w:t>
      </w:r>
    </w:p>
    <w:p w14:paraId="5DEEACC7" w14:textId="77777777" w:rsidR="00C815BB" w:rsidRDefault="00000000">
      <w:pPr>
        <w:pStyle w:val="Heading3"/>
      </w:pPr>
      <w:bookmarkStart w:id="7" w:name="question-1"/>
      <w:r>
        <w:t>Question 1</w:t>
      </w:r>
    </w:p>
    <w:p w14:paraId="28673DF0" w14:textId="77777777" w:rsidR="00C815BB" w:rsidRDefault="00000000">
      <w:pPr>
        <w:pStyle w:val="SourceCode"/>
      </w:pPr>
      <w:r>
        <w:rPr>
          <w:rStyle w:val="FunctionTok"/>
        </w:rPr>
        <w:t>plot</w:t>
      </w:r>
      <w:r>
        <w:rPr>
          <w:rStyle w:val="NormalTok"/>
        </w:rPr>
        <w:t>(history)</w:t>
      </w:r>
    </w:p>
    <w:p w14:paraId="1BBFEC64" w14:textId="77777777" w:rsidR="00C815BB" w:rsidRDefault="00000000">
      <w:pPr>
        <w:pStyle w:val="FirstParagraph"/>
      </w:pPr>
      <w:r>
        <w:rPr>
          <w:noProof/>
        </w:rPr>
        <w:lastRenderedPageBreak/>
        <w:drawing>
          <wp:inline distT="0" distB="0" distL="0" distR="0" wp14:anchorId="70015686" wp14:editId="7E613B8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nnand_module04_lab04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CDC87C1" w14:textId="77777777" w:rsidR="00C815BB" w:rsidRDefault="00000000">
      <w:pPr>
        <w:pStyle w:val="Heading3"/>
      </w:pPr>
      <w:bookmarkStart w:id="8" w:name="question-2"/>
      <w:bookmarkEnd w:id="7"/>
      <w:r>
        <w:t>Question 2</w:t>
      </w:r>
    </w:p>
    <w:p w14:paraId="2350BF45" w14:textId="77777777" w:rsidR="00C815BB" w:rsidRDefault="00000000">
      <w:pPr>
        <w:pStyle w:val="SourceCode"/>
      </w:pPr>
      <w:r>
        <w:rPr>
          <w:rStyle w:val="NormalTok"/>
        </w:rPr>
        <w:t xml:space="preserve">model_2 </w:t>
      </w:r>
      <w:r>
        <w:rPr>
          <w:rStyle w:val="OtherTok"/>
        </w:rPr>
        <w:t>&lt;-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50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br/>
      </w:r>
      <w:r>
        <w:rPr>
          <w:rStyle w:val="FunctionTok"/>
        </w:rPr>
        <w:t>compile</w:t>
      </w:r>
      <w:r>
        <w:rPr>
          <w:rStyle w:val="NormalTok"/>
        </w:rPr>
        <w:t>(model_2,</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history_2 </w:t>
      </w:r>
      <w:r>
        <w:rPr>
          <w:rStyle w:val="OtherTok"/>
        </w:rPr>
        <w:t>&lt;-</w:t>
      </w:r>
      <w:r>
        <w:rPr>
          <w:rStyle w:val="NormalTok"/>
        </w:rPr>
        <w:t xml:space="preserve"> </w:t>
      </w:r>
      <w:r>
        <w:rPr>
          <w:rStyle w:val="FunctionTok"/>
        </w:rPr>
        <w:t>fit</w:t>
      </w:r>
      <w:r>
        <w:rPr>
          <w:rStyle w:val="NormalTok"/>
        </w:rPr>
        <w:t>(model_2, training_features, training_labels,</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r>
        <w:rPr>
          <w:rStyle w:val="AttributeTok"/>
        </w:rPr>
        <w:t>batch_size =</w:t>
      </w:r>
      <w:r>
        <w:rPr>
          <w:rStyle w:val="NormalTok"/>
        </w:rPr>
        <w:t xml:space="preserve"> </w:t>
      </w:r>
      <w:r>
        <w:rPr>
          <w:rStyle w:val="DecValTok"/>
        </w:rPr>
        <w:t>512</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p>
    <w:p w14:paraId="3BAF2242" w14:textId="77777777" w:rsidR="00C815BB" w:rsidRDefault="00000000">
      <w:pPr>
        <w:pStyle w:val="SourceCode"/>
      </w:pPr>
      <w:r>
        <w:rPr>
          <w:rStyle w:val="FunctionTok"/>
        </w:rPr>
        <w:t>plot</w:t>
      </w:r>
      <w:r>
        <w:rPr>
          <w:rStyle w:val="NormalTok"/>
        </w:rPr>
        <w:t>(history_2)</w:t>
      </w:r>
    </w:p>
    <w:p w14:paraId="48C20096" w14:textId="77777777" w:rsidR="00C815BB" w:rsidRDefault="00000000">
      <w:pPr>
        <w:pStyle w:val="FirstParagraph"/>
      </w:pPr>
      <w:r>
        <w:rPr>
          <w:noProof/>
        </w:rPr>
        <w:lastRenderedPageBreak/>
        <w:drawing>
          <wp:inline distT="0" distB="0" distL="0" distR="0" wp14:anchorId="7334A232" wp14:editId="453F4C61">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nnand_module04_lab04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59D66B0" w14:textId="77777777" w:rsidR="00C815BB" w:rsidRDefault="00000000">
      <w:pPr>
        <w:pStyle w:val="Heading3"/>
      </w:pPr>
      <w:bookmarkStart w:id="9" w:name="question-3"/>
      <w:bookmarkEnd w:id="8"/>
      <w:r>
        <w:t>Question 3</w:t>
      </w:r>
    </w:p>
    <w:p w14:paraId="21D5BFBC" w14:textId="21D1025B" w:rsidR="00E4130C" w:rsidRPr="00E4130C" w:rsidRDefault="00712C50" w:rsidP="00E4130C">
      <w:pPr>
        <w:pStyle w:val="BodyText"/>
      </w:pPr>
      <w:r>
        <w:t xml:space="preserve">The second model that uses more nodes in the hidden layers better minimizes the training loss but yields a larger validation loss than the first model. </w:t>
      </w:r>
      <w:r w:rsidR="008433D6">
        <w:t xml:space="preserve">The two models generate similar accuracy curves for both training and validation data. Based on the plots, it appears that the second model suffers from overfitting the training data and that the first model results in slightly better performance </w:t>
      </w:r>
    </w:p>
    <w:p w14:paraId="127952DE" w14:textId="77777777" w:rsidR="00C815BB" w:rsidRDefault="00000000">
      <w:pPr>
        <w:pStyle w:val="Heading3"/>
      </w:pPr>
      <w:bookmarkStart w:id="10" w:name="question-4"/>
      <w:bookmarkEnd w:id="9"/>
      <w:r>
        <w:t>Question 4</w:t>
      </w:r>
    </w:p>
    <w:p w14:paraId="536CDBD3" w14:textId="77777777" w:rsidR="00C815BB" w:rsidRDefault="00000000">
      <w:pPr>
        <w:pStyle w:val="SourceCode"/>
      </w:pPr>
      <w:r>
        <w:rPr>
          <w:rStyle w:val="CommentTok"/>
        </w:rPr>
        <w:t># Model 1</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(model, test_features)</w:t>
      </w:r>
    </w:p>
    <w:p w14:paraId="123A0AF1" w14:textId="77777777" w:rsidR="00C815BB" w:rsidRDefault="00000000">
      <w:pPr>
        <w:pStyle w:val="SourceCode"/>
      </w:pPr>
      <w:r>
        <w:rPr>
          <w:rStyle w:val="VerbatimChar"/>
        </w:rPr>
        <w:t>## 69/69 - 0s - 155ms/epoch - 2ms/step</w:t>
      </w:r>
    </w:p>
    <w:p w14:paraId="57C2787F" w14:textId="77777777" w:rsidR="00C815BB" w:rsidRDefault="00000000">
      <w:pPr>
        <w:pStyle w:val="SourceCode"/>
      </w:pPr>
      <w:r>
        <w:rPr>
          <w:rStyle w:val="NormalTok"/>
        </w:rPr>
        <w:t xml:space="preserve">predicted_class </w:t>
      </w:r>
      <w:r>
        <w:rPr>
          <w:rStyle w:val="OtherTok"/>
        </w:rPr>
        <w:t>&lt;-</w:t>
      </w:r>
      <w:r>
        <w:rPr>
          <w:rStyle w:val="NormalTok"/>
        </w:rPr>
        <w:t xml:space="preserve"> (predictions[, </w:t>
      </w:r>
      <w:r>
        <w:rPr>
          <w:rStyle w:val="DecValTok"/>
        </w:rPr>
        <w:t>1</w:t>
      </w:r>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DecValTok"/>
        </w:rPr>
        <w:t>1</w:t>
      </w:r>
      <w:r>
        <w:br/>
      </w:r>
      <w:r>
        <w:br/>
      </w:r>
      <w:r>
        <w:rPr>
          <w:rStyle w:val="FunctionTok"/>
        </w:rPr>
        <w:t>table</w:t>
      </w:r>
      <w:r>
        <w:rPr>
          <w:rStyle w:val="NormalTok"/>
        </w:rPr>
        <w:t>(predicted_class, test_labels)</w:t>
      </w:r>
    </w:p>
    <w:p w14:paraId="5A957BC6" w14:textId="77777777" w:rsidR="00C815BB" w:rsidRDefault="00000000">
      <w:pPr>
        <w:pStyle w:val="SourceCode"/>
      </w:pPr>
      <w:r>
        <w:rPr>
          <w:rStyle w:val="VerbatimChar"/>
        </w:rPr>
        <w:t>##                test_labels</w:t>
      </w:r>
      <w:r>
        <w:br/>
      </w:r>
      <w:r>
        <w:rPr>
          <w:rStyle w:val="VerbatimChar"/>
        </w:rPr>
        <w:t>## predicted_class   0   1</w:t>
      </w:r>
      <w:r>
        <w:br/>
      </w:r>
      <w:r>
        <w:rPr>
          <w:rStyle w:val="VerbatimChar"/>
        </w:rPr>
        <w:t>##               0 329 596</w:t>
      </w:r>
      <w:r>
        <w:br/>
      </w:r>
      <w:r>
        <w:rPr>
          <w:rStyle w:val="VerbatimChar"/>
        </w:rPr>
        <w:t>##               1 365 889</w:t>
      </w:r>
    </w:p>
    <w:p w14:paraId="33BA3A64" w14:textId="77777777" w:rsidR="00C815BB" w:rsidRDefault="00000000">
      <w:pPr>
        <w:pStyle w:val="SourceCode"/>
      </w:pPr>
      <w:r>
        <w:rPr>
          <w:rStyle w:val="NormalTok"/>
        </w:rPr>
        <w:t xml:space="preserve">model_1_accuracy </w:t>
      </w:r>
      <w:r>
        <w:rPr>
          <w:rStyle w:val="OtherTok"/>
        </w:rPr>
        <w:t>&lt;-</w:t>
      </w:r>
      <w:r>
        <w:rPr>
          <w:rStyle w:val="NormalTok"/>
        </w:rPr>
        <w:t xml:space="preserve"> </w:t>
      </w:r>
      <w:r>
        <w:rPr>
          <w:rStyle w:val="FunctionTok"/>
        </w:rPr>
        <w:t>mean</w:t>
      </w:r>
      <w:r>
        <w:rPr>
          <w:rStyle w:val="NormalTok"/>
        </w:rPr>
        <w:t xml:space="preserve">(predicted_class </w:t>
      </w:r>
      <w:r>
        <w:rPr>
          <w:rStyle w:val="SpecialCharTok"/>
        </w:rPr>
        <w:t>==</w:t>
      </w:r>
      <w:r>
        <w:rPr>
          <w:rStyle w:val="NormalTok"/>
        </w:rPr>
        <w:t xml:space="preserve"> test_labels)</w:t>
      </w:r>
      <w:r>
        <w:br/>
      </w:r>
      <w:r>
        <w:rPr>
          <w:rStyle w:val="NormalTok"/>
        </w:rPr>
        <w:t>model_1_accuracy</w:t>
      </w:r>
    </w:p>
    <w:p w14:paraId="0A5ED18B" w14:textId="77777777" w:rsidR="00C815BB" w:rsidRDefault="00000000">
      <w:pPr>
        <w:pStyle w:val="SourceCode"/>
      </w:pPr>
      <w:r>
        <w:rPr>
          <w:rStyle w:val="VerbatimChar"/>
        </w:rPr>
        <w:t>## [1] 0.558972</w:t>
      </w:r>
    </w:p>
    <w:p w14:paraId="72997259" w14:textId="77777777" w:rsidR="00C815BB" w:rsidRDefault="00000000">
      <w:pPr>
        <w:pStyle w:val="SourceCode"/>
      </w:pPr>
      <w:r>
        <w:rPr>
          <w:rStyle w:val="CommentTok"/>
        </w:rPr>
        <w:lastRenderedPageBreak/>
        <w:t># Model 2</w:t>
      </w:r>
      <w:r>
        <w:br/>
      </w:r>
      <w:r>
        <w:rPr>
          <w:rStyle w:val="NormalTok"/>
        </w:rPr>
        <w:t xml:space="preserve">predictions_2 </w:t>
      </w:r>
      <w:r>
        <w:rPr>
          <w:rStyle w:val="OtherTok"/>
        </w:rPr>
        <w:t>&lt;-</w:t>
      </w:r>
      <w:r>
        <w:rPr>
          <w:rStyle w:val="NormalTok"/>
        </w:rPr>
        <w:t xml:space="preserve"> </w:t>
      </w:r>
      <w:r>
        <w:rPr>
          <w:rStyle w:val="FunctionTok"/>
        </w:rPr>
        <w:t>predict</w:t>
      </w:r>
      <w:r>
        <w:rPr>
          <w:rStyle w:val="NormalTok"/>
        </w:rPr>
        <w:t>(model_2, test_features)</w:t>
      </w:r>
    </w:p>
    <w:p w14:paraId="03C4AAA9" w14:textId="77777777" w:rsidR="00C815BB" w:rsidRDefault="00000000">
      <w:pPr>
        <w:pStyle w:val="SourceCode"/>
      </w:pPr>
      <w:r>
        <w:rPr>
          <w:rStyle w:val="VerbatimChar"/>
        </w:rPr>
        <w:t>## 69/69 - 0s - 113ms/epoch - 2ms/step</w:t>
      </w:r>
    </w:p>
    <w:p w14:paraId="2AD3BF48" w14:textId="77777777" w:rsidR="00C815BB" w:rsidRDefault="00000000">
      <w:pPr>
        <w:pStyle w:val="SourceCode"/>
      </w:pPr>
      <w:r>
        <w:rPr>
          <w:rStyle w:val="NormalTok"/>
        </w:rPr>
        <w:t xml:space="preserve">predicted_class_2 </w:t>
      </w:r>
      <w:r>
        <w:rPr>
          <w:rStyle w:val="OtherTok"/>
        </w:rPr>
        <w:t>&lt;-</w:t>
      </w:r>
      <w:r>
        <w:rPr>
          <w:rStyle w:val="NormalTok"/>
        </w:rPr>
        <w:t xml:space="preserve"> (predictions_2[, </w:t>
      </w:r>
      <w:r>
        <w:rPr>
          <w:rStyle w:val="DecValTok"/>
        </w:rPr>
        <w:t>1</w:t>
      </w:r>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DecValTok"/>
        </w:rPr>
        <w:t>1</w:t>
      </w:r>
      <w:r>
        <w:br/>
      </w:r>
      <w:r>
        <w:br/>
      </w:r>
      <w:r>
        <w:rPr>
          <w:rStyle w:val="FunctionTok"/>
        </w:rPr>
        <w:t>table</w:t>
      </w:r>
      <w:r>
        <w:rPr>
          <w:rStyle w:val="NormalTok"/>
        </w:rPr>
        <w:t>(predicted_class_2, test_labels)</w:t>
      </w:r>
    </w:p>
    <w:p w14:paraId="185DF53D" w14:textId="77777777" w:rsidR="00C815BB" w:rsidRDefault="00000000">
      <w:pPr>
        <w:pStyle w:val="SourceCode"/>
      </w:pPr>
      <w:r>
        <w:rPr>
          <w:rStyle w:val="VerbatimChar"/>
        </w:rPr>
        <w:t>##                  test_labels</w:t>
      </w:r>
      <w:r>
        <w:br/>
      </w:r>
      <w:r>
        <w:rPr>
          <w:rStyle w:val="VerbatimChar"/>
        </w:rPr>
        <w:t>## predicted_class_2   0   1</w:t>
      </w:r>
      <w:r>
        <w:br/>
      </w:r>
      <w:r>
        <w:rPr>
          <w:rStyle w:val="VerbatimChar"/>
        </w:rPr>
        <w:t>##                 0 302 488</w:t>
      </w:r>
      <w:r>
        <w:br/>
      </w:r>
      <w:r>
        <w:rPr>
          <w:rStyle w:val="VerbatimChar"/>
        </w:rPr>
        <w:t>##                 1 392 997</w:t>
      </w:r>
    </w:p>
    <w:p w14:paraId="6795F4F5" w14:textId="77777777" w:rsidR="00C815BB" w:rsidRDefault="00000000">
      <w:pPr>
        <w:pStyle w:val="SourceCode"/>
      </w:pPr>
      <w:r>
        <w:rPr>
          <w:rStyle w:val="NormalTok"/>
        </w:rPr>
        <w:t xml:space="preserve">model_2_accuracy </w:t>
      </w:r>
      <w:r>
        <w:rPr>
          <w:rStyle w:val="OtherTok"/>
        </w:rPr>
        <w:t>&lt;-</w:t>
      </w:r>
      <w:r>
        <w:rPr>
          <w:rStyle w:val="NormalTok"/>
        </w:rPr>
        <w:t xml:space="preserve"> </w:t>
      </w:r>
      <w:r>
        <w:rPr>
          <w:rStyle w:val="FunctionTok"/>
        </w:rPr>
        <w:t>mean</w:t>
      </w:r>
      <w:r>
        <w:rPr>
          <w:rStyle w:val="NormalTok"/>
        </w:rPr>
        <w:t xml:space="preserve">(predicted_class_2 </w:t>
      </w:r>
      <w:r>
        <w:rPr>
          <w:rStyle w:val="SpecialCharTok"/>
        </w:rPr>
        <w:t>==</w:t>
      </w:r>
      <w:r>
        <w:rPr>
          <w:rStyle w:val="NormalTok"/>
        </w:rPr>
        <w:t xml:space="preserve"> test_labels)</w:t>
      </w:r>
      <w:r>
        <w:br/>
      </w:r>
      <w:r>
        <w:rPr>
          <w:rStyle w:val="NormalTok"/>
        </w:rPr>
        <w:t>model_2_accuracy</w:t>
      </w:r>
    </w:p>
    <w:p w14:paraId="46A7E054" w14:textId="1CC0ACF3" w:rsidR="008433D6" w:rsidRDefault="00000000">
      <w:pPr>
        <w:pStyle w:val="SourceCode"/>
        <w:rPr>
          <w:rStyle w:val="VerbatimChar"/>
        </w:rPr>
      </w:pPr>
      <w:r>
        <w:rPr>
          <w:rStyle w:val="VerbatimChar"/>
        </w:rPr>
        <w:t>## [1] 0.596145</w:t>
      </w:r>
    </w:p>
    <w:p w14:paraId="713B3D1D" w14:textId="42D524D4" w:rsidR="008433D6" w:rsidRPr="008433D6" w:rsidRDefault="008433D6" w:rsidP="008433D6">
      <w:r>
        <w:t>The first model, which has less nodes in the hidden layers, has an accuracy of about 55.9% while the second model, which has more nodes in the hidden layers, has a slightly improved accuracy of 59.6%. The second model yields better results for making predictions on the test set.</w:t>
      </w:r>
      <w:bookmarkEnd w:id="6"/>
      <w:bookmarkEnd w:id="10"/>
    </w:p>
    <w:sectPr w:rsidR="008433D6" w:rsidRPr="008433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9190E" w14:textId="77777777" w:rsidR="00AD74BD" w:rsidRDefault="00AD74BD">
      <w:pPr>
        <w:spacing w:after="0"/>
      </w:pPr>
      <w:r>
        <w:separator/>
      </w:r>
    </w:p>
  </w:endnote>
  <w:endnote w:type="continuationSeparator" w:id="0">
    <w:p w14:paraId="1642C0E8" w14:textId="77777777" w:rsidR="00AD74BD" w:rsidRDefault="00AD74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6C69" w14:textId="77777777" w:rsidR="00AD74BD" w:rsidRDefault="00AD74BD">
      <w:r>
        <w:separator/>
      </w:r>
    </w:p>
  </w:footnote>
  <w:footnote w:type="continuationSeparator" w:id="0">
    <w:p w14:paraId="6B169D1E" w14:textId="77777777" w:rsidR="00AD74BD" w:rsidRDefault="00AD7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F6D8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5086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5BB"/>
    <w:rsid w:val="00712C50"/>
    <w:rsid w:val="008433D6"/>
    <w:rsid w:val="00AD74BD"/>
    <w:rsid w:val="00C815BB"/>
    <w:rsid w:val="00E413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74D4"/>
  <w15:docId w15:val="{CD8337AD-4BEA-4CAA-A875-528670B3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DSE 6211 Module 04 Lab 04</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 6211 Module 04 Lab 04</dc:title>
  <dc:creator>Joseph Annand</dc:creator>
  <cp:keywords/>
  <cp:lastModifiedBy>Joey Annand</cp:lastModifiedBy>
  <cp:revision>2</cp:revision>
  <dcterms:created xsi:type="dcterms:W3CDTF">2024-02-11T02:29:00Z</dcterms:created>
  <dcterms:modified xsi:type="dcterms:W3CDTF">2024-02-11T02:56:00Z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2024-02-10</vt:lpwstr>
  </property>
  <property fmtid="{D5CDD505-2E9C-101B-9397-08002B2CF9AE}" pid="3" name="output">
    <vt:lpwstr/>
  </property>
</Properties>
</file>