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مجتمع آموزشی متاکو 15 درصد</w:t>
        <w:br/>
        <w:t>(شماره تماس : 03136683290)</w:t>
        <w:br/>
        <w:t>آدرس : خیابان هزار جریب خیابان کارگر جنب فنی حرفه ای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پرامپت نویسی و راستی آزمایی Al</w:t>
            </w:r>
          </w:p>
        </w:tc>
        <w:tc>
          <w:tcPr>
            <w:tcW w:type="dxa" w:w="2160"/>
          </w:tcPr>
          <w:p>
            <w:r>
              <w:t>6800000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اسکرچ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مصنوعی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بازی سازی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پایتون مقدماتی و پیشرفته</w:t>
            </w:r>
          </w:p>
        </w:tc>
        <w:tc>
          <w:tcPr>
            <w:tcW w:type="dxa" w:w="2160"/>
          </w:tcPr>
          <w:p>
            <w:r>
              <w:t>5100000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ساخت اپلیکیشن  با پایتون</w:t>
            </w:r>
          </w:p>
        </w:tc>
        <w:tc>
          <w:tcPr>
            <w:tcW w:type="dxa" w:w="2160"/>
          </w:tcPr>
          <w:p>
            <w:r>
              <w:t>5700000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پرامپت نویسی و راستی آزمایی Al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iCDL1(windows-Word-Power point-internet)</w:t>
            </w:r>
          </w:p>
        </w:tc>
        <w:tc>
          <w:tcPr>
            <w:tcW w:type="dxa" w:w="2160"/>
          </w:tcPr>
          <w:p>
            <w:r>
              <w:t>6800000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اکسل</w:t>
            </w:r>
          </w:p>
        </w:tc>
        <w:tc>
          <w:tcPr>
            <w:tcW w:type="dxa" w:w="2160"/>
          </w:tcPr>
          <w:p>
            <w:r>
              <w:t>5100000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تولید محتوا با موبایل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هوش مصنوعی</w:t>
            </w:r>
          </w:p>
        </w:tc>
        <w:tc>
          <w:tcPr>
            <w:tcW w:type="dxa" w:w="2160"/>
          </w:tcPr>
          <w:p>
            <w:r>
              <w:t>7200000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لیگ های حرفه ای بازی سازی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پایتون مقدماتی و پیشرفته</w:t>
            </w:r>
          </w:p>
        </w:tc>
        <w:tc>
          <w:tcPr>
            <w:tcW w:type="dxa" w:w="2160"/>
          </w:tcPr>
          <w:p>
            <w:r>
              <w:t>5100000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ساخت اپلیکیشن  با پایتون</w:t>
            </w:r>
          </w:p>
        </w:tc>
        <w:tc>
          <w:tcPr>
            <w:tcW w:type="dxa" w:w="2160"/>
          </w:tcPr>
          <w:p>
            <w:r>
              <w:t>5700000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پرامپت نویسی و راستی آزمایی Al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iCDL1(windows-Word-Power point-internet)</w:t>
            </w:r>
          </w:p>
        </w:tc>
        <w:tc>
          <w:tcPr>
            <w:tcW w:type="dxa" w:w="2160"/>
          </w:tcPr>
          <w:p>
            <w:r>
              <w:t>6800000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اکسل</w:t>
            </w:r>
          </w:p>
        </w:tc>
        <w:tc>
          <w:tcPr>
            <w:tcW w:type="dxa" w:w="2160"/>
          </w:tcPr>
          <w:p>
            <w:r>
              <w:t>5100000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تولید محتوا با موبایل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هوش مصنوعی</w:t>
            </w:r>
          </w:p>
        </w:tc>
        <w:tc>
          <w:tcPr>
            <w:tcW w:type="dxa" w:w="2160"/>
          </w:tcPr>
          <w:p>
            <w:r>
              <w:t>7200000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لیگ های حرفه ای بازی سازی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حسابداری ویژه بازار کار</w:t>
            </w:r>
          </w:p>
        </w:tc>
        <w:tc>
          <w:tcPr>
            <w:tcW w:type="dxa" w:w="2160"/>
          </w:tcPr>
          <w:p>
            <w:r>
              <w:t>7600000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پایتون</w:t>
            </w:r>
          </w:p>
        </w:tc>
        <w:tc>
          <w:tcPr>
            <w:tcW w:type="dxa" w:w="2160"/>
          </w:tcPr>
          <w:p>
            <w:r>
              <w:t>12700000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افترافکت</w:t>
            </w:r>
          </w:p>
        </w:tc>
        <w:tc>
          <w:tcPr>
            <w:tcW w:type="dxa" w:w="2160"/>
          </w:tcPr>
          <w:p>
            <w:r>
              <w:t>8100000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ICDL 1</w:t>
            </w:r>
          </w:p>
        </w:tc>
        <w:tc>
          <w:tcPr>
            <w:tcW w:type="dxa" w:w="2160"/>
          </w:tcPr>
          <w:p>
            <w:r>
              <w:t>6800000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فوتوشاپ</w:t>
            </w:r>
          </w:p>
        </w:tc>
        <w:tc>
          <w:tcPr>
            <w:tcW w:type="dxa" w:w="2160"/>
          </w:tcPr>
          <w:p>
            <w:r>
              <w:t>6800000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کاربردی مدیر شبکه</w:t>
            </w:r>
          </w:p>
        </w:tc>
        <w:tc>
          <w:tcPr>
            <w:tcW w:type="dxa" w:w="2160"/>
          </w:tcPr>
          <w:p>
            <w:r>
              <w:t>6800000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هوش مصنوعی</w:t>
            </w:r>
          </w:p>
        </w:tc>
        <w:tc>
          <w:tcPr>
            <w:tcW w:type="dxa" w:w="2160"/>
          </w:tcPr>
          <w:p>
            <w:r>
              <w:t>15300000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