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006" w:type="dxa"/>
        <w:tblInd w:w="5" w:type="dxa"/>
        <w:tblLook w:val="04A0" w:firstRow="1" w:lastRow="0" w:firstColumn="1" w:lastColumn="0" w:noHBand="0" w:noVBand="1"/>
      </w:tblPr>
      <w:tblGrid>
        <w:gridCol w:w="2174"/>
        <w:gridCol w:w="1396"/>
        <w:gridCol w:w="1475"/>
        <w:gridCol w:w="1277"/>
        <w:gridCol w:w="1398"/>
        <w:gridCol w:w="1398"/>
        <w:gridCol w:w="1657"/>
      </w:tblGrid>
      <w:tr w:rsidR="00694A4C" w:rsidRPr="00694A4C" w14:paraId="6C47251D" w14:textId="77777777" w:rsidTr="00694A4C">
        <w:trPr>
          <w:trHeight w:val="855"/>
        </w:trPr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386FE66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28"/>
                <w:szCs w:val="28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28"/>
                <w:szCs w:val="28"/>
                <w:rtl/>
                <w14:ligatures w14:val="none"/>
              </w:rPr>
              <w:t>مراکز پیشنهادی- مقطع تحصیلی</w:t>
            </w:r>
          </w:p>
        </w:tc>
        <w:tc>
          <w:tcPr>
            <w:tcW w:w="101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DA71AA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پیش دبستانی(5 سال یا کمتر)</w:t>
            </w:r>
          </w:p>
        </w:tc>
        <w:tc>
          <w:tcPr>
            <w:tcW w:w="116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473BBC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دبستان1(6 تا 9 سال)</w:t>
            </w:r>
          </w:p>
        </w:tc>
        <w:tc>
          <w:tcPr>
            <w:tcW w:w="122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CB5EE1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دبستان 2(9 تا 12 سال)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B03D7CD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متوسطه 1(12 تا 15 سال)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7A99D5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متوسطه 2(15 تا 18 سال)</w:t>
            </w:r>
          </w:p>
        </w:tc>
        <w:tc>
          <w:tcPr>
            <w:tcW w:w="16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36C495D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بزرگسالان ( فرزندان-18 سال به بالا)</w:t>
            </w:r>
          </w:p>
        </w:tc>
      </w:tr>
      <w:tr w:rsidR="00694A4C" w:rsidRPr="00694A4C" w14:paraId="29E4EA33" w14:textId="77777777" w:rsidTr="00694A4C">
        <w:trPr>
          <w:trHeight w:val="885"/>
        </w:trPr>
        <w:tc>
          <w:tcPr>
            <w:tcW w:w="11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067A973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28"/>
                <w:szCs w:val="28"/>
                <w:rtl/>
                <w14:ligatures w14:val="none"/>
              </w:rPr>
              <w:t>مراکز پیشنهادی-  سن فراگیر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3DC4113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4-5-6-</w:t>
            </w:r>
          </w:p>
        </w:tc>
        <w:tc>
          <w:tcPr>
            <w:tcW w:w="11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B93465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6-7-8-9</w:t>
            </w:r>
          </w:p>
        </w:tc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1BDB4A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9-10-11-12</w:t>
            </w:r>
          </w:p>
        </w:tc>
        <w:tc>
          <w:tcPr>
            <w:tcW w:w="13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B85C21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12-13-14-15</w:t>
            </w:r>
          </w:p>
        </w:tc>
        <w:tc>
          <w:tcPr>
            <w:tcW w:w="13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B34B4F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15-16-17-18</w:t>
            </w:r>
          </w:p>
        </w:tc>
        <w:tc>
          <w:tcPr>
            <w:tcW w:w="165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65D0711" w14:textId="77777777" w:rsidR="00694A4C" w:rsidRPr="00694A4C" w:rsidRDefault="00694A4C" w:rsidP="00694A4C">
            <w:pPr>
              <w:bidi w:val="0"/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  <w:t>19-...</w:t>
            </w:r>
          </w:p>
        </w:tc>
      </w:tr>
      <w:tr w:rsidR="00694A4C" w:rsidRPr="00694A4C" w14:paraId="1660DFB6" w14:textId="77777777" w:rsidTr="00694A4C">
        <w:trPr>
          <w:trHeight w:val="570"/>
        </w:trPr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4DF963E5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t>مدرسه فوتبال ماهان</w:t>
            </w: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  <w:t>(شماره تماس: 03135573023-09138140199-09162992025-09162992026)</w:t>
            </w: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  <w:t>آدرس: اتوبان چمران، خیابان محمدطاهر، روبروی مجتمع گلها، جنب ارزانسرای ایرانیان، پلاک 115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A18F6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Cambria" w:eastAsia="Times New Roman" w:hAnsi="Cambria" w:cs="Cambri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 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4D93D9"/>
            <w:noWrap/>
            <w:vAlign w:val="center"/>
            <w:hideMark/>
          </w:tcPr>
          <w:p w14:paraId="2E1C8E3A" w14:textId="440DBA81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t>مدرسه فوتبال 3 ماهه + لباس ورزشی</w:t>
            </w:r>
            <w:r w:rsidR="00572D2B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6 سال تا 9 سال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4D93D9"/>
            <w:noWrap/>
            <w:vAlign w:val="center"/>
            <w:hideMark/>
          </w:tcPr>
          <w:p w14:paraId="18892076" w14:textId="309A2B4E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t>مدرسه فوتبال 3 ماهه + لباس ورزشی</w:t>
            </w:r>
            <w:r w:rsidR="00572D2B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9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 تا 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12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4D93D9"/>
            <w:noWrap/>
            <w:vAlign w:val="center"/>
            <w:hideMark/>
          </w:tcPr>
          <w:p w14:paraId="263EE0CA" w14:textId="77777777" w:rsid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t>مدرسه فوتبال 3 ماهه + لباس ورزشی</w:t>
            </w:r>
          </w:p>
          <w:p w14:paraId="5FAF1D17" w14:textId="5E83B1DD" w:rsidR="00572D2B" w:rsidRPr="00694A4C" w:rsidRDefault="00572D2B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12</w:t>
            </w:r>
            <w:r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 تا </w:t>
            </w:r>
            <w:r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15</w:t>
            </w:r>
            <w:r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4D93D9"/>
            <w:noWrap/>
            <w:vAlign w:val="center"/>
            <w:hideMark/>
          </w:tcPr>
          <w:p w14:paraId="5BFBED78" w14:textId="7CE5E6A4" w:rsidR="00694A4C" w:rsidRPr="00694A4C" w:rsidRDefault="00694A4C" w:rsidP="00694A4C">
            <w:pPr>
              <w:spacing w:after="0" w:line="240" w:lineRule="auto"/>
              <w:jc w:val="center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94A4C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t>مدرسه فوتبال 3 ماهه + لباس ورزشی</w:t>
            </w:r>
            <w:r w:rsidR="00572D2B"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15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 تا 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18</w:t>
            </w:r>
            <w:r w:rsidR="00572D2B">
              <w:rPr>
                <w:rFonts w:ascii="IRAmir" w:eastAsia="Times New Roman" w:hAnsi="IRAmir" w:cs="Arial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سال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206EF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Cambria" w:eastAsia="Times New Roman" w:hAnsi="Cambria" w:cs="Cambri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 </w:t>
            </w:r>
          </w:p>
        </w:tc>
      </w:tr>
      <w:tr w:rsidR="00694A4C" w:rsidRPr="00694A4C" w14:paraId="5E088541" w14:textId="77777777" w:rsidTr="00694A4C">
        <w:trPr>
          <w:trHeight w:val="570"/>
        </w:trPr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72F75A" w14:textId="77777777" w:rsidR="00694A4C" w:rsidRPr="00694A4C" w:rsidRDefault="00694A4C" w:rsidP="00694A4C">
            <w:pPr>
              <w:spacing w:after="0" w:line="240" w:lineRule="auto"/>
              <w:rPr>
                <w:rFonts w:ascii="IRAmir" w:eastAsia="Times New Roman" w:hAnsi="IRAmir" w:cs="Arial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7EDF1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Cambria" w:eastAsia="Times New Roman" w:hAnsi="Cambria" w:cs="Cambri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 </w:t>
            </w:r>
          </w:p>
        </w:tc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023E0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Arial" w:eastAsia="Times New Roman" w:hAnsi="Arial" w:cs="B Titr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9.000.000 تومان</w:t>
            </w:r>
          </w:p>
        </w:tc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CFC61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Arial" w:eastAsia="Times New Roman" w:hAnsi="Arial" w:cs="B Titr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9.000.000 تومان</w:t>
            </w:r>
          </w:p>
        </w:tc>
        <w:tc>
          <w:tcPr>
            <w:tcW w:w="1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ACAF6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Arial" w:eastAsia="Times New Roman" w:hAnsi="Arial" w:cs="B Titr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9.000.000 تومان</w:t>
            </w:r>
          </w:p>
        </w:tc>
        <w:tc>
          <w:tcPr>
            <w:tcW w:w="1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92247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Arial" w:eastAsia="Times New Roman" w:hAnsi="Arial" w:cs="B Titr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9.000.000 تومان</w:t>
            </w:r>
          </w:p>
        </w:tc>
        <w:tc>
          <w:tcPr>
            <w:tcW w:w="1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4A847" w14:textId="77777777" w:rsidR="00694A4C" w:rsidRPr="00694A4C" w:rsidRDefault="00694A4C" w:rsidP="00694A4C">
            <w:pPr>
              <w:spacing w:after="0" w:line="240" w:lineRule="auto"/>
              <w:jc w:val="center"/>
              <w:rPr>
                <w:rFonts w:ascii="Arial" w:eastAsia="Times New Roman" w:hAnsi="Arial" w:cs="B Titr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94A4C">
              <w:rPr>
                <w:rFonts w:ascii="Cambria" w:eastAsia="Times New Roman" w:hAnsi="Cambria" w:cs="Cambri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 </w:t>
            </w:r>
          </w:p>
        </w:tc>
      </w:tr>
    </w:tbl>
    <w:p w14:paraId="69F0F4E0" w14:textId="77777777" w:rsidR="001F6092" w:rsidRPr="00694A4C" w:rsidRDefault="001F6092" w:rsidP="00694A4C"/>
    <w:sectPr w:rsidR="001F6092" w:rsidRPr="00694A4C" w:rsidSect="003B593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mi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4C"/>
    <w:rsid w:val="001F6092"/>
    <w:rsid w:val="00300D66"/>
    <w:rsid w:val="003B5938"/>
    <w:rsid w:val="00572D2B"/>
    <w:rsid w:val="00694A4C"/>
    <w:rsid w:val="00904F2C"/>
    <w:rsid w:val="00F910D4"/>
    <w:rsid w:val="00FB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B7077AE"/>
  <w15:chartTrackingRefBased/>
  <w15:docId w15:val="{9825609E-2CC1-4014-B710-B5E76651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9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</dc:creator>
  <cp:keywords/>
  <dc:description/>
  <cp:lastModifiedBy>Jannat</cp:lastModifiedBy>
  <cp:revision>3</cp:revision>
  <dcterms:created xsi:type="dcterms:W3CDTF">2026-07-02T19:01:00Z</dcterms:created>
  <dcterms:modified xsi:type="dcterms:W3CDTF">2026-07-02T19:08:00Z</dcterms:modified>
</cp:coreProperties>
</file>