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422fc75a44744a4" /><Relationship Type="http://schemas.openxmlformats.org/package/2006/relationships/metadata/core-properties" Target="package/services/metadata/core-properties/afb9a9481b3a4b7f9c10b16755c3218a.psmdcp" Id="Rc5f1109d0c4f449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aujnz4emf9s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wl7hi2fsutk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rtl w:val="0"/>
        </w:rPr>
        <w:t xml:space="preserve">Data Flow Diagram &amp; User Stories</w:t>
      </w:r>
    </w:p>
    <w:p xmlns:wp14="http://schemas.microsoft.com/office/word/2010/wordml" w:rsidRDefault="00000000" wp14:textId="77777777" w14:paraId="1674D7B6">
      <w:pPr>
        <w:spacing w:before="240" w:after="240" w:lineRule="auto"/>
      </w:pPr>
      <w:r w:rsidRPr="22E8FC52" w:rsidR="22E8FC5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Date:</w:t>
      </w:r>
      <w:r w:rsidRPr="22E8FC52" w:rsidR="22E8FC5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30 September 2026</w:t>
      </w:r>
    </w:p>
    <w:p xmlns:wp14="http://schemas.microsoft.com/office/word/2010/wordml" w:rsidRDefault="00000000" w14:paraId="6422D8D3" wp14:textId="774FAE0C">
      <w:pPr>
        <w:spacing w:before="240" w:after="240" w:lineRule="auto"/>
      </w:pPr>
      <w:r w:rsidRPr="22E8FC52" w:rsidR="22E8FC5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Team ID: Msu207Team12-6ab24e5e6372d772b2c88edb</w:t>
      </w:r>
    </w:p>
    <w:p xmlns:wp14="http://schemas.microsoft.com/office/word/2010/wordml" w:rsidRDefault="00000000" w14:paraId="043D9AFD" wp14:textId="0C4AF0BF">
      <w:pPr>
        <w:spacing w:before="240" w:after="240" w:lineRule="auto"/>
      </w:pPr>
      <w:r w:rsidRPr="22E8FC52" w:rsidR="22E8FC5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Project Name:</w:t>
      </w:r>
      <w:r w:rsidRPr="22E8FC52" w:rsidR="22E8FC5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Streamlining IT Procurement: Automating Standard Laptop Orders with Flow Designer</w:t>
      </w:r>
    </w:p>
    <w:p xmlns:wp14="http://schemas.microsoft.com/office/word/2010/wordml" w:rsidP="22E8FC52" w:rsidRDefault="00000000" w14:paraId="00000003" wp14:textId="55195836">
      <w:pPr>
        <w:spacing w:before="240" w:after="24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2E8FC52" w:rsidR="22E8FC5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Maximum Marks:</w:t>
      </w:r>
      <w:r w:rsidRPr="22E8FC52" w:rsidR="22E8FC5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4 Marks</w:t>
      </w:r>
    </w:p>
    <w:p xmlns:wp14="http://schemas.microsoft.com/office/word/2010/wordml" w:rsidRDefault="00000000" w14:paraId="00000004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iyapsqg3pj38" w:colFirst="0" w:colLast="0" w:id="2"/>
      <w:bookmarkEnd w:id="2"/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Data Flow Diagram</w:t>
      </w:r>
    </w:p>
    <w:p xmlns:wp14="http://schemas.microsoft.com/office/word/2010/wordml" w:rsidRDefault="00000000" w14:paraId="00000005" wp14:textId="77777777">
      <w:pPr>
        <w:spacing w:before="240" w:after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 xml:space="preserve">HR/Admin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Upload Employee Excel Data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Import Set – Employee Import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Transform Map – Sample Spreadsheet Import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Field Mapping &amp; Coalesce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Employee Test Table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Reports &amp; Dashboard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↓</w:t>
      </w:r>
      <w:r>
        <w:rPr>
          <w:rFonts w:ascii="Cardo" w:hAnsi="Cardo" w:eastAsia="Cardo" w:cs="Cardo"/>
          <w:sz w:val="28"/>
          <w:szCs w:val="28"/>
          <w:rtl w:val="0"/>
        </w:rPr>
        <w:br w:type="textWrapping"/>
      </w:r>
      <w:r>
        <w:rPr>
          <w:rFonts w:ascii="Cardo" w:hAnsi="Cardo" w:eastAsia="Cardo" w:cs="Cardo"/>
          <w:sz w:val="28"/>
          <w:szCs w:val="28"/>
          <w:rtl w:val="0"/>
        </w:rPr>
        <w:t xml:space="preserve"> HR/Admin</w:t>
      </w:r>
    </w:p>
    <w:p xmlns:wp14="http://schemas.microsoft.com/office/word/2010/wordml" w:rsidRDefault="00000000" w14:paraId="00000006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l8mead46fwd3" w:colFirst="0" w:colLast="0" w:id="3"/>
      <w:bookmarkEnd w:id="3"/>
      <w:r>
        <w:rPr>
          <w:rtl w:val="0"/>
        </w:rPr>
      </w:r>
    </w:p>
    <w:p xmlns:wp14="http://schemas.microsoft.com/office/word/2010/wordml" w:rsidRDefault="00000000" w14:paraId="00000007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93pghjixreu" w:colFirst="0" w:colLast="0" w:id="4"/>
      <w:bookmarkEnd w:id="4"/>
      <w:r>
        <w:rPr>
          <w:rtl w:val="0"/>
        </w:rPr>
      </w:r>
    </w:p>
    <w:p xmlns:wp14="http://schemas.microsoft.com/office/word/2010/wordml" w:rsidRDefault="00000000" w14:paraId="0000000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292mclvk6qj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09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7b2onllywcdo" w:colFirst="0" w:colLast="0" w:id="6"/>
      <w:bookmarkEnd w:id="6"/>
      <w:r>
        <w:rPr>
          <w:rtl w:val="0"/>
        </w:rPr>
      </w:r>
    </w:p>
    <w:p xmlns:wp14="http://schemas.microsoft.com/office/word/2010/wordml" w:rsidRDefault="00000000" w14:paraId="0000000A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ge2dts2szkj" w:colFirst="0" w:colLast="0" w:id="7"/>
      <w:bookmarkEnd w:id="7"/>
      <w:r>
        <w:rPr>
          <w:rtl w:val="0"/>
        </w:rPr>
      </w:r>
    </w:p>
    <w:p xmlns:wp14="http://schemas.microsoft.com/office/word/2010/wordml" w:rsidRDefault="00000000" w14:paraId="0000000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cb0smbwznbry" w:colFirst="0" w:colLast="0" w:id="8"/>
      <w:bookmarkEnd w:id="8"/>
      <w:r>
        <w:rPr>
          <w:rtl w:val="0"/>
        </w:rPr>
      </w:r>
    </w:p>
    <w:p xmlns:wp14="http://schemas.microsoft.com/office/word/2010/wordml" w:rsidRDefault="00000000" w14:paraId="0000000C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nopge21iyp91" w:colFirst="0" w:colLast="0" w:id="9"/>
      <w:bookmarkEnd w:id="9"/>
      <w:r>
        <w:rPr>
          <w:rtl w:val="0"/>
        </w:rPr>
      </w:r>
    </w:p>
    <w:p xmlns:wp14="http://schemas.microsoft.com/office/word/2010/wordml" w:rsidRDefault="00000000" w14:paraId="0000000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</w:rPr>
      </w:pPr>
      <w:bookmarkStart w:name="_wt9xbukvqy66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color w:val="000000"/>
          <w:rtl w:val="0"/>
        </w:rPr>
        <w:t xml:space="preserve">User Stories</w:t>
      </w:r>
    </w:p>
    <w:tbl>
      <w:tblPr>
        <w:tblStyle w:val="Table1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441833731">
          <w:tblPr/>
        </w:tblPrChange>
      </w:tblPr>
      <w:tblGrid>
        <w:gridCol w:w="1160"/>
        <w:gridCol w:w="1644"/>
        <w:gridCol w:w="1039"/>
        <w:gridCol w:w="1792"/>
        <w:gridCol w:w="1550"/>
        <w:gridCol w:w="932"/>
        <w:gridCol w:w="905"/>
      </w:tblGrid>
      <w:tr xmlns:wp14="http://schemas.microsoft.com/office/word/2010/wordml" w:rsidTr="22E8FC52" w14:paraId="76675897" wp14:textId="77777777">
        <w:trPr>
          <w:cantSplit w:val="0"/>
          <w:trHeight w:val="104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E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User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F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2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Acceptance Criteria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3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  <w:rtl w:val="0"/>
              </w:rPr>
              <w:t xml:space="preserve">Release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22E8FC52" w14:paraId="15DDA4A1" wp14:textId="77777777">
        <w:trPr>
          <w:cantSplit w:val="0"/>
          <w:trHeight w:val="185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5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6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Data Import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7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USN-1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8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upload employee data from an Excel spreadsheet into ServiceNow.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9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data is successfully loaded into the Import Set.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A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B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 xmlns:wp14="http://schemas.microsoft.com/office/word/2010/wordml" w:rsidTr="22E8FC52" w14:paraId="60B20B9A" wp14:textId="77777777">
        <w:trPr>
          <w:cantSplit w:val="0"/>
          <w:trHeight w:val="185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C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D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Transform Map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E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USN-2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F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create a Transform Map to transfer employee data to the target table.</w:t>
            </w:r>
          </w:p>
          <w:p w:rsidRDefault="00000000" w14:paraId="00000020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1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2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3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4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5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6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Source and target tables are correctly selected.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7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8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 xmlns:wp14="http://schemas.microsoft.com/office/word/2010/wordml" w:rsidTr="22E8FC52" w14:paraId="2CA49A1E" wp14:textId="77777777">
        <w:trPr>
          <w:cantSplit w:val="0"/>
          <w:trHeight w:val="185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9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A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Field Mapping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B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USN-3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C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map employee fields from the spreadsheet to the target table.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D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fields are correctly mapped.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E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F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 xmlns:wp14="http://schemas.microsoft.com/office/word/2010/wordml" w:rsidTr="22E8FC52" w14:paraId="74E1AC78" wp14:textId="77777777">
        <w:trPr>
          <w:cantSplit w:val="0"/>
          <w:trHeight w:val="212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0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1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Data Transformation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2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USN-4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3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transform the imported employee data into the Employee Test table.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4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records are successfully created.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5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6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 xmlns:wp14="http://schemas.microsoft.com/office/word/2010/wordml" w:rsidTr="22E8FC52" w14:paraId="1642E53A" wp14:textId="77777777">
        <w:trPr>
          <w:cantSplit w:val="0"/>
          <w:trHeight w:val="158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7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8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Duplicate Prevention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9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USN-5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A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use Coalesce to prevent duplicate employee records.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B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Existing records are updated instead of duplicated.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C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D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 xmlns:wp14="http://schemas.microsoft.com/office/word/2010/wordml" w:rsidTr="22E8FC52" w14:paraId="51F049A8" wp14:textId="77777777">
        <w:trPr>
          <w:cantSplit w:val="0"/>
          <w:trHeight w:val="158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E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Data Validation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0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USN-6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2E8FC52" w:rsidRDefault="00000000" w14:paraId="00000041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22E8FC52" w:rsidR="22E8FC52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As an HR/Admin user, I can verify inserted, updated and ignored records.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2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Transform History displays the correct results.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4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 xmlns:wp14="http://schemas.microsoft.com/office/word/2010/wordml" w:rsidTr="22E8FC52" w14:paraId="6547A345" wp14:textId="77777777">
        <w:trPr>
          <w:cantSplit w:val="0"/>
          <w:trHeight w:val="158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5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6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Reporting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7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USN-7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8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generate reports from employee data.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9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reports are created successfully.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A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B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Sprint-3</w:t>
            </w:r>
          </w:p>
        </w:tc>
      </w:tr>
      <w:tr xmlns:wp14="http://schemas.microsoft.com/office/word/2010/wordml" w:rsidTr="22E8FC52" w14:paraId="73C45315" wp14:textId="77777777">
        <w:trPr>
          <w:cantSplit w:val="0"/>
          <w:trHeight w:val="185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C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D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Dashboard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E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USN-8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F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As an HR/Admin user, I can view employee information through a dashboard.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0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Employee reports are displayed in the dashboard.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1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2" wp14:textId="7777777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Sprint-3</w:t>
            </w:r>
          </w:p>
        </w:tc>
      </w:tr>
    </w:tbl>
    <w:p xmlns:wp14="http://schemas.microsoft.com/office/word/2010/wordml" w:rsidRDefault="00000000" w14:paraId="00000053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4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5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6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6A5AC2"/>
  <w15:docId w15:val="{0D6579F0-377D-4EA5-B4ED-7F6E64AE7DD3}"/>
  <w:rsids>
    <w:rsidRoot w:val="22E8FC52"/>
    <w:rsid w:val="22E8FC5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