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3E5EA" w14:textId="7F1A19D9" w:rsidR="008368FB" w:rsidRPr="009D3727" w:rsidRDefault="00F2235D" w:rsidP="0067739D">
      <w:pPr>
        <w:rPr>
          <w:rFonts w:ascii="ADLaM Display" w:hAnsi="ADLaM Display" w:cs="ADLaM Display"/>
          <w:b/>
          <w:bCs/>
          <w:color w:val="323E4F" w:themeColor="text2" w:themeShade="BF"/>
          <w:sz w:val="44"/>
          <w:szCs w:val="44"/>
        </w:rPr>
      </w:pPr>
      <w:r w:rsidRPr="009D3727">
        <w:rPr>
          <w:rFonts w:ascii="ADLaM Display" w:hAnsi="ADLaM Display" w:cs="ADLaM Display"/>
          <w:b/>
          <w:bCs/>
          <w:color w:val="323E4F" w:themeColor="text2" w:themeShade="BF"/>
          <w:sz w:val="44"/>
          <w:szCs w:val="44"/>
        </w:rPr>
        <w:t>Unlocking Insights into the Global Air Transportation Network with Tableau.</w:t>
      </w:r>
    </w:p>
    <w:p w14:paraId="087F6B8E" w14:textId="04C8C95D" w:rsidR="00DC6154" w:rsidRPr="00AF20C6" w:rsidRDefault="00152600" w:rsidP="0067739D">
      <w:pPr>
        <w:rPr>
          <w:rFonts w:ascii="ADLaM Display" w:hAnsi="ADLaM Display" w:cs="ADLaM Display"/>
          <w:b/>
          <w:bCs/>
          <w:color w:val="44546A" w:themeColor="text2"/>
          <w:sz w:val="32"/>
          <w:szCs w:val="32"/>
        </w:rPr>
      </w:pPr>
      <w:r w:rsidRPr="00AF20C6">
        <w:rPr>
          <w:rFonts w:ascii="ADLaM Display" w:hAnsi="ADLaM Display" w:cs="ADLaM Display"/>
          <w:b/>
          <w:bCs/>
          <w:color w:val="44546A" w:themeColor="text2"/>
          <w:sz w:val="32"/>
          <w:szCs w:val="32"/>
        </w:rPr>
        <w:t xml:space="preserve"> 1.Introduction</w:t>
      </w:r>
      <w:r w:rsidR="00DC6154" w:rsidRPr="00AF20C6">
        <w:rPr>
          <w:rFonts w:ascii="ADLaM Display" w:hAnsi="ADLaM Display" w:cs="ADLaM Display"/>
          <w:b/>
          <w:bCs/>
          <w:color w:val="44546A" w:themeColor="text2"/>
          <w:sz w:val="32"/>
          <w:szCs w:val="32"/>
        </w:rPr>
        <w:t>:</w:t>
      </w:r>
    </w:p>
    <w:p w14:paraId="222782FA" w14:textId="77777777" w:rsidR="00AE7CB2" w:rsidRPr="00147521" w:rsidRDefault="00DC6154" w:rsidP="00AE7CB2">
      <w:pPr>
        <w:pStyle w:val="ListParagraph"/>
        <w:numPr>
          <w:ilvl w:val="1"/>
          <w:numId w:val="2"/>
        </w:numPr>
        <w:rPr>
          <w:rFonts w:ascii="ADLaM Display" w:hAnsi="ADLaM Display" w:cs="ADLaM Display"/>
          <w:b/>
          <w:bCs/>
          <w:color w:val="767171" w:themeColor="background2" w:themeShade="80"/>
          <w:sz w:val="32"/>
          <w:szCs w:val="32"/>
        </w:rPr>
      </w:pPr>
      <w:r w:rsidRPr="00147521">
        <w:rPr>
          <w:rFonts w:ascii="ADLaM Display" w:hAnsi="ADLaM Display" w:cs="ADLaM Display"/>
          <w:b/>
          <w:bCs/>
          <w:color w:val="767171" w:themeColor="background2" w:themeShade="80"/>
          <w:sz w:val="32"/>
          <w:szCs w:val="32"/>
        </w:rPr>
        <w:t>over view</w:t>
      </w:r>
    </w:p>
    <w:p w14:paraId="130005E8" w14:textId="0572DA25" w:rsidR="00746A6F" w:rsidRPr="00D72945" w:rsidRDefault="0067739D" w:rsidP="00AE7CB2">
      <w:pPr>
        <w:pStyle w:val="ListParagraph"/>
        <w:numPr>
          <w:ilvl w:val="0"/>
          <w:numId w:val="4"/>
        </w:numPr>
        <w:rPr>
          <w:rFonts w:ascii="Abadi Extra Light" w:hAnsi="Abadi Extra Light" w:cs="ADLaM Display"/>
          <w:b/>
          <w:bCs/>
          <w:color w:val="000000" w:themeColor="text1"/>
          <w:sz w:val="24"/>
          <w:szCs w:val="24"/>
        </w:rPr>
      </w:pPr>
      <w:r w:rsidRPr="00D72945">
        <w:rPr>
          <w:rFonts w:ascii="Abadi Extra Light" w:hAnsi="Abadi Extra Light" w:cs="ADLaM Display"/>
          <w:b/>
          <w:bCs/>
          <w:color w:val="000000" w:themeColor="text1"/>
          <w:sz w:val="24"/>
          <w:szCs w:val="24"/>
        </w:rPr>
        <w:t>Air transport is one of the fastest modes of public transport which connects international boundaries. Air transport allows people from different countries to cross international boundaries and travel other countries for personal, business, medical, and tourism purposes.</w:t>
      </w:r>
    </w:p>
    <w:p w14:paraId="0D681073" w14:textId="77777777" w:rsidR="00092F8B" w:rsidRPr="00D72945" w:rsidRDefault="00D17CCC" w:rsidP="00092F8B">
      <w:pPr>
        <w:pStyle w:val="ListParagraph"/>
        <w:numPr>
          <w:ilvl w:val="0"/>
          <w:numId w:val="4"/>
        </w:numPr>
        <w:rPr>
          <w:rFonts w:ascii="Abadi Extra Light" w:hAnsi="Abadi Extra Light" w:cs="ADLaM Display"/>
          <w:b/>
          <w:bCs/>
          <w:color w:val="000000" w:themeColor="text1"/>
          <w:sz w:val="24"/>
          <w:szCs w:val="24"/>
        </w:rPr>
      </w:pPr>
      <w:r w:rsidRPr="00D72945">
        <w:rPr>
          <w:rFonts w:ascii="Abadi Extra Light" w:hAnsi="Abadi Extra Light" w:cs="ADLaM Display"/>
          <w:b/>
          <w:bCs/>
          <w:color w:val="000000" w:themeColor="text1"/>
          <w:sz w:val="24"/>
          <w:szCs w:val="24"/>
        </w:rPr>
        <w:t xml:space="preserve">It is very expensive due to the high cost of fuel. It is the only mode of transport to reach the most remote and distant areas especially where there are no roads and </w:t>
      </w:r>
      <w:r w:rsidR="00092F8B" w:rsidRPr="00D72945">
        <w:rPr>
          <w:rFonts w:ascii="Abadi Extra Light" w:hAnsi="Abadi Extra Light" w:cs="ADLaM Display"/>
          <w:b/>
          <w:bCs/>
          <w:color w:val="000000" w:themeColor="text1"/>
          <w:sz w:val="24"/>
          <w:szCs w:val="24"/>
        </w:rPr>
        <w:t>railways</w:t>
      </w:r>
    </w:p>
    <w:p w14:paraId="53ACB899" w14:textId="19531670" w:rsidR="0023550C" w:rsidRPr="00147521" w:rsidRDefault="0023550C" w:rsidP="0023550C">
      <w:pPr>
        <w:pStyle w:val="ListParagraph"/>
        <w:numPr>
          <w:ilvl w:val="1"/>
          <w:numId w:val="2"/>
        </w:numPr>
        <w:rPr>
          <w:rFonts w:ascii="ADLaM Display" w:hAnsi="ADLaM Display" w:cs="ADLaM Display"/>
          <w:b/>
          <w:bCs/>
          <w:color w:val="767171" w:themeColor="background2" w:themeShade="80"/>
          <w:sz w:val="28"/>
          <w:szCs w:val="28"/>
        </w:rPr>
      </w:pPr>
      <w:r w:rsidRPr="00147521">
        <w:rPr>
          <w:rFonts w:ascii="ADLaM Display" w:hAnsi="ADLaM Display" w:cs="ADLaM Display"/>
          <w:b/>
          <w:bCs/>
          <w:color w:val="767171" w:themeColor="background2" w:themeShade="80"/>
          <w:sz w:val="28"/>
          <w:szCs w:val="28"/>
        </w:rPr>
        <w:t>Purpose</w:t>
      </w:r>
    </w:p>
    <w:p w14:paraId="52D357A5" w14:textId="0D527ACA" w:rsidR="00982107" w:rsidRPr="00EE5447" w:rsidRDefault="000F7851" w:rsidP="00923979">
      <w:pPr>
        <w:pStyle w:val="ListParagraph"/>
        <w:numPr>
          <w:ilvl w:val="0"/>
          <w:numId w:val="8"/>
        </w:numPr>
        <w:rPr>
          <w:rFonts w:ascii="Abadi Extra Light" w:hAnsi="Abadi Extra Light" w:cs="ADLaM Display"/>
          <w:b/>
          <w:bCs/>
          <w:color w:val="000000" w:themeColor="text1"/>
          <w:sz w:val="24"/>
          <w:szCs w:val="24"/>
        </w:rPr>
      </w:pPr>
      <w:r w:rsidRPr="00EE5447">
        <w:rPr>
          <w:rFonts w:ascii="Abadi Extra Light" w:hAnsi="Abadi Extra Light" w:cs="ADLaM Display"/>
          <w:b/>
          <w:bCs/>
          <w:color w:val="000000" w:themeColor="text1"/>
          <w:sz w:val="24"/>
          <w:szCs w:val="24"/>
        </w:rPr>
        <w:t>The airplane is much faster than a car, truck, train or ship, making it the ideal transportation system for transporting goods in the shortest possible time.</w:t>
      </w:r>
    </w:p>
    <w:p w14:paraId="61BB629E" w14:textId="77777777" w:rsidR="00E67734" w:rsidRPr="00EE5447" w:rsidRDefault="00E67734" w:rsidP="00923979">
      <w:pPr>
        <w:pStyle w:val="ListParagraph"/>
        <w:numPr>
          <w:ilvl w:val="0"/>
          <w:numId w:val="8"/>
        </w:numPr>
        <w:rPr>
          <w:rFonts w:ascii="Abadi Extra Light" w:hAnsi="Abadi Extra Light" w:cs="ADLaM Display"/>
          <w:b/>
          <w:bCs/>
          <w:color w:val="000000" w:themeColor="text1"/>
          <w:sz w:val="24"/>
          <w:szCs w:val="24"/>
        </w:rPr>
      </w:pPr>
      <w:r w:rsidRPr="00EE5447">
        <w:rPr>
          <w:rFonts w:ascii="Abadi Extra Light" w:hAnsi="Abadi Extra Light" w:cs="ADLaM Display"/>
          <w:b/>
          <w:bCs/>
          <w:color w:val="000000" w:themeColor="text1"/>
          <w:sz w:val="24"/>
          <w:szCs w:val="24"/>
        </w:rPr>
        <w:t>Air transportation is the movement of people, goods, and mail by aircraft, including commercial airlines, cargo airlines, and other air transport service providers. It involves the use of airplanes, helicopters, and other types of aircraft to transport passengers, cargo, and other goods between different locations, whether domestic or international.</w:t>
      </w:r>
    </w:p>
    <w:p w14:paraId="6CC32488" w14:textId="77777777" w:rsidR="00E67734" w:rsidRPr="00EE5447" w:rsidRDefault="00E67734" w:rsidP="00923979">
      <w:pPr>
        <w:pStyle w:val="ListParagraph"/>
        <w:numPr>
          <w:ilvl w:val="0"/>
          <w:numId w:val="8"/>
        </w:numPr>
        <w:rPr>
          <w:rFonts w:ascii="ADLaM Display" w:hAnsi="ADLaM Display" w:cs="ADLaM Display"/>
          <w:b/>
          <w:bCs/>
          <w:color w:val="000000" w:themeColor="text1"/>
          <w:sz w:val="24"/>
          <w:szCs w:val="24"/>
        </w:rPr>
      </w:pPr>
    </w:p>
    <w:p w14:paraId="155D6D25" w14:textId="77777777" w:rsidR="00E67734" w:rsidRPr="00EE5447" w:rsidRDefault="00E67734" w:rsidP="00923979">
      <w:pPr>
        <w:pStyle w:val="ListParagraph"/>
        <w:numPr>
          <w:ilvl w:val="0"/>
          <w:numId w:val="8"/>
        </w:numPr>
        <w:rPr>
          <w:rFonts w:ascii="Abadi Extra Light" w:hAnsi="Abadi Extra Light" w:cs="ADLaM Display"/>
          <w:b/>
          <w:bCs/>
          <w:color w:val="000000" w:themeColor="text1"/>
          <w:sz w:val="24"/>
          <w:szCs w:val="24"/>
        </w:rPr>
      </w:pPr>
      <w:r w:rsidRPr="00EE5447">
        <w:rPr>
          <w:rFonts w:ascii="Abadi Extra Light" w:hAnsi="Abadi Extra Light" w:cs="ADLaM Display"/>
          <w:b/>
          <w:bCs/>
          <w:color w:val="000000" w:themeColor="text1"/>
          <w:sz w:val="24"/>
          <w:szCs w:val="24"/>
        </w:rPr>
        <w:t>Air transportation plays a critical role in connecting people and businesses around the world, providing faster and more efficient transportation options than other modes of transportation. It is used for various purposes, such as business and leisure travel, the delivery of time-sensitive goods, and emergency response and rescue missions.</w:t>
      </w:r>
    </w:p>
    <w:p w14:paraId="3C30E1F5" w14:textId="77777777" w:rsidR="00E67734" w:rsidRPr="00EE5447" w:rsidRDefault="00E67734" w:rsidP="00923979">
      <w:pPr>
        <w:pStyle w:val="ListParagraph"/>
        <w:numPr>
          <w:ilvl w:val="0"/>
          <w:numId w:val="8"/>
        </w:numPr>
        <w:rPr>
          <w:rFonts w:ascii="ADLaM Display" w:hAnsi="ADLaM Display" w:cs="ADLaM Display"/>
          <w:b/>
          <w:bCs/>
          <w:color w:val="000000" w:themeColor="text1"/>
          <w:sz w:val="24"/>
          <w:szCs w:val="24"/>
        </w:rPr>
      </w:pPr>
    </w:p>
    <w:p w14:paraId="5D7F5E52" w14:textId="667F6394" w:rsidR="00152600" w:rsidRPr="00EE5447" w:rsidRDefault="00E67734" w:rsidP="00152600">
      <w:pPr>
        <w:pStyle w:val="ListParagraph"/>
        <w:numPr>
          <w:ilvl w:val="0"/>
          <w:numId w:val="8"/>
        </w:numPr>
        <w:rPr>
          <w:rFonts w:ascii="Abadi Extra Light" w:hAnsi="Abadi Extra Light" w:cs="ADLaM Display"/>
          <w:b/>
          <w:bCs/>
          <w:color w:val="000000" w:themeColor="text1"/>
          <w:sz w:val="24"/>
          <w:szCs w:val="24"/>
        </w:rPr>
      </w:pPr>
      <w:r w:rsidRPr="00EE5447">
        <w:rPr>
          <w:rFonts w:ascii="Abadi Extra Light" w:hAnsi="Abadi Extra Light" w:cs="ADLaM Display"/>
          <w:b/>
          <w:bCs/>
          <w:color w:val="000000" w:themeColor="text1"/>
          <w:sz w:val="24"/>
          <w:szCs w:val="24"/>
        </w:rPr>
        <w:t xml:space="preserve">Air transportation involves various components, such as air traffic control systems, airport operations, airline operations, aircraft manufacturing and maintenance, and regulatory and safety frameworks. All of these components work together to ensure safe and efficient air transport </w:t>
      </w:r>
      <w:r w:rsidR="00152600" w:rsidRPr="00EE5447">
        <w:rPr>
          <w:rFonts w:ascii="Abadi Extra Light" w:hAnsi="Abadi Extra Light" w:cs="ADLaM Display"/>
          <w:b/>
          <w:bCs/>
          <w:color w:val="000000" w:themeColor="text1"/>
          <w:sz w:val="24"/>
          <w:szCs w:val="24"/>
        </w:rPr>
        <w:t>services.</w:t>
      </w:r>
    </w:p>
    <w:p w14:paraId="0E0BC616" w14:textId="14BC3C92" w:rsidR="00152600" w:rsidRPr="00BD79A6" w:rsidRDefault="00B66DCD" w:rsidP="00152600">
      <w:pPr>
        <w:rPr>
          <w:rFonts w:ascii="ADLaM Display" w:hAnsi="ADLaM Display" w:cs="ADLaM Display"/>
          <w:b/>
          <w:bCs/>
          <w:color w:val="44546A" w:themeColor="text2"/>
          <w:sz w:val="28"/>
          <w:szCs w:val="28"/>
        </w:rPr>
      </w:pPr>
      <w:r w:rsidRPr="00BD79A6">
        <w:rPr>
          <w:rFonts w:ascii="ADLaM Display" w:hAnsi="ADLaM Display" w:cs="ADLaM Display"/>
          <w:b/>
          <w:bCs/>
          <w:color w:val="44546A" w:themeColor="text2"/>
          <w:sz w:val="28"/>
          <w:szCs w:val="28"/>
        </w:rPr>
        <w:t xml:space="preserve">2.Problem </w:t>
      </w:r>
      <w:r w:rsidR="005F7A52" w:rsidRPr="00BD79A6">
        <w:rPr>
          <w:rFonts w:ascii="ADLaM Display" w:hAnsi="ADLaM Display" w:cs="ADLaM Display"/>
          <w:b/>
          <w:bCs/>
          <w:color w:val="44546A" w:themeColor="text2"/>
          <w:sz w:val="28"/>
          <w:szCs w:val="28"/>
        </w:rPr>
        <w:t xml:space="preserve">Definition &amp; </w:t>
      </w:r>
      <w:r w:rsidR="001E74F7" w:rsidRPr="00BD79A6">
        <w:rPr>
          <w:rFonts w:ascii="ADLaM Display" w:hAnsi="ADLaM Display" w:cs="ADLaM Display"/>
          <w:b/>
          <w:bCs/>
          <w:color w:val="44546A" w:themeColor="text2"/>
          <w:sz w:val="28"/>
          <w:szCs w:val="28"/>
        </w:rPr>
        <w:t>Design Thinking.</w:t>
      </w:r>
    </w:p>
    <w:p w14:paraId="1EED208A" w14:textId="2C27BF60" w:rsidR="001E74F7" w:rsidRDefault="001E74F7" w:rsidP="00152600">
      <w:pPr>
        <w:rPr>
          <w:rFonts w:ascii="ADLaM Display" w:hAnsi="ADLaM Display" w:cs="ADLaM Display"/>
          <w:b/>
          <w:bCs/>
          <w:color w:val="000000" w:themeColor="text1"/>
          <w:sz w:val="28"/>
          <w:szCs w:val="28"/>
        </w:rPr>
      </w:pPr>
      <w:r>
        <w:rPr>
          <w:rFonts w:ascii="ADLaM Display" w:hAnsi="ADLaM Display" w:cs="ADLaM Display"/>
          <w:b/>
          <w:bCs/>
          <w:color w:val="000000" w:themeColor="text1"/>
          <w:sz w:val="28"/>
          <w:szCs w:val="28"/>
        </w:rPr>
        <w:t xml:space="preserve">         </w:t>
      </w:r>
      <w:r w:rsidR="0006237B">
        <w:rPr>
          <w:rFonts w:ascii="ADLaM Display" w:hAnsi="ADLaM Display" w:cs="ADLaM Display"/>
          <w:b/>
          <w:bCs/>
          <w:color w:val="000000" w:themeColor="text1"/>
          <w:sz w:val="28"/>
          <w:szCs w:val="28"/>
        </w:rPr>
        <w:t xml:space="preserve">2.1 </w:t>
      </w:r>
      <w:r w:rsidR="00FF2D8B" w:rsidRPr="00147521">
        <w:rPr>
          <w:rFonts w:ascii="ADLaM Display" w:hAnsi="ADLaM Display" w:cs="ADLaM Display"/>
          <w:b/>
          <w:bCs/>
          <w:color w:val="767171" w:themeColor="background2" w:themeShade="80"/>
          <w:sz w:val="28"/>
          <w:szCs w:val="28"/>
        </w:rPr>
        <w:t>Empathy Map</w:t>
      </w:r>
    </w:p>
    <w:p w14:paraId="01165936" w14:textId="2B586AEB" w:rsidR="00FF2D8B" w:rsidRPr="0061013D" w:rsidRDefault="00485BCD" w:rsidP="00FF2D8B">
      <w:pPr>
        <w:pStyle w:val="ListParagraph"/>
        <w:numPr>
          <w:ilvl w:val="0"/>
          <w:numId w:val="9"/>
        </w:numPr>
        <w:rPr>
          <w:rFonts w:ascii="Abadi Extra Light" w:hAnsi="Abadi Extra Light" w:cs="ADLaM Display"/>
          <w:b/>
          <w:bCs/>
          <w:i/>
          <w:iCs/>
          <w:color w:val="000000" w:themeColor="text1"/>
          <w:sz w:val="24"/>
          <w:szCs w:val="24"/>
        </w:rPr>
      </w:pPr>
      <w:r>
        <w:rPr>
          <w:rFonts w:ascii="ADLaM Display" w:hAnsi="ADLaM Display" w:cs="ADLaM Display"/>
          <w:b/>
          <w:bCs/>
          <w:color w:val="000000" w:themeColor="text1"/>
          <w:sz w:val="20"/>
          <w:szCs w:val="20"/>
        </w:rPr>
        <w:t>Problem Definition</w:t>
      </w:r>
      <w:r w:rsidR="007C5ADA">
        <w:rPr>
          <w:rFonts w:ascii="ADLaM Display" w:hAnsi="ADLaM Display" w:cs="ADLaM Display"/>
          <w:b/>
          <w:bCs/>
          <w:color w:val="000000" w:themeColor="text1"/>
          <w:sz w:val="20"/>
          <w:szCs w:val="20"/>
        </w:rPr>
        <w:t xml:space="preserve">: </w:t>
      </w:r>
      <w:r w:rsidR="00697BC8" w:rsidRPr="0061013D">
        <w:rPr>
          <w:rFonts w:ascii="Abadi Extra Light" w:hAnsi="Abadi Extra Light" w:cs="ADLaM Display"/>
          <w:b/>
          <w:bCs/>
          <w:color w:val="000000" w:themeColor="text1"/>
          <w:sz w:val="24"/>
          <w:szCs w:val="24"/>
        </w:rPr>
        <w:t xml:space="preserve">Imagining what it’s like for someone is not the same as understanding what it’s like for </w:t>
      </w:r>
      <w:proofErr w:type="spellStart"/>
      <w:r w:rsidR="00697BC8" w:rsidRPr="0061013D">
        <w:rPr>
          <w:rFonts w:ascii="Abadi Extra Light" w:hAnsi="Abadi Extra Light" w:cs="ADLaM Display"/>
          <w:b/>
          <w:bCs/>
          <w:color w:val="000000" w:themeColor="text1"/>
          <w:sz w:val="24"/>
          <w:szCs w:val="24"/>
        </w:rPr>
        <w:t>someone.Activities</w:t>
      </w:r>
      <w:proofErr w:type="spellEnd"/>
      <w:r w:rsidR="00697BC8" w:rsidRPr="0061013D">
        <w:rPr>
          <w:rFonts w:ascii="Abadi Extra Light" w:hAnsi="Abadi Extra Light" w:cs="ADLaM Display"/>
          <w:b/>
          <w:bCs/>
          <w:color w:val="000000" w:themeColor="text1"/>
          <w:sz w:val="24"/>
          <w:szCs w:val="24"/>
        </w:rPr>
        <w:t xml:space="preserve"> such as empathy mapping can build a false impression of understanding. The way to understand your users is not to empathise with them, it’s to experience the world as they </w:t>
      </w:r>
      <w:r w:rsidR="0087433D" w:rsidRPr="0061013D">
        <w:rPr>
          <w:rFonts w:ascii="Abadi Extra Light" w:hAnsi="Abadi Extra Light" w:cs="ADLaM Display"/>
          <w:b/>
          <w:bCs/>
          <w:color w:val="000000" w:themeColor="text1"/>
          <w:sz w:val="24"/>
          <w:szCs w:val="24"/>
        </w:rPr>
        <w:t>do.</w:t>
      </w:r>
    </w:p>
    <w:p w14:paraId="7EB93E96" w14:textId="75D077BA" w:rsidR="0087433D" w:rsidRPr="0061013D" w:rsidRDefault="00ED018A" w:rsidP="00FF2D8B">
      <w:pPr>
        <w:pStyle w:val="ListParagraph"/>
        <w:numPr>
          <w:ilvl w:val="0"/>
          <w:numId w:val="9"/>
        </w:numPr>
        <w:rPr>
          <w:rFonts w:ascii="Abadi Extra Light" w:hAnsi="Abadi Extra Light" w:cs="ADLaM Display"/>
          <w:b/>
          <w:bCs/>
          <w:i/>
          <w:iCs/>
          <w:color w:val="000000" w:themeColor="text1"/>
          <w:sz w:val="24"/>
          <w:szCs w:val="24"/>
        </w:rPr>
      </w:pPr>
      <w:r>
        <w:rPr>
          <w:rFonts w:ascii="ADLaM Display" w:hAnsi="ADLaM Display" w:cs="ADLaM Display"/>
          <w:b/>
          <w:bCs/>
          <w:color w:val="000000" w:themeColor="text1"/>
          <w:sz w:val="20"/>
          <w:szCs w:val="20"/>
        </w:rPr>
        <w:t>Design Thinking</w:t>
      </w:r>
      <w:r w:rsidRPr="0061013D">
        <w:rPr>
          <w:rFonts w:ascii="ADLaM Display" w:hAnsi="ADLaM Display" w:cs="ADLaM Display"/>
          <w:b/>
          <w:bCs/>
          <w:color w:val="000000" w:themeColor="text1"/>
          <w:sz w:val="24"/>
          <w:szCs w:val="24"/>
        </w:rPr>
        <w:t xml:space="preserve">: </w:t>
      </w:r>
      <w:r w:rsidR="008A4399" w:rsidRPr="0061013D">
        <w:rPr>
          <w:rFonts w:ascii="Abadi Extra Light" w:hAnsi="Abadi Extra Light" w:cs="ADLaM Display"/>
          <w:b/>
          <w:bCs/>
          <w:color w:val="000000" w:themeColor="text1"/>
          <w:sz w:val="24"/>
          <w:szCs w:val="24"/>
        </w:rPr>
        <w:t>Design thinking is a methodology which provides a solution-based approach to solving problems. It’s extremely useful when used to tackle complex problems that are ill-defined or unknown—because it serves to understand the human needs involved, reframe the problem in human-centric ways, create numerous ideas in brainstorming sessions and adopt a hands-on approach to prototyping and testing</w:t>
      </w:r>
    </w:p>
    <w:p w14:paraId="1FAD2FBF" w14:textId="69A17509" w:rsidR="0035043F" w:rsidRPr="00DA472F" w:rsidRDefault="00A2755B" w:rsidP="00FF2D8B">
      <w:pPr>
        <w:pStyle w:val="ListParagraph"/>
        <w:numPr>
          <w:ilvl w:val="0"/>
          <w:numId w:val="9"/>
        </w:numPr>
        <w:rPr>
          <w:rFonts w:ascii="Abadi Extra Light" w:hAnsi="Abadi Extra Light" w:cs="ADLaM Display"/>
          <w:b/>
          <w:bCs/>
          <w:i/>
          <w:iCs/>
          <w:color w:val="000000" w:themeColor="text1"/>
          <w:sz w:val="20"/>
          <w:szCs w:val="20"/>
        </w:rPr>
      </w:pPr>
      <w:r>
        <w:rPr>
          <w:rFonts w:ascii="ADLaM Display" w:hAnsi="ADLaM Display" w:cs="ADLaM Display"/>
          <w:b/>
          <w:bCs/>
          <w:noProof/>
          <w:color w:val="000000" w:themeColor="text1"/>
          <w:sz w:val="20"/>
          <w:szCs w:val="20"/>
          <w14:ligatures w14:val="standardContextual"/>
        </w:rPr>
        <w:drawing>
          <wp:anchor distT="0" distB="0" distL="114300" distR="114300" simplePos="0" relativeHeight="251659264" behindDoc="0" locked="0" layoutInCell="1" allowOverlap="1" wp14:anchorId="6E075F76" wp14:editId="7BC00782">
            <wp:simplePos x="0" y="0"/>
            <wp:positionH relativeFrom="column">
              <wp:posOffset>2211705</wp:posOffset>
            </wp:positionH>
            <wp:positionV relativeFrom="paragraph">
              <wp:posOffset>315595</wp:posOffset>
            </wp:positionV>
            <wp:extent cx="3891915" cy="398399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a:fillRect/>
                    </a:stretch>
                  </pic:blipFill>
                  <pic:spPr>
                    <a:xfrm>
                      <a:off x="0" y="0"/>
                      <a:ext cx="3891915" cy="3983990"/>
                    </a:xfrm>
                    <a:prstGeom prst="rect">
                      <a:avLst/>
                    </a:prstGeom>
                  </pic:spPr>
                </pic:pic>
              </a:graphicData>
            </a:graphic>
            <wp14:sizeRelH relativeFrom="margin">
              <wp14:pctWidth>0</wp14:pctWidth>
            </wp14:sizeRelH>
            <wp14:sizeRelV relativeFrom="margin">
              <wp14:pctHeight>0</wp14:pctHeight>
            </wp14:sizeRelV>
          </wp:anchor>
        </w:drawing>
      </w:r>
      <w:r w:rsidR="003153D8">
        <w:rPr>
          <w:rFonts w:ascii="ADLaM Display" w:hAnsi="ADLaM Display" w:cs="ADLaM Display"/>
          <w:b/>
          <w:bCs/>
          <w:color w:val="000000" w:themeColor="text1"/>
          <w:sz w:val="20"/>
          <w:szCs w:val="20"/>
        </w:rPr>
        <w:t>Screen shot:</w:t>
      </w:r>
      <w:r w:rsidR="00992A4D" w:rsidRPr="00992A4D">
        <w:rPr>
          <w:rFonts w:ascii="ADLaM Display" w:hAnsi="ADLaM Display" w:cs="ADLaM Display"/>
          <w:b/>
          <w:bCs/>
          <w:noProof/>
          <w:color w:val="000000" w:themeColor="text1"/>
          <w:sz w:val="28"/>
          <w:szCs w:val="28"/>
          <w14:ligatures w14:val="standardContextual"/>
        </w:rPr>
        <w:t xml:space="preserve"> </w:t>
      </w:r>
    </w:p>
    <w:p w14:paraId="6EFF89AD" w14:textId="79C90A70" w:rsidR="00DA472F" w:rsidRPr="003153D8" w:rsidRDefault="00DA472F" w:rsidP="00DA472F">
      <w:pPr>
        <w:pStyle w:val="ListParagraph"/>
        <w:ind w:left="2779"/>
        <w:rPr>
          <w:rFonts w:ascii="Abadi Extra Light" w:hAnsi="Abadi Extra Light" w:cs="ADLaM Display"/>
          <w:b/>
          <w:bCs/>
          <w:i/>
          <w:iCs/>
          <w:color w:val="000000" w:themeColor="text1"/>
          <w:sz w:val="20"/>
          <w:szCs w:val="20"/>
        </w:rPr>
      </w:pPr>
      <w:r>
        <w:rPr>
          <w:rFonts w:ascii="ADLaM Display" w:hAnsi="ADLaM Display" w:cs="ADLaM Display"/>
          <w:b/>
          <w:bCs/>
          <w:color w:val="000000" w:themeColor="text1"/>
          <w:sz w:val="20"/>
          <w:szCs w:val="20"/>
        </w:rPr>
        <w:t xml:space="preserve">      </w:t>
      </w:r>
    </w:p>
    <w:p w14:paraId="41E392B6" w14:textId="27C065D3" w:rsidR="003153D8" w:rsidRPr="0035043F" w:rsidRDefault="003153D8" w:rsidP="00A2755B">
      <w:pPr>
        <w:pStyle w:val="ListParagraph"/>
        <w:ind w:left="2779"/>
        <w:rPr>
          <w:rFonts w:ascii="Abadi Extra Light" w:hAnsi="Abadi Extra Light" w:cs="ADLaM Display"/>
          <w:b/>
          <w:bCs/>
          <w:i/>
          <w:iCs/>
          <w:color w:val="000000" w:themeColor="text1"/>
          <w:sz w:val="20"/>
          <w:szCs w:val="20"/>
        </w:rPr>
      </w:pPr>
    </w:p>
    <w:p w14:paraId="0B578AB4" w14:textId="77777777" w:rsidR="00DF1BCE" w:rsidRPr="00147521" w:rsidRDefault="00A96124" w:rsidP="00DF1BCE">
      <w:pPr>
        <w:rPr>
          <w:rFonts w:ascii="ADLaM Display" w:hAnsi="ADLaM Display" w:cs="ADLaM Display"/>
          <w:b/>
          <w:bCs/>
          <w:color w:val="767171" w:themeColor="background2" w:themeShade="80"/>
          <w:sz w:val="28"/>
          <w:szCs w:val="28"/>
        </w:rPr>
      </w:pPr>
      <w:r>
        <w:rPr>
          <w:rFonts w:ascii="ADLaM Display" w:hAnsi="ADLaM Display" w:cs="ADLaM Display"/>
          <w:b/>
          <w:bCs/>
          <w:color w:val="000000" w:themeColor="text1"/>
          <w:sz w:val="28"/>
          <w:szCs w:val="28"/>
        </w:rPr>
        <w:t xml:space="preserve">       </w:t>
      </w:r>
      <w:r w:rsidR="00EF0DBE">
        <w:rPr>
          <w:rFonts w:ascii="ADLaM Display" w:hAnsi="ADLaM Display" w:cs="ADLaM Display"/>
          <w:b/>
          <w:bCs/>
          <w:color w:val="000000" w:themeColor="text1"/>
          <w:sz w:val="28"/>
          <w:szCs w:val="28"/>
        </w:rPr>
        <w:t xml:space="preserve">2.2 </w:t>
      </w:r>
      <w:r w:rsidR="00902AF3" w:rsidRPr="00147521">
        <w:rPr>
          <w:rFonts w:ascii="ADLaM Display" w:hAnsi="ADLaM Display" w:cs="ADLaM Display"/>
          <w:b/>
          <w:bCs/>
          <w:color w:val="767171" w:themeColor="background2" w:themeShade="80"/>
          <w:sz w:val="28"/>
          <w:szCs w:val="28"/>
        </w:rPr>
        <w:t>Brainstorming</w:t>
      </w:r>
      <w:r w:rsidR="007E1945" w:rsidRPr="00147521">
        <w:rPr>
          <w:rFonts w:ascii="ADLaM Display" w:hAnsi="ADLaM Display" w:cs="ADLaM Display"/>
          <w:b/>
          <w:bCs/>
          <w:color w:val="767171" w:themeColor="background2" w:themeShade="80"/>
          <w:sz w:val="28"/>
          <w:szCs w:val="28"/>
        </w:rPr>
        <w:t xml:space="preserve"> </w:t>
      </w:r>
      <w:r w:rsidR="00DF1BCE" w:rsidRPr="00147521">
        <w:rPr>
          <w:rFonts w:ascii="ADLaM Display" w:hAnsi="ADLaM Display" w:cs="ADLaM Display"/>
          <w:b/>
          <w:bCs/>
          <w:color w:val="767171" w:themeColor="background2" w:themeShade="80"/>
          <w:sz w:val="28"/>
          <w:szCs w:val="28"/>
        </w:rPr>
        <w:t>Map</w:t>
      </w:r>
    </w:p>
    <w:p w14:paraId="3B5F6BFE" w14:textId="01EC26EF" w:rsidR="00CD155E" w:rsidRPr="0039679C" w:rsidRDefault="0039679C" w:rsidP="00CD155E">
      <w:pPr>
        <w:pStyle w:val="ListParagraph"/>
        <w:numPr>
          <w:ilvl w:val="0"/>
          <w:numId w:val="13"/>
        </w:numPr>
        <w:rPr>
          <w:rFonts w:ascii="Abadi Extra Light" w:hAnsi="Abadi Extra Light" w:cs="ADLaM Display"/>
          <w:b/>
          <w:bCs/>
          <w:color w:val="000000" w:themeColor="text1"/>
          <w:sz w:val="28"/>
          <w:szCs w:val="28"/>
        </w:rPr>
      </w:pPr>
      <w:r>
        <w:rPr>
          <w:rFonts w:ascii="ADLaM Display" w:hAnsi="ADLaM Display" w:cs="ADLaM Display"/>
          <w:b/>
          <w:bCs/>
          <w:color w:val="000000" w:themeColor="text1"/>
          <w:sz w:val="28"/>
          <w:szCs w:val="28"/>
        </w:rPr>
        <w:t>Ideation</w:t>
      </w:r>
      <w:r w:rsidR="00211DA1">
        <w:rPr>
          <w:rFonts w:ascii="ADLaM Display" w:hAnsi="ADLaM Display" w:cs="ADLaM Display"/>
          <w:b/>
          <w:bCs/>
          <w:color w:val="000000" w:themeColor="text1"/>
          <w:sz w:val="28"/>
          <w:szCs w:val="28"/>
        </w:rPr>
        <w:t xml:space="preserve">: </w:t>
      </w:r>
      <w:r w:rsidRPr="0039679C">
        <w:rPr>
          <w:rFonts w:ascii="Abadi Extra Light" w:hAnsi="Abadi Extra Light" w:cs="ADLaM Display"/>
          <w:b/>
          <w:bCs/>
          <w:color w:val="000000" w:themeColor="text1"/>
          <w:sz w:val="28"/>
          <w:szCs w:val="28"/>
        </w:rPr>
        <w:t>Ideation is often closely related to the practice of brainstorming, a specific technique that is utilized to generate new ideas. A principal difference between ideation and brainstorming is that ideation is commonly more thought of as being an individual pursuit, while brainstorming is almost always a group activity.</w:t>
      </w:r>
    </w:p>
    <w:p w14:paraId="2F9B2C23" w14:textId="2F716B8A" w:rsidR="001A6C07" w:rsidRDefault="00DA5EF6" w:rsidP="001A6C07">
      <w:pPr>
        <w:pStyle w:val="ListParagraph"/>
        <w:numPr>
          <w:ilvl w:val="0"/>
          <w:numId w:val="13"/>
        </w:numPr>
        <w:rPr>
          <w:rFonts w:ascii="Abadi Extra Light" w:hAnsi="Abadi Extra Light" w:cs="ADLaM Display"/>
          <w:b/>
          <w:bCs/>
          <w:color w:val="000000" w:themeColor="text1"/>
          <w:sz w:val="28"/>
          <w:szCs w:val="28"/>
        </w:rPr>
      </w:pPr>
      <w:r w:rsidRPr="00DA5EF6">
        <w:rPr>
          <w:rFonts w:ascii="Abadi Extra Light" w:hAnsi="Abadi Extra Light" w:cs="ADLaM Display"/>
          <w:b/>
          <w:bCs/>
          <w:color w:val="000000" w:themeColor="text1"/>
          <w:sz w:val="28"/>
          <w:szCs w:val="28"/>
        </w:rPr>
        <w:t xml:space="preserve">An ideation mind map is a visual diagram that helps you organize and structure your thoughts and </w:t>
      </w:r>
      <w:r w:rsidR="001A6C07">
        <w:rPr>
          <w:rFonts w:ascii="Abadi Extra Light" w:hAnsi="Abadi Extra Light" w:cs="ADLaM Display"/>
          <w:b/>
          <w:bCs/>
          <w:color w:val="000000" w:themeColor="text1"/>
          <w:sz w:val="28"/>
          <w:szCs w:val="28"/>
        </w:rPr>
        <w:t>ideas.</w:t>
      </w:r>
    </w:p>
    <w:p w14:paraId="3FE6A21B" w14:textId="17FF37EF" w:rsidR="001A6C07" w:rsidRPr="000E2ADA" w:rsidRDefault="001A6C07" w:rsidP="000E2ADA">
      <w:pPr>
        <w:ind w:left="2447"/>
        <w:rPr>
          <w:rFonts w:ascii="Abadi Extra Light" w:hAnsi="Abadi Extra Light" w:cs="ADLaM Display"/>
          <w:b/>
          <w:bCs/>
          <w:color w:val="000000" w:themeColor="text1"/>
          <w:sz w:val="28"/>
          <w:szCs w:val="28"/>
        </w:rPr>
      </w:pPr>
    </w:p>
    <w:p w14:paraId="3C9415F1" w14:textId="7A0627C6" w:rsidR="003A743D" w:rsidRPr="0063284C" w:rsidRDefault="00C86631" w:rsidP="0063284C">
      <w:pPr>
        <w:pStyle w:val="ListParagraph"/>
        <w:ind w:left="2807"/>
        <w:rPr>
          <w:rFonts w:ascii="Abadi Extra Light" w:hAnsi="Abadi Extra Light" w:cs="ADLaM Display"/>
          <w:b/>
          <w:bCs/>
          <w:color w:val="000000" w:themeColor="text1"/>
          <w:sz w:val="28"/>
          <w:szCs w:val="28"/>
        </w:rPr>
      </w:pPr>
      <w:r>
        <w:rPr>
          <w:rFonts w:ascii="ADLaM Display" w:hAnsi="ADLaM Display" w:cs="ADLaM Display"/>
          <w:b/>
          <w:bCs/>
          <w:color w:val="000000" w:themeColor="text1"/>
          <w:sz w:val="28"/>
          <w:szCs w:val="28"/>
        </w:rPr>
        <w:t xml:space="preserve">       </w:t>
      </w:r>
    </w:p>
    <w:p w14:paraId="660B3D3E" w14:textId="39B231F7" w:rsidR="00344A0C" w:rsidRDefault="00344A0C" w:rsidP="00344A0C">
      <w:pPr>
        <w:pStyle w:val="ListParagraph"/>
        <w:ind w:left="2807"/>
        <w:rPr>
          <w:rFonts w:ascii="ADLaM Display" w:hAnsi="ADLaM Display" w:cs="ADLaM Display"/>
          <w:b/>
          <w:bCs/>
          <w:color w:val="000000" w:themeColor="text1"/>
          <w:sz w:val="28"/>
          <w:szCs w:val="28"/>
        </w:rPr>
      </w:pPr>
      <w:r>
        <w:rPr>
          <w:rFonts w:ascii="ADLaM Display" w:hAnsi="ADLaM Display" w:cs="ADLaM Display"/>
          <w:b/>
          <w:bCs/>
          <w:color w:val="000000" w:themeColor="text1"/>
          <w:sz w:val="28"/>
          <w:szCs w:val="28"/>
        </w:rPr>
        <w:t xml:space="preserve">    </w:t>
      </w:r>
    </w:p>
    <w:p w14:paraId="4D3A73AD" w14:textId="77777777" w:rsidR="00AC779B" w:rsidRDefault="00AC779B" w:rsidP="00344A0C">
      <w:pPr>
        <w:pStyle w:val="ListParagraph"/>
        <w:ind w:left="2807"/>
        <w:rPr>
          <w:rFonts w:ascii="ADLaM Display" w:hAnsi="ADLaM Display" w:cs="ADLaM Display"/>
          <w:b/>
          <w:bCs/>
          <w:color w:val="000000" w:themeColor="text1"/>
          <w:sz w:val="28"/>
          <w:szCs w:val="28"/>
        </w:rPr>
      </w:pPr>
    </w:p>
    <w:p w14:paraId="398A1BA9" w14:textId="77777777" w:rsidR="00AC779B" w:rsidRDefault="00AC779B" w:rsidP="00C77841">
      <w:pPr>
        <w:rPr>
          <w:rFonts w:ascii="ADLaM Display" w:hAnsi="ADLaM Display" w:cs="ADLaM Display"/>
          <w:b/>
          <w:bCs/>
          <w:color w:val="000000" w:themeColor="text1"/>
          <w:sz w:val="28"/>
          <w:szCs w:val="28"/>
        </w:rPr>
      </w:pPr>
    </w:p>
    <w:p w14:paraId="725B5E76" w14:textId="0C86C8C5" w:rsidR="00C77841" w:rsidRDefault="004321EC" w:rsidP="004321EC">
      <w:pPr>
        <w:pStyle w:val="ListParagraph"/>
        <w:numPr>
          <w:ilvl w:val="0"/>
          <w:numId w:val="13"/>
        </w:numPr>
        <w:rPr>
          <w:rFonts w:ascii="ADLaM Display" w:hAnsi="ADLaM Display" w:cs="ADLaM Display"/>
          <w:b/>
          <w:bCs/>
          <w:color w:val="000000" w:themeColor="text1"/>
          <w:sz w:val="28"/>
          <w:szCs w:val="28"/>
        </w:rPr>
      </w:pPr>
      <w:r>
        <w:rPr>
          <w:rFonts w:ascii="ADLaM Display" w:hAnsi="ADLaM Display" w:cs="ADLaM Display"/>
          <w:b/>
          <w:bCs/>
          <w:color w:val="000000" w:themeColor="text1"/>
          <w:sz w:val="28"/>
          <w:szCs w:val="28"/>
        </w:rPr>
        <w:t>Screen shot:</w:t>
      </w:r>
    </w:p>
    <w:p w14:paraId="4E44C9EF" w14:textId="20C1D639" w:rsidR="004321EC" w:rsidRPr="004321EC" w:rsidRDefault="00DE115F" w:rsidP="004321EC">
      <w:pPr>
        <w:pStyle w:val="ListParagraph"/>
        <w:ind w:left="2807"/>
        <w:rPr>
          <w:rFonts w:ascii="ADLaM Display" w:hAnsi="ADLaM Display" w:cs="ADLaM Display"/>
          <w:b/>
          <w:bCs/>
          <w:color w:val="000000" w:themeColor="text1"/>
          <w:sz w:val="28"/>
          <w:szCs w:val="28"/>
        </w:rPr>
      </w:pPr>
      <w:r>
        <w:rPr>
          <w:rFonts w:ascii="ADLaM Display" w:hAnsi="ADLaM Display" w:cs="ADLaM Display"/>
          <w:b/>
          <w:bCs/>
          <w:noProof/>
          <w:color w:val="000000" w:themeColor="text1"/>
          <w:sz w:val="28"/>
          <w:szCs w:val="28"/>
          <w14:ligatures w14:val="standardContextual"/>
        </w:rPr>
        <w:drawing>
          <wp:anchor distT="0" distB="0" distL="114300" distR="114300" simplePos="0" relativeHeight="251660288" behindDoc="0" locked="0" layoutInCell="1" allowOverlap="1" wp14:anchorId="47440912" wp14:editId="40709FF8">
            <wp:simplePos x="0" y="0"/>
            <wp:positionH relativeFrom="column">
              <wp:posOffset>0</wp:posOffset>
            </wp:positionH>
            <wp:positionV relativeFrom="paragraph">
              <wp:posOffset>248920</wp:posOffset>
            </wp:positionV>
            <wp:extent cx="5731510" cy="6134735"/>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731510" cy="6134735"/>
                    </a:xfrm>
                    <a:prstGeom prst="rect">
                      <a:avLst/>
                    </a:prstGeom>
                  </pic:spPr>
                </pic:pic>
              </a:graphicData>
            </a:graphic>
            <wp14:sizeRelV relativeFrom="margin">
              <wp14:pctHeight>0</wp14:pctHeight>
            </wp14:sizeRelV>
          </wp:anchor>
        </w:drawing>
      </w:r>
    </w:p>
    <w:p w14:paraId="6903925B" w14:textId="77777777" w:rsidR="00AC779B" w:rsidRDefault="00AC779B" w:rsidP="00344A0C">
      <w:pPr>
        <w:pStyle w:val="ListParagraph"/>
        <w:ind w:left="2807"/>
        <w:rPr>
          <w:rFonts w:ascii="ADLaM Display" w:hAnsi="ADLaM Display" w:cs="ADLaM Display"/>
          <w:b/>
          <w:bCs/>
          <w:color w:val="000000" w:themeColor="text1"/>
          <w:sz w:val="28"/>
          <w:szCs w:val="28"/>
        </w:rPr>
      </w:pPr>
    </w:p>
    <w:p w14:paraId="6C90ABE2" w14:textId="77777777" w:rsidR="00AC779B" w:rsidRDefault="00AC779B" w:rsidP="00344A0C">
      <w:pPr>
        <w:pStyle w:val="ListParagraph"/>
        <w:ind w:left="2807"/>
        <w:rPr>
          <w:rFonts w:ascii="ADLaM Display" w:hAnsi="ADLaM Display" w:cs="ADLaM Display"/>
          <w:b/>
          <w:bCs/>
          <w:color w:val="000000" w:themeColor="text1"/>
          <w:sz w:val="28"/>
          <w:szCs w:val="28"/>
        </w:rPr>
      </w:pPr>
    </w:p>
    <w:p w14:paraId="0EDD42A0" w14:textId="77777777" w:rsidR="00AC779B" w:rsidRDefault="00AC779B" w:rsidP="00344A0C">
      <w:pPr>
        <w:pStyle w:val="ListParagraph"/>
        <w:ind w:left="2807"/>
        <w:rPr>
          <w:rFonts w:ascii="ADLaM Display" w:hAnsi="ADLaM Display" w:cs="ADLaM Display"/>
          <w:b/>
          <w:bCs/>
          <w:color w:val="000000" w:themeColor="text1"/>
          <w:sz w:val="28"/>
          <w:szCs w:val="28"/>
        </w:rPr>
      </w:pPr>
    </w:p>
    <w:p w14:paraId="54A0EBA2" w14:textId="5D458C71" w:rsidR="002A7388" w:rsidRPr="00BD79A6" w:rsidRDefault="00B85636" w:rsidP="002A7388">
      <w:pPr>
        <w:rPr>
          <w:rFonts w:ascii="ADLaM Display" w:hAnsi="ADLaM Display" w:cs="ADLaM Display"/>
          <w:b/>
          <w:bCs/>
          <w:color w:val="44546A" w:themeColor="text2"/>
          <w:sz w:val="28"/>
          <w:szCs w:val="28"/>
        </w:rPr>
      </w:pPr>
      <w:r w:rsidRPr="00BD79A6">
        <w:rPr>
          <w:rFonts w:ascii="ADLaM Display" w:hAnsi="ADLaM Display" w:cs="ADLaM Display"/>
          <w:b/>
          <w:bCs/>
          <w:color w:val="44546A" w:themeColor="text2"/>
          <w:sz w:val="28"/>
          <w:szCs w:val="28"/>
        </w:rPr>
        <w:t xml:space="preserve">3. </w:t>
      </w:r>
      <w:r w:rsidR="00912FD9" w:rsidRPr="00BD79A6">
        <w:rPr>
          <w:rFonts w:ascii="ADLaM Display" w:hAnsi="ADLaM Display" w:cs="ADLaM Display"/>
          <w:b/>
          <w:bCs/>
          <w:color w:val="44546A" w:themeColor="text2"/>
          <w:sz w:val="28"/>
          <w:szCs w:val="28"/>
        </w:rPr>
        <w:t>Result:</w:t>
      </w:r>
    </w:p>
    <w:p w14:paraId="64F58D66" w14:textId="77777777" w:rsidR="00810B3C" w:rsidRPr="00C77841" w:rsidRDefault="00810B3C" w:rsidP="00810B3C">
      <w:pPr>
        <w:pStyle w:val="ListParagraph"/>
        <w:numPr>
          <w:ilvl w:val="0"/>
          <w:numId w:val="14"/>
        </w:numPr>
        <w:rPr>
          <w:rFonts w:ascii="Abadi Extra Light" w:hAnsi="Abadi Extra Light" w:cs="ADLaM Display"/>
          <w:b/>
          <w:bCs/>
          <w:color w:val="000000" w:themeColor="text1"/>
          <w:sz w:val="28"/>
          <w:szCs w:val="28"/>
        </w:rPr>
      </w:pPr>
      <w:r w:rsidRPr="00C77841">
        <w:rPr>
          <w:rFonts w:ascii="Abadi Extra Light" w:hAnsi="Abadi Extra Light" w:cs="ADLaM Display"/>
          <w:b/>
          <w:bCs/>
          <w:color w:val="000000" w:themeColor="text1"/>
          <w:sz w:val="28"/>
          <w:szCs w:val="28"/>
        </w:rPr>
        <w:t xml:space="preserve">Empathy mapping helps you go to beyond what users say to understand their </w:t>
      </w:r>
      <w:proofErr w:type="spellStart"/>
      <w:r w:rsidRPr="00C77841">
        <w:rPr>
          <w:rFonts w:ascii="Abadi Extra Light" w:hAnsi="Abadi Extra Light" w:cs="ADLaM Display"/>
          <w:b/>
          <w:bCs/>
          <w:color w:val="000000" w:themeColor="text1"/>
          <w:sz w:val="28"/>
          <w:szCs w:val="28"/>
        </w:rPr>
        <w:t>behaviors</w:t>
      </w:r>
      <w:proofErr w:type="spellEnd"/>
      <w:r w:rsidRPr="00C77841">
        <w:rPr>
          <w:rFonts w:ascii="Abadi Extra Light" w:hAnsi="Abadi Extra Light" w:cs="ADLaM Display"/>
          <w:b/>
          <w:bCs/>
          <w:color w:val="000000" w:themeColor="text1"/>
          <w:sz w:val="28"/>
          <w:szCs w:val="28"/>
        </w:rPr>
        <w:t xml:space="preserve"> and motivations. These invaluable insights can help you to develop more effective products that speak directly to your users.</w:t>
      </w:r>
    </w:p>
    <w:p w14:paraId="0CDFFB41" w14:textId="77777777" w:rsidR="008B3D38" w:rsidRPr="00FA33CC" w:rsidRDefault="00216003" w:rsidP="00FA33CC">
      <w:pPr>
        <w:pStyle w:val="ListParagraph"/>
        <w:numPr>
          <w:ilvl w:val="0"/>
          <w:numId w:val="14"/>
        </w:numPr>
        <w:rPr>
          <w:rFonts w:ascii="Abadi Extra Light" w:hAnsi="Abadi Extra Light" w:cs="ADLaM Display"/>
          <w:b/>
          <w:bCs/>
          <w:color w:val="000000" w:themeColor="text1"/>
          <w:sz w:val="28"/>
          <w:szCs w:val="28"/>
        </w:rPr>
      </w:pPr>
      <w:r w:rsidRPr="00FA33CC">
        <w:rPr>
          <w:rFonts w:ascii="Abadi Extra Light" w:hAnsi="Abadi Extra Light" w:cs="ADLaM Display"/>
          <w:b/>
          <w:bCs/>
          <w:color w:val="000000" w:themeColor="text1"/>
          <w:sz w:val="28"/>
          <w:szCs w:val="28"/>
        </w:rPr>
        <w:t xml:space="preserve">It enhances their critical thinking while inspiring their creativity. This innovative method allows students to generate and revise complex lessons better than traditional note-taking. Many research reports conclude that mind maps can offer a positive change of 15% - 23% in students’ cognitive </w:t>
      </w:r>
      <w:r w:rsidR="008B3D38" w:rsidRPr="00FA33CC">
        <w:rPr>
          <w:rFonts w:ascii="Abadi Extra Light" w:hAnsi="Abadi Extra Light" w:cs="ADLaM Display"/>
          <w:b/>
          <w:bCs/>
          <w:color w:val="000000" w:themeColor="text1"/>
          <w:sz w:val="28"/>
          <w:szCs w:val="28"/>
        </w:rPr>
        <w:t>learning</w:t>
      </w:r>
    </w:p>
    <w:p w14:paraId="7F3F9A3D" w14:textId="6CA2735B" w:rsidR="00FA33CC" w:rsidRPr="00BD79A6" w:rsidRDefault="00EB23FB" w:rsidP="00EB23FB">
      <w:pPr>
        <w:rPr>
          <w:rFonts w:ascii="ADLaM Display" w:hAnsi="ADLaM Display" w:cs="ADLaM Display"/>
          <w:b/>
          <w:bCs/>
          <w:color w:val="44546A" w:themeColor="text2"/>
          <w:sz w:val="28"/>
          <w:szCs w:val="28"/>
        </w:rPr>
      </w:pPr>
      <w:r w:rsidRPr="00BD79A6">
        <w:rPr>
          <w:rFonts w:ascii="ADLaM Display" w:hAnsi="ADLaM Display" w:cs="ADLaM Display"/>
          <w:b/>
          <w:bCs/>
          <w:color w:val="44546A" w:themeColor="text2"/>
          <w:sz w:val="28"/>
          <w:szCs w:val="28"/>
        </w:rPr>
        <w:t>4.Advantages &amp; Disadvantages</w:t>
      </w:r>
      <w:r w:rsidR="00A02CB9" w:rsidRPr="00BD79A6">
        <w:rPr>
          <w:rFonts w:ascii="ADLaM Display" w:hAnsi="ADLaM Display" w:cs="ADLaM Display"/>
          <w:b/>
          <w:bCs/>
          <w:color w:val="44546A" w:themeColor="text2"/>
          <w:sz w:val="28"/>
          <w:szCs w:val="28"/>
        </w:rPr>
        <w:t>:</w:t>
      </w:r>
    </w:p>
    <w:p w14:paraId="6C897F31" w14:textId="70851EC2" w:rsidR="00A02CB9" w:rsidRDefault="0013197E" w:rsidP="0013197E">
      <w:pPr>
        <w:pStyle w:val="ListParagraph"/>
        <w:numPr>
          <w:ilvl w:val="0"/>
          <w:numId w:val="15"/>
        </w:numPr>
        <w:rPr>
          <w:rFonts w:ascii="ADLaM Display" w:hAnsi="ADLaM Display" w:cs="ADLaM Display"/>
          <w:b/>
          <w:bCs/>
          <w:color w:val="000000" w:themeColor="text1"/>
          <w:sz w:val="28"/>
          <w:szCs w:val="28"/>
        </w:rPr>
      </w:pPr>
      <w:r w:rsidRPr="00E23B25">
        <w:rPr>
          <w:rFonts w:ascii="ADLaM Display" w:hAnsi="ADLaM Display" w:cs="ADLaM Display"/>
          <w:b/>
          <w:bCs/>
          <w:color w:val="767171" w:themeColor="background2" w:themeShade="80"/>
          <w:sz w:val="28"/>
          <w:szCs w:val="28"/>
        </w:rPr>
        <w:t>Advantages</w:t>
      </w:r>
      <w:r>
        <w:rPr>
          <w:rFonts w:ascii="ADLaM Display" w:hAnsi="ADLaM Display" w:cs="ADLaM Display"/>
          <w:b/>
          <w:bCs/>
          <w:color w:val="000000" w:themeColor="text1"/>
          <w:sz w:val="28"/>
          <w:szCs w:val="28"/>
        </w:rPr>
        <w:t>:</w:t>
      </w:r>
    </w:p>
    <w:p w14:paraId="68976839" w14:textId="442F2F32" w:rsidR="00BD22FF" w:rsidRDefault="00CD4B23" w:rsidP="00BD22FF">
      <w:pPr>
        <w:pStyle w:val="ListParagraph"/>
        <w:numPr>
          <w:ilvl w:val="0"/>
          <w:numId w:val="16"/>
        </w:numPr>
        <w:rPr>
          <w:rFonts w:ascii="Abadi Extra Light" w:hAnsi="Abadi Extra Light" w:cs="ADLaM Display"/>
          <w:b/>
          <w:bCs/>
          <w:color w:val="000000" w:themeColor="text1"/>
          <w:sz w:val="28"/>
          <w:szCs w:val="28"/>
        </w:rPr>
      </w:pPr>
      <w:r w:rsidRPr="001442FE">
        <w:rPr>
          <w:rFonts w:ascii="Abadi Extra Light" w:hAnsi="Abadi Extra Light" w:cs="ADLaM Display"/>
          <w:b/>
          <w:bCs/>
          <w:color w:val="000000" w:themeColor="text1"/>
          <w:sz w:val="28"/>
          <w:szCs w:val="28"/>
        </w:rPr>
        <w:t xml:space="preserve">One of the biggest empathy map benefits we’ll discuss is the ability to target a specific audience and unveil their motivations. Empathy maps allow you to isolate a user persona and uncover the rationale behind their actions. This is one of the main reasons why empathy maps are so popular, and allowing businesses to create empathy is a perfect path to creating a product with the target audience in mind. </w:t>
      </w:r>
    </w:p>
    <w:p w14:paraId="179C8C68" w14:textId="77777777" w:rsidR="00C63216" w:rsidRDefault="00C63216" w:rsidP="00BD22FF">
      <w:pPr>
        <w:pStyle w:val="ListParagraph"/>
        <w:numPr>
          <w:ilvl w:val="0"/>
          <w:numId w:val="16"/>
        </w:numPr>
        <w:rPr>
          <w:rFonts w:ascii="Abadi Extra Light" w:hAnsi="Abadi Extra Light" w:cs="ADLaM Display"/>
          <w:b/>
          <w:bCs/>
          <w:color w:val="000000" w:themeColor="text1"/>
          <w:sz w:val="28"/>
          <w:szCs w:val="28"/>
        </w:rPr>
      </w:pPr>
      <w:r>
        <w:rPr>
          <w:rFonts w:ascii="Abadi Extra Light" w:hAnsi="Abadi Extra Light" w:cs="ADLaM Display"/>
          <w:b/>
          <w:bCs/>
          <w:color w:val="000000" w:themeColor="text1"/>
          <w:sz w:val="28"/>
          <w:szCs w:val="28"/>
        </w:rPr>
        <w:t xml:space="preserve">The most significant responsibility of an empathy map is to give you accurate insights into consumer </w:t>
      </w:r>
      <w:proofErr w:type="spellStart"/>
      <w:r>
        <w:rPr>
          <w:rFonts w:ascii="Abadi Extra Light" w:hAnsi="Abadi Extra Light" w:cs="ADLaM Display"/>
          <w:b/>
          <w:bCs/>
          <w:color w:val="000000" w:themeColor="text1"/>
          <w:sz w:val="28"/>
          <w:szCs w:val="28"/>
        </w:rPr>
        <w:t>behavior</w:t>
      </w:r>
      <w:proofErr w:type="spellEnd"/>
      <w:r>
        <w:rPr>
          <w:rFonts w:ascii="Abadi Extra Light" w:hAnsi="Abadi Extra Light" w:cs="ADLaM Display"/>
          <w:b/>
          <w:bCs/>
          <w:color w:val="000000" w:themeColor="text1"/>
          <w:sz w:val="28"/>
          <w:szCs w:val="28"/>
        </w:rPr>
        <w:t xml:space="preserve">. It helps you understand what your users are going through, what users feel about your product, and how they interact with it. Empathy maps provide a deeper concept of user-product relations, including user goals, emotions, interests, and frustrations.  </w:t>
      </w:r>
    </w:p>
    <w:p w14:paraId="532B809D" w14:textId="37C2C98F" w:rsidR="00C63216" w:rsidRPr="00182522" w:rsidRDefault="00C619E4" w:rsidP="00C63216">
      <w:pPr>
        <w:pStyle w:val="ListParagraph"/>
        <w:numPr>
          <w:ilvl w:val="0"/>
          <w:numId w:val="15"/>
        </w:numPr>
        <w:rPr>
          <w:rFonts w:ascii="Abadi Extra Light" w:hAnsi="Abadi Extra Light" w:cs="ADLaM Display"/>
          <w:b/>
          <w:bCs/>
          <w:color w:val="000000" w:themeColor="text1"/>
          <w:sz w:val="28"/>
          <w:szCs w:val="28"/>
        </w:rPr>
      </w:pPr>
      <w:r w:rsidRPr="00E23B25">
        <w:rPr>
          <w:rFonts w:ascii="ADLaM Display" w:hAnsi="ADLaM Display" w:cs="ADLaM Display"/>
          <w:b/>
          <w:bCs/>
          <w:color w:val="767171" w:themeColor="background2" w:themeShade="80"/>
          <w:sz w:val="28"/>
          <w:szCs w:val="28"/>
        </w:rPr>
        <w:t>Disadvantages</w:t>
      </w:r>
      <w:r w:rsidR="00182522">
        <w:rPr>
          <w:rFonts w:ascii="ADLaM Display" w:hAnsi="ADLaM Display" w:cs="ADLaM Display"/>
          <w:b/>
          <w:bCs/>
          <w:color w:val="000000" w:themeColor="text1"/>
          <w:sz w:val="28"/>
          <w:szCs w:val="28"/>
        </w:rPr>
        <w:t>:</w:t>
      </w:r>
    </w:p>
    <w:p w14:paraId="15160ECC" w14:textId="77777777" w:rsidR="00B154DD" w:rsidRDefault="00B154DD" w:rsidP="00182522">
      <w:pPr>
        <w:pStyle w:val="ListParagraph"/>
        <w:numPr>
          <w:ilvl w:val="0"/>
          <w:numId w:val="17"/>
        </w:numPr>
        <w:rPr>
          <w:rFonts w:ascii="Abadi Extra Light" w:hAnsi="Abadi Extra Light" w:cs="ADLaM Display"/>
          <w:b/>
          <w:bCs/>
          <w:color w:val="000000" w:themeColor="text1"/>
          <w:sz w:val="28"/>
          <w:szCs w:val="28"/>
        </w:rPr>
      </w:pPr>
      <w:r>
        <w:rPr>
          <w:rFonts w:ascii="Abadi Extra Light" w:hAnsi="Abadi Extra Light" w:cs="ADLaM Display"/>
          <w:b/>
          <w:bCs/>
          <w:color w:val="000000" w:themeColor="text1"/>
          <w:sz w:val="28"/>
          <w:szCs w:val="28"/>
        </w:rPr>
        <w:t xml:space="preserve">Thoughts quadrant: Here, the teams can </w:t>
      </w:r>
      <w:proofErr w:type="spellStart"/>
      <w:r>
        <w:rPr>
          <w:rFonts w:ascii="Abadi Extra Light" w:hAnsi="Abadi Extra Light" w:cs="ADLaM Display"/>
          <w:b/>
          <w:bCs/>
          <w:color w:val="000000" w:themeColor="text1"/>
          <w:sz w:val="28"/>
          <w:szCs w:val="28"/>
        </w:rPr>
        <w:t>analyze</w:t>
      </w:r>
      <w:proofErr w:type="spellEnd"/>
      <w:r>
        <w:rPr>
          <w:rFonts w:ascii="Abadi Extra Light" w:hAnsi="Abadi Extra Light" w:cs="ADLaM Display"/>
          <w:b/>
          <w:bCs/>
          <w:color w:val="000000" w:themeColor="text1"/>
          <w:sz w:val="28"/>
          <w:szCs w:val="28"/>
        </w:rPr>
        <w:t xml:space="preserve"> the thoughts and attitudes of their users. This includes what the user is thinking about the product or service, what their expectations are, and what their personal biases may be.</w:t>
      </w:r>
    </w:p>
    <w:p w14:paraId="0A425658" w14:textId="77777777" w:rsidR="00B154DD" w:rsidRDefault="00B154DD" w:rsidP="00182522">
      <w:pPr>
        <w:pStyle w:val="ListParagraph"/>
        <w:numPr>
          <w:ilvl w:val="0"/>
          <w:numId w:val="17"/>
        </w:numPr>
        <w:rPr>
          <w:rFonts w:ascii="Abadi Extra Light" w:hAnsi="Abadi Extra Light" w:cs="ADLaM Display"/>
          <w:b/>
          <w:bCs/>
          <w:color w:val="000000" w:themeColor="text1"/>
          <w:sz w:val="28"/>
          <w:szCs w:val="28"/>
        </w:rPr>
      </w:pPr>
      <w:r>
        <w:rPr>
          <w:rFonts w:ascii="Abadi Extra Light" w:hAnsi="Abadi Extra Light" w:cs="ADLaM Display"/>
          <w:b/>
          <w:bCs/>
          <w:color w:val="000000" w:themeColor="text1"/>
          <w:sz w:val="28"/>
          <w:szCs w:val="28"/>
        </w:rPr>
        <w:t xml:space="preserve">In the Feelings quadrant, teams can focus on the emotions of their users. This includes understanding how their users are feeling about their experience with the product or service, as well as any frustrations or annoyances they may have. </w:t>
      </w:r>
    </w:p>
    <w:p w14:paraId="1568E715" w14:textId="77777777" w:rsidR="008F53A1" w:rsidRDefault="00B154DD" w:rsidP="008F53A1">
      <w:pPr>
        <w:pStyle w:val="ListParagraph"/>
        <w:numPr>
          <w:ilvl w:val="0"/>
          <w:numId w:val="17"/>
        </w:numPr>
        <w:rPr>
          <w:rFonts w:ascii="Abadi Extra Light" w:hAnsi="Abadi Extra Light" w:cs="ADLaM Display"/>
          <w:b/>
          <w:bCs/>
          <w:color w:val="000000" w:themeColor="text1"/>
          <w:sz w:val="28"/>
          <w:szCs w:val="28"/>
        </w:rPr>
      </w:pPr>
      <w:r>
        <w:rPr>
          <w:rFonts w:ascii="Abadi Extra Light" w:hAnsi="Abadi Extra Light" w:cs="ADLaM Display"/>
          <w:b/>
          <w:bCs/>
          <w:color w:val="000000" w:themeColor="text1"/>
          <w:sz w:val="28"/>
          <w:szCs w:val="28"/>
        </w:rPr>
        <w:t xml:space="preserve">The Needs quadrant allows teams to </w:t>
      </w:r>
      <w:proofErr w:type="spellStart"/>
      <w:r>
        <w:rPr>
          <w:rFonts w:ascii="Abadi Extra Light" w:hAnsi="Abadi Extra Light" w:cs="ADLaM Display"/>
          <w:b/>
          <w:bCs/>
          <w:color w:val="000000" w:themeColor="text1"/>
          <w:sz w:val="28"/>
          <w:szCs w:val="28"/>
        </w:rPr>
        <w:t>analyze</w:t>
      </w:r>
      <w:proofErr w:type="spellEnd"/>
      <w:r>
        <w:rPr>
          <w:rFonts w:ascii="Abadi Extra Light" w:hAnsi="Abadi Extra Light" w:cs="ADLaM Display"/>
          <w:b/>
          <w:bCs/>
          <w:color w:val="000000" w:themeColor="text1"/>
          <w:sz w:val="28"/>
          <w:szCs w:val="28"/>
        </w:rPr>
        <w:t xml:space="preserve"> the needs of their users. This includes the user’s goals, desires, and motivations.</w:t>
      </w:r>
    </w:p>
    <w:p w14:paraId="42CE6872" w14:textId="34E0EC43" w:rsidR="008F53A1" w:rsidRDefault="008F53A1" w:rsidP="00777E0A">
      <w:pPr>
        <w:rPr>
          <w:rFonts w:ascii="Abadi Extra Light" w:hAnsi="Abadi Extra Light" w:cs="ADLaM Display"/>
          <w:b/>
          <w:bCs/>
          <w:color w:val="000000" w:themeColor="text1"/>
          <w:sz w:val="28"/>
          <w:szCs w:val="28"/>
        </w:rPr>
      </w:pPr>
    </w:p>
    <w:p w14:paraId="4E1072ED" w14:textId="4144FF31" w:rsidR="00777E0A" w:rsidRPr="00BD79A6" w:rsidRDefault="002C134A" w:rsidP="00777E0A">
      <w:pPr>
        <w:rPr>
          <w:rFonts w:ascii="ADLaM Display" w:hAnsi="ADLaM Display" w:cs="ADLaM Display"/>
          <w:b/>
          <w:bCs/>
          <w:color w:val="44546A" w:themeColor="text2"/>
          <w:sz w:val="28"/>
          <w:szCs w:val="28"/>
        </w:rPr>
      </w:pPr>
      <w:r w:rsidRPr="00BD79A6">
        <w:rPr>
          <w:rFonts w:ascii="ADLaM Display" w:hAnsi="ADLaM Display" w:cs="ADLaM Display"/>
          <w:b/>
          <w:bCs/>
          <w:color w:val="44546A" w:themeColor="text2"/>
          <w:sz w:val="28"/>
          <w:szCs w:val="28"/>
        </w:rPr>
        <w:t>5.Applications:</w:t>
      </w:r>
    </w:p>
    <w:p w14:paraId="4CB44849" w14:textId="77777777" w:rsidR="000B0248" w:rsidRPr="00E863EC" w:rsidRDefault="000B0248" w:rsidP="000B0248">
      <w:pPr>
        <w:pStyle w:val="ListParagraph"/>
        <w:numPr>
          <w:ilvl w:val="0"/>
          <w:numId w:val="15"/>
        </w:numPr>
        <w:rPr>
          <w:rFonts w:ascii="Abadi Extra Light" w:hAnsi="Abadi Extra Light" w:cs="ADLaM Display"/>
          <w:b/>
          <w:bCs/>
          <w:color w:val="000000" w:themeColor="text1"/>
          <w:sz w:val="28"/>
          <w:szCs w:val="28"/>
        </w:rPr>
      </w:pPr>
      <w:r w:rsidRPr="00E863EC">
        <w:rPr>
          <w:rFonts w:ascii="Abadi Extra Light" w:hAnsi="Abadi Extra Light" w:cs="ADLaM Display"/>
          <w:b/>
          <w:bCs/>
          <w:color w:val="000000" w:themeColor="text1"/>
          <w:sz w:val="28"/>
          <w:szCs w:val="28"/>
        </w:rPr>
        <w:t xml:space="preserve">Creating empathy with your users is one of the most important things you can do from both a business and a user experience perspective. </w:t>
      </w:r>
    </w:p>
    <w:p w14:paraId="3B45F25C" w14:textId="77777777" w:rsidR="000B0248" w:rsidRPr="00E863EC" w:rsidRDefault="000B0248" w:rsidP="000B0248">
      <w:pPr>
        <w:pStyle w:val="ListParagraph"/>
        <w:ind w:left="1956"/>
        <w:rPr>
          <w:rFonts w:ascii="Abadi Extra Light" w:hAnsi="Abadi Extra Light" w:cs="ADLaM Display"/>
          <w:b/>
          <w:bCs/>
          <w:color w:val="000000" w:themeColor="text1"/>
          <w:sz w:val="28"/>
          <w:szCs w:val="28"/>
        </w:rPr>
      </w:pPr>
    </w:p>
    <w:p w14:paraId="2F998F71" w14:textId="77777777" w:rsidR="00E863EC" w:rsidRDefault="000B0248" w:rsidP="000B0248">
      <w:pPr>
        <w:pStyle w:val="ListParagraph"/>
        <w:numPr>
          <w:ilvl w:val="0"/>
          <w:numId w:val="15"/>
        </w:numPr>
        <w:rPr>
          <w:rFonts w:ascii="Abadi Extra Light" w:hAnsi="Abadi Extra Light" w:cs="ADLaM Display"/>
          <w:b/>
          <w:bCs/>
          <w:color w:val="000000" w:themeColor="text1"/>
          <w:sz w:val="28"/>
          <w:szCs w:val="28"/>
        </w:rPr>
      </w:pPr>
      <w:r w:rsidRPr="00E863EC">
        <w:rPr>
          <w:rFonts w:ascii="Abadi Extra Light" w:hAnsi="Abadi Extra Light" w:cs="ADLaM Display"/>
          <w:b/>
          <w:bCs/>
          <w:color w:val="000000" w:themeColor="text1"/>
          <w:sz w:val="28"/>
          <w:szCs w:val="28"/>
        </w:rPr>
        <w:t xml:space="preserve">Understanding your principal user’s motivations, frustrations, and actions is critical to targeting them effectively and providing sustainable solutions for their problems. While not a trivial task, creating empathy is easiest to accomplish via creating an empathy </w:t>
      </w:r>
      <w:r w:rsidR="00E863EC">
        <w:rPr>
          <w:rFonts w:ascii="Abadi Extra Light" w:hAnsi="Abadi Extra Light" w:cs="ADLaM Display"/>
          <w:b/>
          <w:bCs/>
          <w:color w:val="000000" w:themeColor="text1"/>
          <w:sz w:val="28"/>
          <w:szCs w:val="28"/>
        </w:rPr>
        <w:t>map</w:t>
      </w:r>
    </w:p>
    <w:p w14:paraId="31232F20" w14:textId="77777777" w:rsidR="00E863EC" w:rsidRPr="00E863EC" w:rsidRDefault="00E863EC" w:rsidP="00E863EC">
      <w:pPr>
        <w:pStyle w:val="ListParagraph"/>
        <w:rPr>
          <w:rFonts w:ascii="Abadi Extra Light" w:hAnsi="Abadi Extra Light" w:cs="ADLaM Display"/>
          <w:b/>
          <w:bCs/>
          <w:color w:val="000000" w:themeColor="text1"/>
          <w:sz w:val="28"/>
          <w:szCs w:val="28"/>
        </w:rPr>
      </w:pPr>
    </w:p>
    <w:p w14:paraId="03E9D013" w14:textId="3BDFD3D9" w:rsidR="003667A1" w:rsidRDefault="00B13817" w:rsidP="00394C1C">
      <w:pPr>
        <w:pStyle w:val="ListParagraph"/>
        <w:numPr>
          <w:ilvl w:val="0"/>
          <w:numId w:val="15"/>
        </w:numPr>
        <w:rPr>
          <w:rFonts w:ascii="Abadi Extra Light" w:hAnsi="Abadi Extra Light" w:cs="ADLaM Display"/>
          <w:b/>
          <w:bCs/>
          <w:color w:val="000000" w:themeColor="text1"/>
          <w:sz w:val="28"/>
          <w:szCs w:val="28"/>
        </w:rPr>
      </w:pPr>
      <w:r w:rsidRPr="00394C1C">
        <w:rPr>
          <w:rFonts w:ascii="Abadi Extra Light" w:hAnsi="Abadi Extra Light" w:cs="ADLaM Display"/>
          <w:b/>
          <w:bCs/>
          <w:color w:val="000000" w:themeColor="text1"/>
          <w:sz w:val="28"/>
          <w:szCs w:val="28"/>
        </w:rPr>
        <w:t>Mind map is a useful pictorial thinking tool, which is simple and effective. They show the relationship and hierarchy between ideas through visuals. By coordinating the balanced development between science, art, logic and imagination, mind maps help to explore human brain’s limitless potential. Hence, it is widely used worldwide. It can be applied in fields of memorizing, learning and thinking and so on as illustrated below.</w:t>
      </w:r>
    </w:p>
    <w:p w14:paraId="372EBD40" w14:textId="77777777" w:rsidR="00394C1C" w:rsidRDefault="00394C1C" w:rsidP="00394C1C">
      <w:pPr>
        <w:rPr>
          <w:rFonts w:ascii="Abadi Extra Light" w:hAnsi="Abadi Extra Light" w:cs="ADLaM Display"/>
          <w:b/>
          <w:bCs/>
          <w:color w:val="000000" w:themeColor="text1"/>
          <w:sz w:val="28"/>
          <w:szCs w:val="28"/>
        </w:rPr>
      </w:pPr>
    </w:p>
    <w:p w14:paraId="5D81664B" w14:textId="770C0E65" w:rsidR="00394C1C" w:rsidRPr="00BD79A6" w:rsidRDefault="00394C1C" w:rsidP="00394C1C">
      <w:pPr>
        <w:rPr>
          <w:rFonts w:ascii="ADLaM Display" w:hAnsi="ADLaM Display" w:cs="ADLaM Display"/>
          <w:b/>
          <w:bCs/>
          <w:color w:val="44546A" w:themeColor="text2"/>
          <w:sz w:val="28"/>
          <w:szCs w:val="28"/>
        </w:rPr>
      </w:pPr>
      <w:r w:rsidRPr="00BD79A6">
        <w:rPr>
          <w:rFonts w:ascii="ADLaM Display" w:hAnsi="ADLaM Display" w:cs="ADLaM Display"/>
          <w:b/>
          <w:bCs/>
          <w:color w:val="44546A" w:themeColor="text2"/>
          <w:sz w:val="28"/>
          <w:szCs w:val="28"/>
        </w:rPr>
        <w:t>6.Conclu</w:t>
      </w:r>
      <w:r w:rsidR="00785C5E" w:rsidRPr="00BD79A6">
        <w:rPr>
          <w:rFonts w:ascii="ADLaM Display" w:hAnsi="ADLaM Display" w:cs="ADLaM Display"/>
          <w:b/>
          <w:bCs/>
          <w:color w:val="44546A" w:themeColor="text2"/>
          <w:sz w:val="28"/>
          <w:szCs w:val="28"/>
        </w:rPr>
        <w:t>sio</w:t>
      </w:r>
      <w:r w:rsidRPr="00BD79A6">
        <w:rPr>
          <w:rFonts w:ascii="ADLaM Display" w:hAnsi="ADLaM Display" w:cs="ADLaM Display"/>
          <w:b/>
          <w:bCs/>
          <w:color w:val="44546A" w:themeColor="text2"/>
          <w:sz w:val="28"/>
          <w:szCs w:val="28"/>
        </w:rPr>
        <w:t>n</w:t>
      </w:r>
      <w:r w:rsidR="00785C5E" w:rsidRPr="00BD79A6">
        <w:rPr>
          <w:rFonts w:ascii="ADLaM Display" w:hAnsi="ADLaM Display" w:cs="ADLaM Display"/>
          <w:b/>
          <w:bCs/>
          <w:color w:val="44546A" w:themeColor="text2"/>
          <w:sz w:val="28"/>
          <w:szCs w:val="28"/>
        </w:rPr>
        <w:t>:</w:t>
      </w:r>
    </w:p>
    <w:p w14:paraId="29E14FE0" w14:textId="77777777" w:rsidR="009046A7" w:rsidRPr="00831FE0" w:rsidRDefault="009046A7" w:rsidP="00785C5E">
      <w:pPr>
        <w:pStyle w:val="ListParagraph"/>
        <w:numPr>
          <w:ilvl w:val="0"/>
          <w:numId w:val="18"/>
        </w:numPr>
        <w:rPr>
          <w:rFonts w:ascii="Abadi Extra Light" w:hAnsi="Abadi Extra Light" w:cs="ADLaM Display"/>
          <w:b/>
          <w:bCs/>
          <w:color w:val="000000" w:themeColor="text1"/>
          <w:sz w:val="28"/>
          <w:szCs w:val="28"/>
        </w:rPr>
      </w:pPr>
      <w:r w:rsidRPr="00831FE0">
        <w:rPr>
          <w:rFonts w:ascii="Abadi Extra Light" w:hAnsi="Abadi Extra Light" w:cs="ADLaM Display"/>
          <w:b/>
          <w:bCs/>
          <w:color w:val="000000" w:themeColor="text1"/>
          <w:sz w:val="28"/>
          <w:szCs w:val="28"/>
        </w:rPr>
        <w:t>As their name suggests, empathy maps simply help us build empathy with our end users. When based on real data and when combined with other mapping methods, they can:</w:t>
      </w:r>
    </w:p>
    <w:p w14:paraId="43C20EA1" w14:textId="77777777" w:rsidR="009046A7" w:rsidRPr="00831FE0" w:rsidRDefault="009046A7" w:rsidP="00785C5E">
      <w:pPr>
        <w:pStyle w:val="ListParagraph"/>
        <w:numPr>
          <w:ilvl w:val="0"/>
          <w:numId w:val="18"/>
        </w:numPr>
        <w:rPr>
          <w:rFonts w:ascii="Abadi Extra Light" w:hAnsi="Abadi Extra Light" w:cs="ADLaM Display"/>
          <w:b/>
          <w:bCs/>
          <w:color w:val="000000" w:themeColor="text1"/>
          <w:sz w:val="28"/>
          <w:szCs w:val="28"/>
        </w:rPr>
      </w:pPr>
    </w:p>
    <w:p w14:paraId="06B8108E" w14:textId="77777777" w:rsidR="009046A7" w:rsidRPr="00831FE0" w:rsidRDefault="009046A7" w:rsidP="00785C5E">
      <w:pPr>
        <w:pStyle w:val="ListParagraph"/>
        <w:numPr>
          <w:ilvl w:val="0"/>
          <w:numId w:val="18"/>
        </w:numPr>
        <w:rPr>
          <w:rFonts w:ascii="Abadi Extra Light" w:hAnsi="Abadi Extra Light" w:cs="ADLaM Display"/>
          <w:b/>
          <w:bCs/>
          <w:color w:val="000000" w:themeColor="text1"/>
          <w:sz w:val="28"/>
          <w:szCs w:val="28"/>
        </w:rPr>
      </w:pPr>
      <w:r w:rsidRPr="00831FE0">
        <w:rPr>
          <w:rFonts w:ascii="Abadi Extra Light" w:hAnsi="Abadi Extra Light" w:cs="ADLaM Display"/>
          <w:b/>
          <w:bCs/>
          <w:color w:val="000000" w:themeColor="text1"/>
          <w:sz w:val="28"/>
          <w:szCs w:val="28"/>
        </w:rPr>
        <w:t>Remove bias from our designs and align the team on a single, shared understanding of the user</w:t>
      </w:r>
    </w:p>
    <w:p w14:paraId="5E5FD7CC" w14:textId="77777777" w:rsidR="009046A7" w:rsidRPr="00831FE0" w:rsidRDefault="009046A7" w:rsidP="00785C5E">
      <w:pPr>
        <w:pStyle w:val="ListParagraph"/>
        <w:numPr>
          <w:ilvl w:val="0"/>
          <w:numId w:val="18"/>
        </w:numPr>
        <w:rPr>
          <w:rFonts w:ascii="Abadi Extra Light" w:hAnsi="Abadi Extra Light" w:cs="ADLaM Display"/>
          <w:b/>
          <w:bCs/>
          <w:color w:val="000000" w:themeColor="text1"/>
          <w:sz w:val="28"/>
          <w:szCs w:val="28"/>
        </w:rPr>
      </w:pPr>
      <w:r w:rsidRPr="00831FE0">
        <w:rPr>
          <w:rFonts w:ascii="Abadi Extra Light" w:hAnsi="Abadi Extra Light" w:cs="ADLaM Display"/>
          <w:b/>
          <w:bCs/>
          <w:color w:val="000000" w:themeColor="text1"/>
          <w:sz w:val="28"/>
          <w:szCs w:val="28"/>
        </w:rPr>
        <w:t>Discover weaknesses in our research</w:t>
      </w:r>
    </w:p>
    <w:p w14:paraId="1DE6A080" w14:textId="77777777" w:rsidR="009046A7" w:rsidRPr="00831FE0" w:rsidRDefault="009046A7" w:rsidP="00785C5E">
      <w:pPr>
        <w:pStyle w:val="ListParagraph"/>
        <w:numPr>
          <w:ilvl w:val="0"/>
          <w:numId w:val="18"/>
        </w:numPr>
        <w:rPr>
          <w:rFonts w:ascii="Abadi Extra Light" w:hAnsi="Abadi Extra Light" w:cs="ADLaM Display"/>
          <w:b/>
          <w:bCs/>
          <w:color w:val="000000" w:themeColor="text1"/>
          <w:sz w:val="28"/>
          <w:szCs w:val="28"/>
        </w:rPr>
      </w:pPr>
      <w:r w:rsidRPr="00831FE0">
        <w:rPr>
          <w:rFonts w:ascii="Abadi Extra Light" w:hAnsi="Abadi Extra Light" w:cs="ADLaM Display"/>
          <w:b/>
          <w:bCs/>
          <w:color w:val="000000" w:themeColor="text1"/>
          <w:sz w:val="28"/>
          <w:szCs w:val="28"/>
        </w:rPr>
        <w:t>Uncover user needs that the user themselves may not even be aware of</w:t>
      </w:r>
    </w:p>
    <w:p w14:paraId="33A81DDA" w14:textId="77777777" w:rsidR="009046A7" w:rsidRPr="00831FE0" w:rsidRDefault="009046A7" w:rsidP="00785C5E">
      <w:pPr>
        <w:pStyle w:val="ListParagraph"/>
        <w:numPr>
          <w:ilvl w:val="0"/>
          <w:numId w:val="18"/>
        </w:numPr>
        <w:rPr>
          <w:rFonts w:ascii="Abadi Extra Light" w:hAnsi="Abadi Extra Light" w:cs="ADLaM Display"/>
          <w:b/>
          <w:bCs/>
          <w:color w:val="000000" w:themeColor="text1"/>
          <w:sz w:val="28"/>
          <w:szCs w:val="28"/>
        </w:rPr>
      </w:pPr>
      <w:r w:rsidRPr="00831FE0">
        <w:rPr>
          <w:rFonts w:ascii="Abadi Extra Light" w:hAnsi="Abadi Extra Light" w:cs="ADLaM Display"/>
          <w:b/>
          <w:bCs/>
          <w:color w:val="000000" w:themeColor="text1"/>
          <w:sz w:val="28"/>
          <w:szCs w:val="28"/>
        </w:rPr>
        <w:t xml:space="preserve">Understand what drives users’ </w:t>
      </w:r>
      <w:proofErr w:type="spellStart"/>
      <w:r w:rsidRPr="00831FE0">
        <w:rPr>
          <w:rFonts w:ascii="Abadi Extra Light" w:hAnsi="Abadi Extra Light" w:cs="ADLaM Display"/>
          <w:b/>
          <w:bCs/>
          <w:color w:val="000000" w:themeColor="text1"/>
          <w:sz w:val="28"/>
          <w:szCs w:val="28"/>
        </w:rPr>
        <w:t>behaviors</w:t>
      </w:r>
      <w:proofErr w:type="spellEnd"/>
    </w:p>
    <w:p w14:paraId="45D75270" w14:textId="77777777" w:rsidR="00831FE0" w:rsidRDefault="009046A7" w:rsidP="00785C5E">
      <w:pPr>
        <w:pStyle w:val="ListParagraph"/>
        <w:numPr>
          <w:ilvl w:val="0"/>
          <w:numId w:val="18"/>
        </w:numPr>
        <w:rPr>
          <w:rFonts w:ascii="Abadi Extra Light" w:hAnsi="Abadi Extra Light" w:cs="ADLaM Display"/>
          <w:b/>
          <w:bCs/>
          <w:color w:val="000000" w:themeColor="text1"/>
          <w:sz w:val="28"/>
          <w:szCs w:val="28"/>
        </w:rPr>
      </w:pPr>
      <w:r w:rsidRPr="00831FE0">
        <w:rPr>
          <w:rFonts w:ascii="Abadi Extra Light" w:hAnsi="Abadi Extra Light" w:cs="ADLaM Display"/>
          <w:b/>
          <w:bCs/>
          <w:color w:val="000000" w:themeColor="text1"/>
          <w:sz w:val="28"/>
          <w:szCs w:val="28"/>
        </w:rPr>
        <w:t xml:space="preserve">Guide us towards meaningful </w:t>
      </w:r>
      <w:r w:rsidR="00831FE0">
        <w:rPr>
          <w:rFonts w:ascii="Abadi Extra Light" w:hAnsi="Abadi Extra Light" w:cs="ADLaM Display"/>
          <w:b/>
          <w:bCs/>
          <w:color w:val="000000" w:themeColor="text1"/>
          <w:sz w:val="28"/>
          <w:szCs w:val="28"/>
        </w:rPr>
        <w:t>innovation</w:t>
      </w:r>
    </w:p>
    <w:p w14:paraId="6E0DF9C7" w14:textId="77777777" w:rsidR="00831FE0" w:rsidRDefault="00831FE0" w:rsidP="00CB076C">
      <w:pPr>
        <w:rPr>
          <w:rFonts w:ascii="Abadi Extra Light" w:hAnsi="Abadi Extra Light" w:cs="ADLaM Display"/>
          <w:b/>
          <w:bCs/>
          <w:color w:val="000000" w:themeColor="text1"/>
          <w:sz w:val="28"/>
          <w:szCs w:val="28"/>
        </w:rPr>
      </w:pPr>
    </w:p>
    <w:p w14:paraId="2D800216" w14:textId="3AEEA00E" w:rsidR="00CB076C" w:rsidRPr="00BD79A6" w:rsidRDefault="00CB076C" w:rsidP="00CB076C">
      <w:pPr>
        <w:rPr>
          <w:rFonts w:ascii="ADLaM Display" w:hAnsi="ADLaM Display" w:cs="ADLaM Display"/>
          <w:b/>
          <w:bCs/>
          <w:color w:val="44546A" w:themeColor="text2"/>
          <w:sz w:val="28"/>
          <w:szCs w:val="28"/>
        </w:rPr>
      </w:pPr>
      <w:r w:rsidRPr="00BD79A6">
        <w:rPr>
          <w:rFonts w:ascii="ADLaM Display" w:hAnsi="ADLaM Display" w:cs="ADLaM Display"/>
          <w:b/>
          <w:bCs/>
          <w:color w:val="44546A" w:themeColor="text2"/>
          <w:sz w:val="28"/>
          <w:szCs w:val="28"/>
        </w:rPr>
        <w:t>7.</w:t>
      </w:r>
      <w:r w:rsidR="005861F9" w:rsidRPr="00BD79A6">
        <w:rPr>
          <w:rFonts w:ascii="ADLaM Display" w:hAnsi="ADLaM Display" w:cs="ADLaM Display"/>
          <w:b/>
          <w:bCs/>
          <w:color w:val="44546A" w:themeColor="text2"/>
          <w:sz w:val="28"/>
          <w:szCs w:val="28"/>
        </w:rPr>
        <w:t>Future Scope:</w:t>
      </w:r>
    </w:p>
    <w:p w14:paraId="78A70409" w14:textId="6CF8A912" w:rsidR="005861F9" w:rsidRDefault="0063335C" w:rsidP="0063335C">
      <w:pPr>
        <w:pStyle w:val="ListParagraph"/>
        <w:numPr>
          <w:ilvl w:val="0"/>
          <w:numId w:val="19"/>
        </w:numPr>
        <w:rPr>
          <w:rFonts w:ascii="Abadi Extra Light" w:hAnsi="Abadi Extra Light" w:cs="ADLaM Display"/>
          <w:b/>
          <w:bCs/>
          <w:color w:val="000000" w:themeColor="text1"/>
          <w:sz w:val="28"/>
          <w:szCs w:val="28"/>
        </w:rPr>
      </w:pPr>
      <w:r w:rsidRPr="00382608">
        <w:rPr>
          <w:rFonts w:ascii="Abadi Extra Light" w:hAnsi="Abadi Extra Light" w:cs="ADLaM Display"/>
          <w:b/>
          <w:bCs/>
          <w:color w:val="000000" w:themeColor="text1"/>
          <w:sz w:val="28"/>
          <w:szCs w:val="28"/>
        </w:rPr>
        <w:t>Empathy is a crucial skill that plays a significant role in the social and emotional development of students. It allows individuals to understand and share the feelings of others, fostering positive relationships and creating a more inclusive and compassionate society. As educators and parents, we have the responsibility to prioritize empathy development in our children’s education. One effective way to do this is by incorporating empathy-related goals into Individualized Education Programs (IEPs).</w:t>
      </w:r>
    </w:p>
    <w:p w14:paraId="64731B5E" w14:textId="77777777" w:rsidR="00106867" w:rsidRDefault="00106867" w:rsidP="0063335C">
      <w:pPr>
        <w:pStyle w:val="ListParagraph"/>
        <w:numPr>
          <w:ilvl w:val="0"/>
          <w:numId w:val="19"/>
        </w:numPr>
        <w:rPr>
          <w:rFonts w:ascii="Abadi Extra Light" w:hAnsi="Abadi Extra Light" w:cs="ADLaM Display"/>
          <w:b/>
          <w:bCs/>
          <w:color w:val="000000" w:themeColor="text1"/>
          <w:sz w:val="28"/>
          <w:szCs w:val="28"/>
        </w:rPr>
      </w:pPr>
      <w:r>
        <w:rPr>
          <w:rFonts w:ascii="Abadi Extra Light" w:hAnsi="Abadi Extra Light" w:cs="ADLaM Display"/>
          <w:b/>
          <w:bCs/>
          <w:color w:val="000000" w:themeColor="text1"/>
          <w:sz w:val="28"/>
          <w:szCs w:val="28"/>
        </w:rPr>
        <w:t>Mind maps provide a structured way to capture and organize ideas and information. They help users to understand concepts by breaking them down into their component parts. The technique is used to develop new ideas, or to break down and better understand existing information</w:t>
      </w:r>
    </w:p>
    <w:p w14:paraId="2EEDD099" w14:textId="0967DA93" w:rsidR="00106867" w:rsidRDefault="00FA3141" w:rsidP="00106867">
      <w:pPr>
        <w:rPr>
          <w:rFonts w:ascii="ADLaM Display" w:hAnsi="ADLaM Display" w:cs="ADLaM Display"/>
          <w:b/>
          <w:bCs/>
          <w:color w:val="44546A" w:themeColor="text2"/>
          <w:sz w:val="28"/>
          <w:szCs w:val="28"/>
        </w:rPr>
      </w:pPr>
      <w:r w:rsidRPr="00BD79A6">
        <w:rPr>
          <w:rFonts w:ascii="ADLaM Display" w:hAnsi="ADLaM Display" w:cs="ADLaM Display"/>
          <w:b/>
          <w:bCs/>
          <w:color w:val="44546A" w:themeColor="text2"/>
          <w:sz w:val="28"/>
          <w:szCs w:val="28"/>
        </w:rPr>
        <w:t>8.Appen</w:t>
      </w:r>
      <w:r w:rsidR="00283D7A" w:rsidRPr="00BD79A6">
        <w:rPr>
          <w:rFonts w:ascii="ADLaM Display" w:hAnsi="ADLaM Display" w:cs="ADLaM Display"/>
          <w:b/>
          <w:bCs/>
          <w:color w:val="44546A" w:themeColor="text2"/>
          <w:sz w:val="28"/>
          <w:szCs w:val="28"/>
        </w:rPr>
        <w:t>dix:</w:t>
      </w:r>
    </w:p>
    <w:p w14:paraId="13E0962E" w14:textId="7E50A4C0" w:rsidR="007E4FFB" w:rsidRDefault="002023C2" w:rsidP="00106867">
      <w:pPr>
        <w:rPr>
          <w:rFonts w:ascii="ADLaM Display" w:hAnsi="ADLaM Display" w:cs="ADLaM Display"/>
          <w:b/>
          <w:bCs/>
          <w:color w:val="44546A" w:themeColor="text2"/>
          <w:sz w:val="28"/>
          <w:szCs w:val="28"/>
        </w:rPr>
      </w:pPr>
      <w:r>
        <w:rPr>
          <w:rFonts w:ascii="ADLaM Display" w:hAnsi="ADLaM Display" w:cs="ADLaM Display"/>
          <w:b/>
          <w:bCs/>
          <w:color w:val="44546A" w:themeColor="text2"/>
          <w:sz w:val="28"/>
          <w:szCs w:val="28"/>
        </w:rPr>
        <w:t>https://public.tableau.com/app/profile/jannathul.firthous/viz/DATASETJF_16971878440190/Story1?publish=yes</w:t>
      </w:r>
    </w:p>
    <w:p w14:paraId="6E42DDDF" w14:textId="77777777" w:rsidR="00A70885" w:rsidRPr="00BD79A6" w:rsidRDefault="00A70885" w:rsidP="00106867">
      <w:pPr>
        <w:rPr>
          <w:rFonts w:ascii="ADLaM Display" w:hAnsi="ADLaM Display" w:cs="ADLaM Display"/>
          <w:b/>
          <w:bCs/>
          <w:color w:val="44546A" w:themeColor="text2"/>
          <w:sz w:val="28"/>
          <w:szCs w:val="28"/>
        </w:rPr>
      </w:pPr>
    </w:p>
    <w:p w14:paraId="03C1A77D" w14:textId="04F89A81" w:rsidR="00B26E1A" w:rsidRDefault="00B26E1A" w:rsidP="00106867">
      <w:pPr>
        <w:rPr>
          <w:rFonts w:ascii="ADLaM Display" w:hAnsi="ADLaM Display" w:cs="ADLaM Display"/>
          <w:b/>
          <w:bCs/>
          <w:color w:val="000000" w:themeColor="text1"/>
          <w:sz w:val="28"/>
          <w:szCs w:val="28"/>
        </w:rPr>
      </w:pPr>
      <w:r>
        <w:rPr>
          <w:rFonts w:ascii="ADLaM Display" w:hAnsi="ADLaM Display" w:cs="ADLaM Display"/>
          <w:b/>
          <w:bCs/>
          <w:color w:val="000000" w:themeColor="text1"/>
          <w:sz w:val="28"/>
          <w:szCs w:val="28"/>
        </w:rPr>
        <w:t xml:space="preserve">       </w:t>
      </w:r>
    </w:p>
    <w:p w14:paraId="7A50B266" w14:textId="08282555" w:rsidR="00FB0619" w:rsidRDefault="00FB0619" w:rsidP="00106867">
      <w:pPr>
        <w:rPr>
          <w:rFonts w:ascii="ADLaM Display" w:hAnsi="ADLaM Display" w:cs="ADLaM Display"/>
          <w:b/>
          <w:bCs/>
          <w:color w:val="000000" w:themeColor="text1"/>
          <w:sz w:val="28"/>
          <w:szCs w:val="28"/>
        </w:rPr>
      </w:pPr>
      <w:r>
        <w:rPr>
          <w:rFonts w:ascii="ADLaM Display" w:hAnsi="ADLaM Display" w:cs="ADLaM Display"/>
          <w:b/>
          <w:bCs/>
          <w:color w:val="000000" w:themeColor="text1"/>
          <w:sz w:val="28"/>
          <w:szCs w:val="28"/>
        </w:rPr>
        <w:t xml:space="preserve">         </w:t>
      </w:r>
    </w:p>
    <w:p w14:paraId="10617463" w14:textId="76440934" w:rsidR="00A07BBD" w:rsidRDefault="00A07BBD" w:rsidP="00106867">
      <w:pPr>
        <w:rPr>
          <w:rFonts w:ascii="ADLaM Display" w:hAnsi="ADLaM Display" w:cs="ADLaM Display"/>
          <w:b/>
          <w:bCs/>
          <w:color w:val="000000" w:themeColor="text1"/>
          <w:sz w:val="28"/>
          <w:szCs w:val="28"/>
        </w:rPr>
      </w:pPr>
    </w:p>
    <w:p w14:paraId="61D0EE72" w14:textId="77777777" w:rsidR="002E1606" w:rsidRDefault="002E1606" w:rsidP="00106867">
      <w:pPr>
        <w:rPr>
          <w:rFonts w:ascii="ADLaM Display" w:hAnsi="ADLaM Display" w:cs="ADLaM Display"/>
          <w:b/>
          <w:bCs/>
          <w:color w:val="000000" w:themeColor="text1"/>
          <w:sz w:val="28"/>
          <w:szCs w:val="28"/>
        </w:rPr>
      </w:pPr>
    </w:p>
    <w:p w14:paraId="34B1565B" w14:textId="2059B9CD" w:rsidR="00C106EB" w:rsidRPr="00106867" w:rsidRDefault="00C106EB" w:rsidP="00106867">
      <w:pPr>
        <w:rPr>
          <w:rFonts w:ascii="ADLaM Display" w:hAnsi="ADLaM Display" w:cs="ADLaM Display"/>
          <w:b/>
          <w:bCs/>
          <w:color w:val="000000" w:themeColor="text1"/>
          <w:sz w:val="28"/>
          <w:szCs w:val="28"/>
        </w:rPr>
      </w:pPr>
      <w:r>
        <w:rPr>
          <w:rFonts w:ascii="ADLaM Display" w:hAnsi="ADLaM Display" w:cs="ADLaM Display"/>
          <w:b/>
          <w:bCs/>
          <w:color w:val="000000" w:themeColor="text1"/>
          <w:sz w:val="28"/>
          <w:szCs w:val="28"/>
        </w:rPr>
        <w:t xml:space="preserve">         </w:t>
      </w:r>
    </w:p>
    <w:p w14:paraId="1BA87AFC" w14:textId="74684330" w:rsidR="00777E0A" w:rsidRPr="007D7067" w:rsidRDefault="00777E0A" w:rsidP="007D7067">
      <w:pPr>
        <w:pStyle w:val="ListParagraph"/>
        <w:ind w:left="1884"/>
        <w:rPr>
          <w:rFonts w:ascii="Abadi Extra Light" w:hAnsi="Abadi Extra Light" w:cs="ADLaM Display"/>
          <w:b/>
          <w:bCs/>
          <w:color w:val="000000" w:themeColor="text1"/>
          <w:sz w:val="28"/>
          <w:szCs w:val="28"/>
        </w:rPr>
      </w:pPr>
    </w:p>
    <w:p w14:paraId="52417BA8" w14:textId="5549DF8E" w:rsidR="005064A5" w:rsidRDefault="005064A5" w:rsidP="00837D27">
      <w:pPr>
        <w:pStyle w:val="ListParagraph"/>
        <w:ind w:left="2676"/>
        <w:rPr>
          <w:rFonts w:ascii="ADLaM Display" w:hAnsi="ADLaM Display" w:cs="ADLaM Display"/>
          <w:b/>
          <w:bCs/>
          <w:color w:val="000000" w:themeColor="text1"/>
          <w:sz w:val="28"/>
          <w:szCs w:val="28"/>
        </w:rPr>
      </w:pPr>
    </w:p>
    <w:p w14:paraId="7DDA795D" w14:textId="77777777" w:rsidR="00AF3115" w:rsidRPr="00AF3115" w:rsidRDefault="00AF3115" w:rsidP="00AF3115">
      <w:pPr>
        <w:pStyle w:val="ListParagraph"/>
        <w:ind w:left="2676"/>
        <w:rPr>
          <w:rFonts w:ascii="ADLaM Display" w:hAnsi="ADLaM Display" w:cs="ADLaM Display"/>
          <w:b/>
          <w:bCs/>
          <w:color w:val="000000" w:themeColor="text1"/>
          <w:sz w:val="28"/>
          <w:szCs w:val="28"/>
        </w:rPr>
      </w:pPr>
    </w:p>
    <w:p w14:paraId="3E27D46E" w14:textId="4B3A03C9" w:rsidR="005064A5" w:rsidRPr="0013197E" w:rsidRDefault="005064A5" w:rsidP="00C44536">
      <w:pPr>
        <w:pStyle w:val="ListParagraph"/>
        <w:ind w:left="2676"/>
        <w:rPr>
          <w:rFonts w:ascii="ADLaM Display" w:hAnsi="ADLaM Display" w:cs="ADLaM Display"/>
          <w:b/>
          <w:bCs/>
          <w:color w:val="000000" w:themeColor="text1"/>
          <w:sz w:val="28"/>
          <w:szCs w:val="28"/>
        </w:rPr>
      </w:pPr>
    </w:p>
    <w:p w14:paraId="36E61E11" w14:textId="1FD4032E" w:rsidR="0013197E" w:rsidRPr="0013197E" w:rsidRDefault="0013197E" w:rsidP="00AF3115">
      <w:pPr>
        <w:pStyle w:val="ListParagraph"/>
        <w:ind w:left="2676"/>
        <w:rPr>
          <w:rFonts w:ascii="ADLaM Display" w:hAnsi="ADLaM Display" w:cs="ADLaM Display"/>
          <w:b/>
          <w:bCs/>
          <w:color w:val="000000" w:themeColor="text1"/>
          <w:sz w:val="28"/>
          <w:szCs w:val="28"/>
        </w:rPr>
      </w:pPr>
    </w:p>
    <w:sectPr w:rsidR="0013197E" w:rsidRPr="0013197E" w:rsidSect="004E1E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LaM Display">
    <w:panose1 w:val="02010000000000000000"/>
    <w:charset w:val="00"/>
    <w:family w:val="auto"/>
    <w:pitch w:val="variable"/>
    <w:sig w:usb0="8000206F" w:usb1="4200004A" w:usb2="00000000" w:usb3="00000000" w:csb0="00000001" w:csb1="00000000"/>
  </w:font>
  <w:font w:name="Abadi Extra Light">
    <w:panose1 w:val="020B0204020104020204"/>
    <w:charset w:val="00"/>
    <w:family w:val="swiss"/>
    <w:pitch w:val="variable"/>
    <w:sig w:usb0="8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15C4"/>
    <w:multiLevelType w:val="hybridMultilevel"/>
    <w:tmpl w:val="5FB2C2EC"/>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15:restartNumberingAfterBreak="0">
    <w:nsid w:val="0ECA1085"/>
    <w:multiLevelType w:val="hybridMultilevel"/>
    <w:tmpl w:val="F03E395C"/>
    <w:lvl w:ilvl="0" w:tplc="04090001">
      <w:start w:val="1"/>
      <w:numFmt w:val="bullet"/>
      <w:lvlText w:val=""/>
      <w:lvlJc w:val="left"/>
      <w:pPr>
        <w:ind w:left="2183" w:hanging="360"/>
      </w:pPr>
      <w:rPr>
        <w:rFonts w:ascii="Symbol" w:hAnsi="Symbol" w:hint="default"/>
      </w:rPr>
    </w:lvl>
    <w:lvl w:ilvl="1" w:tplc="04090003" w:tentative="1">
      <w:start w:val="1"/>
      <w:numFmt w:val="bullet"/>
      <w:lvlText w:val="o"/>
      <w:lvlJc w:val="left"/>
      <w:pPr>
        <w:ind w:left="2903" w:hanging="360"/>
      </w:pPr>
      <w:rPr>
        <w:rFonts w:ascii="Courier New" w:hAnsi="Courier New" w:cs="Courier New" w:hint="default"/>
      </w:rPr>
    </w:lvl>
    <w:lvl w:ilvl="2" w:tplc="04090005" w:tentative="1">
      <w:start w:val="1"/>
      <w:numFmt w:val="bullet"/>
      <w:lvlText w:val=""/>
      <w:lvlJc w:val="left"/>
      <w:pPr>
        <w:ind w:left="3623" w:hanging="360"/>
      </w:pPr>
      <w:rPr>
        <w:rFonts w:ascii="Wingdings" w:hAnsi="Wingdings" w:hint="default"/>
      </w:rPr>
    </w:lvl>
    <w:lvl w:ilvl="3" w:tplc="04090001" w:tentative="1">
      <w:start w:val="1"/>
      <w:numFmt w:val="bullet"/>
      <w:lvlText w:val=""/>
      <w:lvlJc w:val="left"/>
      <w:pPr>
        <w:ind w:left="4343" w:hanging="360"/>
      </w:pPr>
      <w:rPr>
        <w:rFonts w:ascii="Symbol" w:hAnsi="Symbol" w:hint="default"/>
      </w:rPr>
    </w:lvl>
    <w:lvl w:ilvl="4" w:tplc="04090003" w:tentative="1">
      <w:start w:val="1"/>
      <w:numFmt w:val="bullet"/>
      <w:lvlText w:val="o"/>
      <w:lvlJc w:val="left"/>
      <w:pPr>
        <w:ind w:left="5063" w:hanging="360"/>
      </w:pPr>
      <w:rPr>
        <w:rFonts w:ascii="Courier New" w:hAnsi="Courier New" w:cs="Courier New" w:hint="default"/>
      </w:rPr>
    </w:lvl>
    <w:lvl w:ilvl="5" w:tplc="04090005" w:tentative="1">
      <w:start w:val="1"/>
      <w:numFmt w:val="bullet"/>
      <w:lvlText w:val=""/>
      <w:lvlJc w:val="left"/>
      <w:pPr>
        <w:ind w:left="5783" w:hanging="360"/>
      </w:pPr>
      <w:rPr>
        <w:rFonts w:ascii="Wingdings" w:hAnsi="Wingdings" w:hint="default"/>
      </w:rPr>
    </w:lvl>
    <w:lvl w:ilvl="6" w:tplc="04090001" w:tentative="1">
      <w:start w:val="1"/>
      <w:numFmt w:val="bullet"/>
      <w:lvlText w:val=""/>
      <w:lvlJc w:val="left"/>
      <w:pPr>
        <w:ind w:left="6503" w:hanging="360"/>
      </w:pPr>
      <w:rPr>
        <w:rFonts w:ascii="Symbol" w:hAnsi="Symbol" w:hint="default"/>
      </w:rPr>
    </w:lvl>
    <w:lvl w:ilvl="7" w:tplc="04090003" w:tentative="1">
      <w:start w:val="1"/>
      <w:numFmt w:val="bullet"/>
      <w:lvlText w:val="o"/>
      <w:lvlJc w:val="left"/>
      <w:pPr>
        <w:ind w:left="7223" w:hanging="360"/>
      </w:pPr>
      <w:rPr>
        <w:rFonts w:ascii="Courier New" w:hAnsi="Courier New" w:cs="Courier New" w:hint="default"/>
      </w:rPr>
    </w:lvl>
    <w:lvl w:ilvl="8" w:tplc="04090005" w:tentative="1">
      <w:start w:val="1"/>
      <w:numFmt w:val="bullet"/>
      <w:lvlText w:val=""/>
      <w:lvlJc w:val="left"/>
      <w:pPr>
        <w:ind w:left="7943" w:hanging="360"/>
      </w:pPr>
      <w:rPr>
        <w:rFonts w:ascii="Wingdings" w:hAnsi="Wingdings" w:hint="default"/>
      </w:rPr>
    </w:lvl>
  </w:abstractNum>
  <w:abstractNum w:abstractNumId="2" w15:restartNumberingAfterBreak="0">
    <w:nsid w:val="17FF5676"/>
    <w:multiLevelType w:val="multilevel"/>
    <w:tmpl w:val="FFFFFFFF"/>
    <w:lvl w:ilvl="0">
      <w:start w:val="1"/>
      <w:numFmt w:val="decimal"/>
      <w:lvlText w:val="%1"/>
      <w:lvlJc w:val="left"/>
      <w:pPr>
        <w:ind w:left="360" w:hanging="360"/>
      </w:pPr>
      <w:rPr>
        <w:rFonts w:hint="default"/>
      </w:rPr>
    </w:lvl>
    <w:lvl w:ilvl="1">
      <w:start w:val="1"/>
      <w:numFmt w:val="decimal"/>
      <w:lvlText w:val="%1.%2"/>
      <w:lvlJc w:val="left"/>
      <w:pPr>
        <w:ind w:left="504" w:hanging="360"/>
      </w:pPr>
      <w:rPr>
        <w:rFonts w:hint="default"/>
      </w:rPr>
    </w:lvl>
    <w:lvl w:ilvl="2">
      <w:start w:val="1"/>
      <w:numFmt w:val="decimal"/>
      <w:lvlText w:val="%1.%2.%3"/>
      <w:lvlJc w:val="left"/>
      <w:pPr>
        <w:ind w:left="1008" w:hanging="720"/>
      </w:pPr>
      <w:rPr>
        <w:rFonts w:hint="default"/>
      </w:rPr>
    </w:lvl>
    <w:lvl w:ilvl="3">
      <w:start w:val="1"/>
      <w:numFmt w:val="decimal"/>
      <w:lvlText w:val="%1.%2.%3.%4"/>
      <w:lvlJc w:val="left"/>
      <w:pPr>
        <w:ind w:left="1152" w:hanging="720"/>
      </w:pPr>
      <w:rPr>
        <w:rFonts w:hint="default"/>
      </w:rPr>
    </w:lvl>
    <w:lvl w:ilvl="4">
      <w:start w:val="1"/>
      <w:numFmt w:val="decimal"/>
      <w:lvlText w:val="%1.%2.%3.%4.%5"/>
      <w:lvlJc w:val="left"/>
      <w:pPr>
        <w:ind w:left="1296" w:hanging="72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1944" w:hanging="1080"/>
      </w:pPr>
      <w:rPr>
        <w:rFonts w:hint="default"/>
      </w:rPr>
    </w:lvl>
    <w:lvl w:ilvl="7">
      <w:start w:val="1"/>
      <w:numFmt w:val="decimal"/>
      <w:lvlText w:val="%1.%2.%3.%4.%5.%6.%7.%8"/>
      <w:lvlJc w:val="left"/>
      <w:pPr>
        <w:ind w:left="2448" w:hanging="1440"/>
      </w:pPr>
      <w:rPr>
        <w:rFonts w:hint="default"/>
      </w:rPr>
    </w:lvl>
    <w:lvl w:ilvl="8">
      <w:start w:val="1"/>
      <w:numFmt w:val="decimal"/>
      <w:lvlText w:val="%1.%2.%3.%4.%5.%6.%7.%8.%9"/>
      <w:lvlJc w:val="left"/>
      <w:pPr>
        <w:ind w:left="2592" w:hanging="1440"/>
      </w:pPr>
      <w:rPr>
        <w:rFonts w:hint="default"/>
      </w:rPr>
    </w:lvl>
  </w:abstractNum>
  <w:abstractNum w:abstractNumId="3" w15:restartNumberingAfterBreak="0">
    <w:nsid w:val="1A89298A"/>
    <w:multiLevelType w:val="hybridMultilevel"/>
    <w:tmpl w:val="B10A5D84"/>
    <w:lvl w:ilvl="0" w:tplc="04090001">
      <w:start w:val="1"/>
      <w:numFmt w:val="bullet"/>
      <w:lvlText w:val=""/>
      <w:lvlJc w:val="left"/>
      <w:pPr>
        <w:ind w:left="2807" w:hanging="360"/>
      </w:pPr>
      <w:rPr>
        <w:rFonts w:ascii="Symbol" w:hAnsi="Symbol" w:hint="default"/>
      </w:rPr>
    </w:lvl>
    <w:lvl w:ilvl="1" w:tplc="04090003" w:tentative="1">
      <w:start w:val="1"/>
      <w:numFmt w:val="bullet"/>
      <w:lvlText w:val="o"/>
      <w:lvlJc w:val="left"/>
      <w:pPr>
        <w:ind w:left="3527" w:hanging="360"/>
      </w:pPr>
      <w:rPr>
        <w:rFonts w:ascii="Courier New" w:hAnsi="Courier New" w:cs="Courier New" w:hint="default"/>
      </w:rPr>
    </w:lvl>
    <w:lvl w:ilvl="2" w:tplc="04090005" w:tentative="1">
      <w:start w:val="1"/>
      <w:numFmt w:val="bullet"/>
      <w:lvlText w:val=""/>
      <w:lvlJc w:val="left"/>
      <w:pPr>
        <w:ind w:left="4247" w:hanging="360"/>
      </w:pPr>
      <w:rPr>
        <w:rFonts w:ascii="Wingdings" w:hAnsi="Wingdings" w:hint="default"/>
      </w:rPr>
    </w:lvl>
    <w:lvl w:ilvl="3" w:tplc="04090001" w:tentative="1">
      <w:start w:val="1"/>
      <w:numFmt w:val="bullet"/>
      <w:lvlText w:val=""/>
      <w:lvlJc w:val="left"/>
      <w:pPr>
        <w:ind w:left="4967" w:hanging="360"/>
      </w:pPr>
      <w:rPr>
        <w:rFonts w:ascii="Symbol" w:hAnsi="Symbol" w:hint="default"/>
      </w:rPr>
    </w:lvl>
    <w:lvl w:ilvl="4" w:tplc="04090003" w:tentative="1">
      <w:start w:val="1"/>
      <w:numFmt w:val="bullet"/>
      <w:lvlText w:val="o"/>
      <w:lvlJc w:val="left"/>
      <w:pPr>
        <w:ind w:left="5687" w:hanging="360"/>
      </w:pPr>
      <w:rPr>
        <w:rFonts w:ascii="Courier New" w:hAnsi="Courier New" w:cs="Courier New" w:hint="default"/>
      </w:rPr>
    </w:lvl>
    <w:lvl w:ilvl="5" w:tplc="04090005" w:tentative="1">
      <w:start w:val="1"/>
      <w:numFmt w:val="bullet"/>
      <w:lvlText w:val=""/>
      <w:lvlJc w:val="left"/>
      <w:pPr>
        <w:ind w:left="6407" w:hanging="360"/>
      </w:pPr>
      <w:rPr>
        <w:rFonts w:ascii="Wingdings" w:hAnsi="Wingdings" w:hint="default"/>
      </w:rPr>
    </w:lvl>
    <w:lvl w:ilvl="6" w:tplc="04090001" w:tentative="1">
      <w:start w:val="1"/>
      <w:numFmt w:val="bullet"/>
      <w:lvlText w:val=""/>
      <w:lvlJc w:val="left"/>
      <w:pPr>
        <w:ind w:left="7127" w:hanging="360"/>
      </w:pPr>
      <w:rPr>
        <w:rFonts w:ascii="Symbol" w:hAnsi="Symbol" w:hint="default"/>
      </w:rPr>
    </w:lvl>
    <w:lvl w:ilvl="7" w:tplc="04090003" w:tentative="1">
      <w:start w:val="1"/>
      <w:numFmt w:val="bullet"/>
      <w:lvlText w:val="o"/>
      <w:lvlJc w:val="left"/>
      <w:pPr>
        <w:ind w:left="7847" w:hanging="360"/>
      </w:pPr>
      <w:rPr>
        <w:rFonts w:ascii="Courier New" w:hAnsi="Courier New" w:cs="Courier New" w:hint="default"/>
      </w:rPr>
    </w:lvl>
    <w:lvl w:ilvl="8" w:tplc="04090005" w:tentative="1">
      <w:start w:val="1"/>
      <w:numFmt w:val="bullet"/>
      <w:lvlText w:val=""/>
      <w:lvlJc w:val="left"/>
      <w:pPr>
        <w:ind w:left="8567" w:hanging="360"/>
      </w:pPr>
      <w:rPr>
        <w:rFonts w:ascii="Wingdings" w:hAnsi="Wingdings" w:hint="default"/>
      </w:rPr>
    </w:lvl>
  </w:abstractNum>
  <w:abstractNum w:abstractNumId="4" w15:restartNumberingAfterBreak="0">
    <w:nsid w:val="1E433A0C"/>
    <w:multiLevelType w:val="hybridMultilevel"/>
    <w:tmpl w:val="7382CD20"/>
    <w:lvl w:ilvl="0" w:tplc="04090001">
      <w:start w:val="1"/>
      <w:numFmt w:val="bullet"/>
      <w:lvlText w:val=""/>
      <w:lvlJc w:val="left"/>
      <w:pPr>
        <w:ind w:left="1651" w:hanging="360"/>
      </w:pPr>
      <w:rPr>
        <w:rFonts w:ascii="Symbol" w:hAnsi="Symbol" w:hint="default"/>
      </w:rPr>
    </w:lvl>
    <w:lvl w:ilvl="1" w:tplc="04090003" w:tentative="1">
      <w:start w:val="1"/>
      <w:numFmt w:val="bullet"/>
      <w:lvlText w:val="o"/>
      <w:lvlJc w:val="left"/>
      <w:pPr>
        <w:ind w:left="2371" w:hanging="360"/>
      </w:pPr>
      <w:rPr>
        <w:rFonts w:ascii="Courier New" w:hAnsi="Courier New" w:cs="Courier New" w:hint="default"/>
      </w:rPr>
    </w:lvl>
    <w:lvl w:ilvl="2" w:tplc="04090005" w:tentative="1">
      <w:start w:val="1"/>
      <w:numFmt w:val="bullet"/>
      <w:lvlText w:val=""/>
      <w:lvlJc w:val="left"/>
      <w:pPr>
        <w:ind w:left="3091" w:hanging="360"/>
      </w:pPr>
      <w:rPr>
        <w:rFonts w:ascii="Wingdings" w:hAnsi="Wingdings" w:hint="default"/>
      </w:rPr>
    </w:lvl>
    <w:lvl w:ilvl="3" w:tplc="04090001" w:tentative="1">
      <w:start w:val="1"/>
      <w:numFmt w:val="bullet"/>
      <w:lvlText w:val=""/>
      <w:lvlJc w:val="left"/>
      <w:pPr>
        <w:ind w:left="3811" w:hanging="360"/>
      </w:pPr>
      <w:rPr>
        <w:rFonts w:ascii="Symbol" w:hAnsi="Symbol" w:hint="default"/>
      </w:rPr>
    </w:lvl>
    <w:lvl w:ilvl="4" w:tplc="04090003" w:tentative="1">
      <w:start w:val="1"/>
      <w:numFmt w:val="bullet"/>
      <w:lvlText w:val="o"/>
      <w:lvlJc w:val="left"/>
      <w:pPr>
        <w:ind w:left="4531" w:hanging="360"/>
      </w:pPr>
      <w:rPr>
        <w:rFonts w:ascii="Courier New" w:hAnsi="Courier New" w:cs="Courier New" w:hint="default"/>
      </w:rPr>
    </w:lvl>
    <w:lvl w:ilvl="5" w:tplc="04090005" w:tentative="1">
      <w:start w:val="1"/>
      <w:numFmt w:val="bullet"/>
      <w:lvlText w:val=""/>
      <w:lvlJc w:val="left"/>
      <w:pPr>
        <w:ind w:left="5251" w:hanging="360"/>
      </w:pPr>
      <w:rPr>
        <w:rFonts w:ascii="Wingdings" w:hAnsi="Wingdings" w:hint="default"/>
      </w:rPr>
    </w:lvl>
    <w:lvl w:ilvl="6" w:tplc="04090001" w:tentative="1">
      <w:start w:val="1"/>
      <w:numFmt w:val="bullet"/>
      <w:lvlText w:val=""/>
      <w:lvlJc w:val="left"/>
      <w:pPr>
        <w:ind w:left="5971" w:hanging="360"/>
      </w:pPr>
      <w:rPr>
        <w:rFonts w:ascii="Symbol" w:hAnsi="Symbol" w:hint="default"/>
      </w:rPr>
    </w:lvl>
    <w:lvl w:ilvl="7" w:tplc="04090003" w:tentative="1">
      <w:start w:val="1"/>
      <w:numFmt w:val="bullet"/>
      <w:lvlText w:val="o"/>
      <w:lvlJc w:val="left"/>
      <w:pPr>
        <w:ind w:left="6691" w:hanging="360"/>
      </w:pPr>
      <w:rPr>
        <w:rFonts w:ascii="Courier New" w:hAnsi="Courier New" w:cs="Courier New" w:hint="default"/>
      </w:rPr>
    </w:lvl>
    <w:lvl w:ilvl="8" w:tplc="04090005" w:tentative="1">
      <w:start w:val="1"/>
      <w:numFmt w:val="bullet"/>
      <w:lvlText w:val=""/>
      <w:lvlJc w:val="left"/>
      <w:pPr>
        <w:ind w:left="7411" w:hanging="360"/>
      </w:pPr>
      <w:rPr>
        <w:rFonts w:ascii="Wingdings" w:hAnsi="Wingdings" w:hint="default"/>
      </w:rPr>
    </w:lvl>
  </w:abstractNum>
  <w:abstractNum w:abstractNumId="5" w15:restartNumberingAfterBreak="0">
    <w:nsid w:val="29556533"/>
    <w:multiLevelType w:val="hybridMultilevel"/>
    <w:tmpl w:val="E7D0AE18"/>
    <w:lvl w:ilvl="0" w:tplc="04090001">
      <w:start w:val="1"/>
      <w:numFmt w:val="bullet"/>
      <w:lvlText w:val=""/>
      <w:lvlJc w:val="left"/>
      <w:pPr>
        <w:ind w:left="2565" w:hanging="360"/>
      </w:pPr>
      <w:rPr>
        <w:rFonts w:ascii="Symbol" w:hAnsi="Symbol" w:hint="default"/>
      </w:rPr>
    </w:lvl>
    <w:lvl w:ilvl="1" w:tplc="04090003" w:tentative="1">
      <w:start w:val="1"/>
      <w:numFmt w:val="bullet"/>
      <w:lvlText w:val="o"/>
      <w:lvlJc w:val="left"/>
      <w:pPr>
        <w:ind w:left="3285" w:hanging="360"/>
      </w:pPr>
      <w:rPr>
        <w:rFonts w:ascii="Courier New" w:hAnsi="Courier New" w:cs="Courier New" w:hint="default"/>
      </w:rPr>
    </w:lvl>
    <w:lvl w:ilvl="2" w:tplc="04090005" w:tentative="1">
      <w:start w:val="1"/>
      <w:numFmt w:val="bullet"/>
      <w:lvlText w:val=""/>
      <w:lvlJc w:val="left"/>
      <w:pPr>
        <w:ind w:left="4005" w:hanging="360"/>
      </w:pPr>
      <w:rPr>
        <w:rFonts w:ascii="Wingdings" w:hAnsi="Wingdings" w:hint="default"/>
      </w:rPr>
    </w:lvl>
    <w:lvl w:ilvl="3" w:tplc="04090001" w:tentative="1">
      <w:start w:val="1"/>
      <w:numFmt w:val="bullet"/>
      <w:lvlText w:val=""/>
      <w:lvlJc w:val="left"/>
      <w:pPr>
        <w:ind w:left="4725" w:hanging="360"/>
      </w:pPr>
      <w:rPr>
        <w:rFonts w:ascii="Symbol" w:hAnsi="Symbol" w:hint="default"/>
      </w:rPr>
    </w:lvl>
    <w:lvl w:ilvl="4" w:tplc="04090003" w:tentative="1">
      <w:start w:val="1"/>
      <w:numFmt w:val="bullet"/>
      <w:lvlText w:val="o"/>
      <w:lvlJc w:val="left"/>
      <w:pPr>
        <w:ind w:left="5445" w:hanging="360"/>
      </w:pPr>
      <w:rPr>
        <w:rFonts w:ascii="Courier New" w:hAnsi="Courier New" w:cs="Courier New" w:hint="default"/>
      </w:rPr>
    </w:lvl>
    <w:lvl w:ilvl="5" w:tplc="04090005" w:tentative="1">
      <w:start w:val="1"/>
      <w:numFmt w:val="bullet"/>
      <w:lvlText w:val=""/>
      <w:lvlJc w:val="left"/>
      <w:pPr>
        <w:ind w:left="6165" w:hanging="360"/>
      </w:pPr>
      <w:rPr>
        <w:rFonts w:ascii="Wingdings" w:hAnsi="Wingdings" w:hint="default"/>
      </w:rPr>
    </w:lvl>
    <w:lvl w:ilvl="6" w:tplc="04090001" w:tentative="1">
      <w:start w:val="1"/>
      <w:numFmt w:val="bullet"/>
      <w:lvlText w:val=""/>
      <w:lvlJc w:val="left"/>
      <w:pPr>
        <w:ind w:left="6885" w:hanging="360"/>
      </w:pPr>
      <w:rPr>
        <w:rFonts w:ascii="Symbol" w:hAnsi="Symbol" w:hint="default"/>
      </w:rPr>
    </w:lvl>
    <w:lvl w:ilvl="7" w:tplc="04090003" w:tentative="1">
      <w:start w:val="1"/>
      <w:numFmt w:val="bullet"/>
      <w:lvlText w:val="o"/>
      <w:lvlJc w:val="left"/>
      <w:pPr>
        <w:ind w:left="7605" w:hanging="360"/>
      </w:pPr>
      <w:rPr>
        <w:rFonts w:ascii="Courier New" w:hAnsi="Courier New" w:cs="Courier New" w:hint="default"/>
      </w:rPr>
    </w:lvl>
    <w:lvl w:ilvl="8" w:tplc="04090005" w:tentative="1">
      <w:start w:val="1"/>
      <w:numFmt w:val="bullet"/>
      <w:lvlText w:val=""/>
      <w:lvlJc w:val="left"/>
      <w:pPr>
        <w:ind w:left="8325" w:hanging="360"/>
      </w:pPr>
      <w:rPr>
        <w:rFonts w:ascii="Wingdings" w:hAnsi="Wingdings" w:hint="default"/>
      </w:rPr>
    </w:lvl>
  </w:abstractNum>
  <w:abstractNum w:abstractNumId="6" w15:restartNumberingAfterBreak="0">
    <w:nsid w:val="329E0D84"/>
    <w:multiLevelType w:val="hybridMultilevel"/>
    <w:tmpl w:val="5C50CF12"/>
    <w:lvl w:ilvl="0" w:tplc="04090001">
      <w:start w:val="1"/>
      <w:numFmt w:val="bullet"/>
      <w:lvlText w:val=""/>
      <w:lvlJc w:val="left"/>
      <w:pPr>
        <w:ind w:left="1884" w:hanging="360"/>
      </w:pPr>
      <w:rPr>
        <w:rFonts w:ascii="Symbol" w:hAnsi="Symbol" w:hint="default"/>
      </w:rPr>
    </w:lvl>
    <w:lvl w:ilvl="1" w:tplc="04090003" w:tentative="1">
      <w:start w:val="1"/>
      <w:numFmt w:val="bullet"/>
      <w:lvlText w:val="o"/>
      <w:lvlJc w:val="left"/>
      <w:pPr>
        <w:ind w:left="2604" w:hanging="360"/>
      </w:pPr>
      <w:rPr>
        <w:rFonts w:ascii="Courier New" w:hAnsi="Courier New" w:cs="Courier New" w:hint="default"/>
      </w:rPr>
    </w:lvl>
    <w:lvl w:ilvl="2" w:tplc="04090005" w:tentative="1">
      <w:start w:val="1"/>
      <w:numFmt w:val="bullet"/>
      <w:lvlText w:val=""/>
      <w:lvlJc w:val="left"/>
      <w:pPr>
        <w:ind w:left="3324" w:hanging="360"/>
      </w:pPr>
      <w:rPr>
        <w:rFonts w:ascii="Wingdings" w:hAnsi="Wingdings" w:hint="default"/>
      </w:rPr>
    </w:lvl>
    <w:lvl w:ilvl="3" w:tplc="04090001" w:tentative="1">
      <w:start w:val="1"/>
      <w:numFmt w:val="bullet"/>
      <w:lvlText w:val=""/>
      <w:lvlJc w:val="left"/>
      <w:pPr>
        <w:ind w:left="4044" w:hanging="360"/>
      </w:pPr>
      <w:rPr>
        <w:rFonts w:ascii="Symbol" w:hAnsi="Symbol" w:hint="default"/>
      </w:rPr>
    </w:lvl>
    <w:lvl w:ilvl="4" w:tplc="04090003" w:tentative="1">
      <w:start w:val="1"/>
      <w:numFmt w:val="bullet"/>
      <w:lvlText w:val="o"/>
      <w:lvlJc w:val="left"/>
      <w:pPr>
        <w:ind w:left="4764" w:hanging="360"/>
      </w:pPr>
      <w:rPr>
        <w:rFonts w:ascii="Courier New" w:hAnsi="Courier New" w:cs="Courier New" w:hint="default"/>
      </w:rPr>
    </w:lvl>
    <w:lvl w:ilvl="5" w:tplc="04090005" w:tentative="1">
      <w:start w:val="1"/>
      <w:numFmt w:val="bullet"/>
      <w:lvlText w:val=""/>
      <w:lvlJc w:val="left"/>
      <w:pPr>
        <w:ind w:left="5484" w:hanging="360"/>
      </w:pPr>
      <w:rPr>
        <w:rFonts w:ascii="Wingdings" w:hAnsi="Wingdings" w:hint="default"/>
      </w:rPr>
    </w:lvl>
    <w:lvl w:ilvl="6" w:tplc="04090001" w:tentative="1">
      <w:start w:val="1"/>
      <w:numFmt w:val="bullet"/>
      <w:lvlText w:val=""/>
      <w:lvlJc w:val="left"/>
      <w:pPr>
        <w:ind w:left="6204" w:hanging="360"/>
      </w:pPr>
      <w:rPr>
        <w:rFonts w:ascii="Symbol" w:hAnsi="Symbol" w:hint="default"/>
      </w:rPr>
    </w:lvl>
    <w:lvl w:ilvl="7" w:tplc="04090003" w:tentative="1">
      <w:start w:val="1"/>
      <w:numFmt w:val="bullet"/>
      <w:lvlText w:val="o"/>
      <w:lvlJc w:val="left"/>
      <w:pPr>
        <w:ind w:left="6924" w:hanging="360"/>
      </w:pPr>
      <w:rPr>
        <w:rFonts w:ascii="Courier New" w:hAnsi="Courier New" w:cs="Courier New" w:hint="default"/>
      </w:rPr>
    </w:lvl>
    <w:lvl w:ilvl="8" w:tplc="04090005" w:tentative="1">
      <w:start w:val="1"/>
      <w:numFmt w:val="bullet"/>
      <w:lvlText w:val=""/>
      <w:lvlJc w:val="left"/>
      <w:pPr>
        <w:ind w:left="7644" w:hanging="360"/>
      </w:pPr>
      <w:rPr>
        <w:rFonts w:ascii="Wingdings" w:hAnsi="Wingdings" w:hint="default"/>
      </w:rPr>
    </w:lvl>
  </w:abstractNum>
  <w:abstractNum w:abstractNumId="7" w15:restartNumberingAfterBreak="0">
    <w:nsid w:val="335C00AA"/>
    <w:multiLevelType w:val="hybridMultilevel"/>
    <w:tmpl w:val="53EAB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256C16"/>
    <w:multiLevelType w:val="hybridMultilevel"/>
    <w:tmpl w:val="948C56E6"/>
    <w:lvl w:ilvl="0" w:tplc="04090001">
      <w:start w:val="1"/>
      <w:numFmt w:val="bullet"/>
      <w:lvlText w:val=""/>
      <w:lvlJc w:val="left"/>
      <w:pPr>
        <w:ind w:left="2903" w:hanging="360"/>
      </w:pPr>
      <w:rPr>
        <w:rFonts w:ascii="Symbol" w:hAnsi="Symbol" w:hint="default"/>
      </w:rPr>
    </w:lvl>
    <w:lvl w:ilvl="1" w:tplc="04090003" w:tentative="1">
      <w:start w:val="1"/>
      <w:numFmt w:val="bullet"/>
      <w:lvlText w:val="o"/>
      <w:lvlJc w:val="left"/>
      <w:pPr>
        <w:ind w:left="3623" w:hanging="360"/>
      </w:pPr>
      <w:rPr>
        <w:rFonts w:ascii="Courier New" w:hAnsi="Courier New" w:cs="Courier New" w:hint="default"/>
      </w:rPr>
    </w:lvl>
    <w:lvl w:ilvl="2" w:tplc="04090005" w:tentative="1">
      <w:start w:val="1"/>
      <w:numFmt w:val="bullet"/>
      <w:lvlText w:val=""/>
      <w:lvlJc w:val="left"/>
      <w:pPr>
        <w:ind w:left="4343" w:hanging="360"/>
      </w:pPr>
      <w:rPr>
        <w:rFonts w:ascii="Wingdings" w:hAnsi="Wingdings" w:hint="default"/>
      </w:rPr>
    </w:lvl>
    <w:lvl w:ilvl="3" w:tplc="04090001" w:tentative="1">
      <w:start w:val="1"/>
      <w:numFmt w:val="bullet"/>
      <w:lvlText w:val=""/>
      <w:lvlJc w:val="left"/>
      <w:pPr>
        <w:ind w:left="5063" w:hanging="360"/>
      </w:pPr>
      <w:rPr>
        <w:rFonts w:ascii="Symbol" w:hAnsi="Symbol" w:hint="default"/>
      </w:rPr>
    </w:lvl>
    <w:lvl w:ilvl="4" w:tplc="04090003" w:tentative="1">
      <w:start w:val="1"/>
      <w:numFmt w:val="bullet"/>
      <w:lvlText w:val="o"/>
      <w:lvlJc w:val="left"/>
      <w:pPr>
        <w:ind w:left="5783" w:hanging="360"/>
      </w:pPr>
      <w:rPr>
        <w:rFonts w:ascii="Courier New" w:hAnsi="Courier New" w:cs="Courier New" w:hint="default"/>
      </w:rPr>
    </w:lvl>
    <w:lvl w:ilvl="5" w:tplc="04090005" w:tentative="1">
      <w:start w:val="1"/>
      <w:numFmt w:val="bullet"/>
      <w:lvlText w:val=""/>
      <w:lvlJc w:val="left"/>
      <w:pPr>
        <w:ind w:left="6503" w:hanging="360"/>
      </w:pPr>
      <w:rPr>
        <w:rFonts w:ascii="Wingdings" w:hAnsi="Wingdings" w:hint="default"/>
      </w:rPr>
    </w:lvl>
    <w:lvl w:ilvl="6" w:tplc="04090001" w:tentative="1">
      <w:start w:val="1"/>
      <w:numFmt w:val="bullet"/>
      <w:lvlText w:val=""/>
      <w:lvlJc w:val="left"/>
      <w:pPr>
        <w:ind w:left="7223" w:hanging="360"/>
      </w:pPr>
      <w:rPr>
        <w:rFonts w:ascii="Symbol" w:hAnsi="Symbol" w:hint="default"/>
      </w:rPr>
    </w:lvl>
    <w:lvl w:ilvl="7" w:tplc="04090003" w:tentative="1">
      <w:start w:val="1"/>
      <w:numFmt w:val="bullet"/>
      <w:lvlText w:val="o"/>
      <w:lvlJc w:val="left"/>
      <w:pPr>
        <w:ind w:left="7943" w:hanging="360"/>
      </w:pPr>
      <w:rPr>
        <w:rFonts w:ascii="Courier New" w:hAnsi="Courier New" w:cs="Courier New" w:hint="default"/>
      </w:rPr>
    </w:lvl>
    <w:lvl w:ilvl="8" w:tplc="04090005" w:tentative="1">
      <w:start w:val="1"/>
      <w:numFmt w:val="bullet"/>
      <w:lvlText w:val=""/>
      <w:lvlJc w:val="left"/>
      <w:pPr>
        <w:ind w:left="8663" w:hanging="360"/>
      </w:pPr>
      <w:rPr>
        <w:rFonts w:ascii="Wingdings" w:hAnsi="Wingdings" w:hint="default"/>
      </w:rPr>
    </w:lvl>
  </w:abstractNum>
  <w:abstractNum w:abstractNumId="9" w15:restartNumberingAfterBreak="0">
    <w:nsid w:val="41E06B4F"/>
    <w:multiLevelType w:val="hybridMultilevel"/>
    <w:tmpl w:val="E37A3FDA"/>
    <w:lvl w:ilvl="0" w:tplc="0409000F">
      <w:start w:val="1"/>
      <w:numFmt w:val="decimal"/>
      <w:lvlText w:val="%1."/>
      <w:lvlJc w:val="left"/>
      <w:pPr>
        <w:ind w:left="2975" w:hanging="360"/>
      </w:pPr>
    </w:lvl>
    <w:lvl w:ilvl="1" w:tplc="04090019" w:tentative="1">
      <w:start w:val="1"/>
      <w:numFmt w:val="lowerLetter"/>
      <w:lvlText w:val="%2."/>
      <w:lvlJc w:val="left"/>
      <w:pPr>
        <w:ind w:left="3695" w:hanging="360"/>
      </w:pPr>
    </w:lvl>
    <w:lvl w:ilvl="2" w:tplc="0409001B" w:tentative="1">
      <w:start w:val="1"/>
      <w:numFmt w:val="lowerRoman"/>
      <w:lvlText w:val="%3."/>
      <w:lvlJc w:val="right"/>
      <w:pPr>
        <w:ind w:left="4415" w:hanging="180"/>
      </w:pPr>
    </w:lvl>
    <w:lvl w:ilvl="3" w:tplc="0409000F" w:tentative="1">
      <w:start w:val="1"/>
      <w:numFmt w:val="decimal"/>
      <w:lvlText w:val="%4."/>
      <w:lvlJc w:val="left"/>
      <w:pPr>
        <w:ind w:left="5135" w:hanging="360"/>
      </w:pPr>
    </w:lvl>
    <w:lvl w:ilvl="4" w:tplc="04090019" w:tentative="1">
      <w:start w:val="1"/>
      <w:numFmt w:val="lowerLetter"/>
      <w:lvlText w:val="%5."/>
      <w:lvlJc w:val="left"/>
      <w:pPr>
        <w:ind w:left="5855" w:hanging="360"/>
      </w:pPr>
    </w:lvl>
    <w:lvl w:ilvl="5" w:tplc="0409001B" w:tentative="1">
      <w:start w:val="1"/>
      <w:numFmt w:val="lowerRoman"/>
      <w:lvlText w:val="%6."/>
      <w:lvlJc w:val="right"/>
      <w:pPr>
        <w:ind w:left="6575" w:hanging="180"/>
      </w:pPr>
    </w:lvl>
    <w:lvl w:ilvl="6" w:tplc="0409000F" w:tentative="1">
      <w:start w:val="1"/>
      <w:numFmt w:val="decimal"/>
      <w:lvlText w:val="%7."/>
      <w:lvlJc w:val="left"/>
      <w:pPr>
        <w:ind w:left="7295" w:hanging="360"/>
      </w:pPr>
    </w:lvl>
    <w:lvl w:ilvl="7" w:tplc="04090019" w:tentative="1">
      <w:start w:val="1"/>
      <w:numFmt w:val="lowerLetter"/>
      <w:lvlText w:val="%8."/>
      <w:lvlJc w:val="left"/>
      <w:pPr>
        <w:ind w:left="8015" w:hanging="360"/>
      </w:pPr>
    </w:lvl>
    <w:lvl w:ilvl="8" w:tplc="0409001B" w:tentative="1">
      <w:start w:val="1"/>
      <w:numFmt w:val="lowerRoman"/>
      <w:lvlText w:val="%9."/>
      <w:lvlJc w:val="right"/>
      <w:pPr>
        <w:ind w:left="8735" w:hanging="180"/>
      </w:pPr>
    </w:lvl>
  </w:abstractNum>
  <w:abstractNum w:abstractNumId="10" w15:restartNumberingAfterBreak="0">
    <w:nsid w:val="45354F92"/>
    <w:multiLevelType w:val="hybridMultilevel"/>
    <w:tmpl w:val="CE38BBFC"/>
    <w:lvl w:ilvl="0" w:tplc="04090001">
      <w:start w:val="1"/>
      <w:numFmt w:val="bullet"/>
      <w:lvlText w:val=""/>
      <w:lvlJc w:val="left"/>
      <w:pPr>
        <w:ind w:left="2093" w:hanging="360"/>
      </w:pPr>
      <w:rPr>
        <w:rFonts w:ascii="Symbol" w:hAnsi="Symbol" w:hint="default"/>
      </w:rPr>
    </w:lvl>
    <w:lvl w:ilvl="1" w:tplc="04090003" w:tentative="1">
      <w:start w:val="1"/>
      <w:numFmt w:val="bullet"/>
      <w:lvlText w:val="o"/>
      <w:lvlJc w:val="left"/>
      <w:pPr>
        <w:ind w:left="2813" w:hanging="360"/>
      </w:pPr>
      <w:rPr>
        <w:rFonts w:ascii="Courier New" w:hAnsi="Courier New" w:cs="Courier New" w:hint="default"/>
      </w:rPr>
    </w:lvl>
    <w:lvl w:ilvl="2" w:tplc="04090005" w:tentative="1">
      <w:start w:val="1"/>
      <w:numFmt w:val="bullet"/>
      <w:lvlText w:val=""/>
      <w:lvlJc w:val="left"/>
      <w:pPr>
        <w:ind w:left="3533" w:hanging="360"/>
      </w:pPr>
      <w:rPr>
        <w:rFonts w:ascii="Wingdings" w:hAnsi="Wingdings" w:hint="default"/>
      </w:rPr>
    </w:lvl>
    <w:lvl w:ilvl="3" w:tplc="04090001" w:tentative="1">
      <w:start w:val="1"/>
      <w:numFmt w:val="bullet"/>
      <w:lvlText w:val=""/>
      <w:lvlJc w:val="left"/>
      <w:pPr>
        <w:ind w:left="4253" w:hanging="360"/>
      </w:pPr>
      <w:rPr>
        <w:rFonts w:ascii="Symbol" w:hAnsi="Symbol" w:hint="default"/>
      </w:rPr>
    </w:lvl>
    <w:lvl w:ilvl="4" w:tplc="04090003" w:tentative="1">
      <w:start w:val="1"/>
      <w:numFmt w:val="bullet"/>
      <w:lvlText w:val="o"/>
      <w:lvlJc w:val="left"/>
      <w:pPr>
        <w:ind w:left="4973" w:hanging="360"/>
      </w:pPr>
      <w:rPr>
        <w:rFonts w:ascii="Courier New" w:hAnsi="Courier New" w:cs="Courier New" w:hint="default"/>
      </w:rPr>
    </w:lvl>
    <w:lvl w:ilvl="5" w:tplc="04090005" w:tentative="1">
      <w:start w:val="1"/>
      <w:numFmt w:val="bullet"/>
      <w:lvlText w:val=""/>
      <w:lvlJc w:val="left"/>
      <w:pPr>
        <w:ind w:left="5693" w:hanging="360"/>
      </w:pPr>
      <w:rPr>
        <w:rFonts w:ascii="Wingdings" w:hAnsi="Wingdings" w:hint="default"/>
      </w:rPr>
    </w:lvl>
    <w:lvl w:ilvl="6" w:tplc="04090001" w:tentative="1">
      <w:start w:val="1"/>
      <w:numFmt w:val="bullet"/>
      <w:lvlText w:val=""/>
      <w:lvlJc w:val="left"/>
      <w:pPr>
        <w:ind w:left="6413" w:hanging="360"/>
      </w:pPr>
      <w:rPr>
        <w:rFonts w:ascii="Symbol" w:hAnsi="Symbol" w:hint="default"/>
      </w:rPr>
    </w:lvl>
    <w:lvl w:ilvl="7" w:tplc="04090003" w:tentative="1">
      <w:start w:val="1"/>
      <w:numFmt w:val="bullet"/>
      <w:lvlText w:val="o"/>
      <w:lvlJc w:val="left"/>
      <w:pPr>
        <w:ind w:left="7133" w:hanging="360"/>
      </w:pPr>
      <w:rPr>
        <w:rFonts w:ascii="Courier New" w:hAnsi="Courier New" w:cs="Courier New" w:hint="default"/>
      </w:rPr>
    </w:lvl>
    <w:lvl w:ilvl="8" w:tplc="04090005" w:tentative="1">
      <w:start w:val="1"/>
      <w:numFmt w:val="bullet"/>
      <w:lvlText w:val=""/>
      <w:lvlJc w:val="left"/>
      <w:pPr>
        <w:ind w:left="7853" w:hanging="360"/>
      </w:pPr>
      <w:rPr>
        <w:rFonts w:ascii="Wingdings" w:hAnsi="Wingdings" w:hint="default"/>
      </w:rPr>
    </w:lvl>
  </w:abstractNum>
  <w:abstractNum w:abstractNumId="11" w15:restartNumberingAfterBreak="0">
    <w:nsid w:val="4AFB3CAA"/>
    <w:multiLevelType w:val="hybridMultilevel"/>
    <w:tmpl w:val="F0EE66EC"/>
    <w:lvl w:ilvl="0" w:tplc="04090001">
      <w:start w:val="1"/>
      <w:numFmt w:val="bullet"/>
      <w:lvlText w:val=""/>
      <w:lvlJc w:val="left"/>
      <w:pPr>
        <w:ind w:left="3271" w:hanging="360"/>
      </w:pPr>
      <w:rPr>
        <w:rFonts w:ascii="Symbol" w:hAnsi="Symbol" w:hint="default"/>
      </w:rPr>
    </w:lvl>
    <w:lvl w:ilvl="1" w:tplc="04090003" w:tentative="1">
      <w:start w:val="1"/>
      <w:numFmt w:val="bullet"/>
      <w:lvlText w:val="o"/>
      <w:lvlJc w:val="left"/>
      <w:pPr>
        <w:ind w:left="3991" w:hanging="360"/>
      </w:pPr>
      <w:rPr>
        <w:rFonts w:ascii="Courier New" w:hAnsi="Courier New" w:cs="Courier New" w:hint="default"/>
      </w:rPr>
    </w:lvl>
    <w:lvl w:ilvl="2" w:tplc="04090005" w:tentative="1">
      <w:start w:val="1"/>
      <w:numFmt w:val="bullet"/>
      <w:lvlText w:val=""/>
      <w:lvlJc w:val="left"/>
      <w:pPr>
        <w:ind w:left="4711" w:hanging="360"/>
      </w:pPr>
      <w:rPr>
        <w:rFonts w:ascii="Wingdings" w:hAnsi="Wingdings" w:hint="default"/>
      </w:rPr>
    </w:lvl>
    <w:lvl w:ilvl="3" w:tplc="04090001" w:tentative="1">
      <w:start w:val="1"/>
      <w:numFmt w:val="bullet"/>
      <w:lvlText w:val=""/>
      <w:lvlJc w:val="left"/>
      <w:pPr>
        <w:ind w:left="5431" w:hanging="360"/>
      </w:pPr>
      <w:rPr>
        <w:rFonts w:ascii="Symbol" w:hAnsi="Symbol" w:hint="default"/>
      </w:rPr>
    </w:lvl>
    <w:lvl w:ilvl="4" w:tplc="04090003" w:tentative="1">
      <w:start w:val="1"/>
      <w:numFmt w:val="bullet"/>
      <w:lvlText w:val="o"/>
      <w:lvlJc w:val="left"/>
      <w:pPr>
        <w:ind w:left="6151" w:hanging="360"/>
      </w:pPr>
      <w:rPr>
        <w:rFonts w:ascii="Courier New" w:hAnsi="Courier New" w:cs="Courier New" w:hint="default"/>
      </w:rPr>
    </w:lvl>
    <w:lvl w:ilvl="5" w:tplc="04090005" w:tentative="1">
      <w:start w:val="1"/>
      <w:numFmt w:val="bullet"/>
      <w:lvlText w:val=""/>
      <w:lvlJc w:val="left"/>
      <w:pPr>
        <w:ind w:left="6871" w:hanging="360"/>
      </w:pPr>
      <w:rPr>
        <w:rFonts w:ascii="Wingdings" w:hAnsi="Wingdings" w:hint="default"/>
      </w:rPr>
    </w:lvl>
    <w:lvl w:ilvl="6" w:tplc="04090001" w:tentative="1">
      <w:start w:val="1"/>
      <w:numFmt w:val="bullet"/>
      <w:lvlText w:val=""/>
      <w:lvlJc w:val="left"/>
      <w:pPr>
        <w:ind w:left="7591" w:hanging="360"/>
      </w:pPr>
      <w:rPr>
        <w:rFonts w:ascii="Symbol" w:hAnsi="Symbol" w:hint="default"/>
      </w:rPr>
    </w:lvl>
    <w:lvl w:ilvl="7" w:tplc="04090003" w:tentative="1">
      <w:start w:val="1"/>
      <w:numFmt w:val="bullet"/>
      <w:lvlText w:val="o"/>
      <w:lvlJc w:val="left"/>
      <w:pPr>
        <w:ind w:left="8311" w:hanging="360"/>
      </w:pPr>
      <w:rPr>
        <w:rFonts w:ascii="Courier New" w:hAnsi="Courier New" w:cs="Courier New" w:hint="default"/>
      </w:rPr>
    </w:lvl>
    <w:lvl w:ilvl="8" w:tplc="04090005" w:tentative="1">
      <w:start w:val="1"/>
      <w:numFmt w:val="bullet"/>
      <w:lvlText w:val=""/>
      <w:lvlJc w:val="left"/>
      <w:pPr>
        <w:ind w:left="9031" w:hanging="360"/>
      </w:pPr>
      <w:rPr>
        <w:rFonts w:ascii="Wingdings" w:hAnsi="Wingdings" w:hint="default"/>
      </w:rPr>
    </w:lvl>
  </w:abstractNum>
  <w:abstractNum w:abstractNumId="12" w15:restartNumberingAfterBreak="0">
    <w:nsid w:val="4D091A4A"/>
    <w:multiLevelType w:val="hybridMultilevel"/>
    <w:tmpl w:val="D0A254B0"/>
    <w:lvl w:ilvl="0" w:tplc="04090001">
      <w:start w:val="1"/>
      <w:numFmt w:val="bullet"/>
      <w:lvlText w:val=""/>
      <w:lvlJc w:val="left"/>
      <w:pPr>
        <w:ind w:left="2813" w:hanging="360"/>
      </w:pPr>
      <w:rPr>
        <w:rFonts w:ascii="Symbol" w:hAnsi="Symbol" w:hint="default"/>
      </w:rPr>
    </w:lvl>
    <w:lvl w:ilvl="1" w:tplc="04090003" w:tentative="1">
      <w:start w:val="1"/>
      <w:numFmt w:val="bullet"/>
      <w:lvlText w:val="o"/>
      <w:lvlJc w:val="left"/>
      <w:pPr>
        <w:ind w:left="3533" w:hanging="360"/>
      </w:pPr>
      <w:rPr>
        <w:rFonts w:ascii="Courier New" w:hAnsi="Courier New" w:cs="Courier New" w:hint="default"/>
      </w:rPr>
    </w:lvl>
    <w:lvl w:ilvl="2" w:tplc="04090005" w:tentative="1">
      <w:start w:val="1"/>
      <w:numFmt w:val="bullet"/>
      <w:lvlText w:val=""/>
      <w:lvlJc w:val="left"/>
      <w:pPr>
        <w:ind w:left="4253" w:hanging="360"/>
      </w:pPr>
      <w:rPr>
        <w:rFonts w:ascii="Wingdings" w:hAnsi="Wingdings" w:hint="default"/>
      </w:rPr>
    </w:lvl>
    <w:lvl w:ilvl="3" w:tplc="04090001" w:tentative="1">
      <w:start w:val="1"/>
      <w:numFmt w:val="bullet"/>
      <w:lvlText w:val=""/>
      <w:lvlJc w:val="left"/>
      <w:pPr>
        <w:ind w:left="4973" w:hanging="360"/>
      </w:pPr>
      <w:rPr>
        <w:rFonts w:ascii="Symbol" w:hAnsi="Symbol" w:hint="default"/>
      </w:rPr>
    </w:lvl>
    <w:lvl w:ilvl="4" w:tplc="04090003" w:tentative="1">
      <w:start w:val="1"/>
      <w:numFmt w:val="bullet"/>
      <w:lvlText w:val="o"/>
      <w:lvlJc w:val="left"/>
      <w:pPr>
        <w:ind w:left="5693" w:hanging="360"/>
      </w:pPr>
      <w:rPr>
        <w:rFonts w:ascii="Courier New" w:hAnsi="Courier New" w:cs="Courier New" w:hint="default"/>
      </w:rPr>
    </w:lvl>
    <w:lvl w:ilvl="5" w:tplc="04090005" w:tentative="1">
      <w:start w:val="1"/>
      <w:numFmt w:val="bullet"/>
      <w:lvlText w:val=""/>
      <w:lvlJc w:val="left"/>
      <w:pPr>
        <w:ind w:left="6413" w:hanging="360"/>
      </w:pPr>
      <w:rPr>
        <w:rFonts w:ascii="Wingdings" w:hAnsi="Wingdings" w:hint="default"/>
      </w:rPr>
    </w:lvl>
    <w:lvl w:ilvl="6" w:tplc="04090001" w:tentative="1">
      <w:start w:val="1"/>
      <w:numFmt w:val="bullet"/>
      <w:lvlText w:val=""/>
      <w:lvlJc w:val="left"/>
      <w:pPr>
        <w:ind w:left="7133" w:hanging="360"/>
      </w:pPr>
      <w:rPr>
        <w:rFonts w:ascii="Symbol" w:hAnsi="Symbol" w:hint="default"/>
      </w:rPr>
    </w:lvl>
    <w:lvl w:ilvl="7" w:tplc="04090003" w:tentative="1">
      <w:start w:val="1"/>
      <w:numFmt w:val="bullet"/>
      <w:lvlText w:val="o"/>
      <w:lvlJc w:val="left"/>
      <w:pPr>
        <w:ind w:left="7853" w:hanging="360"/>
      </w:pPr>
      <w:rPr>
        <w:rFonts w:ascii="Courier New" w:hAnsi="Courier New" w:cs="Courier New" w:hint="default"/>
      </w:rPr>
    </w:lvl>
    <w:lvl w:ilvl="8" w:tplc="04090005" w:tentative="1">
      <w:start w:val="1"/>
      <w:numFmt w:val="bullet"/>
      <w:lvlText w:val=""/>
      <w:lvlJc w:val="left"/>
      <w:pPr>
        <w:ind w:left="8573" w:hanging="360"/>
      </w:pPr>
      <w:rPr>
        <w:rFonts w:ascii="Wingdings" w:hAnsi="Wingdings" w:hint="default"/>
      </w:rPr>
    </w:lvl>
  </w:abstractNum>
  <w:abstractNum w:abstractNumId="13" w15:restartNumberingAfterBreak="0">
    <w:nsid w:val="56971DC9"/>
    <w:multiLevelType w:val="multilevel"/>
    <w:tmpl w:val="FFFFFFFF"/>
    <w:lvl w:ilvl="0">
      <w:start w:val="1"/>
      <w:numFmt w:val="decimal"/>
      <w:lvlText w:val="%1"/>
      <w:lvlJc w:val="left"/>
      <w:pPr>
        <w:ind w:left="468" w:hanging="468"/>
      </w:pPr>
      <w:rPr>
        <w:rFonts w:hint="default"/>
      </w:rPr>
    </w:lvl>
    <w:lvl w:ilvl="1">
      <w:start w:val="1"/>
      <w:numFmt w:val="decimal"/>
      <w:lvlText w:val="%1.%2"/>
      <w:lvlJc w:val="left"/>
      <w:pPr>
        <w:ind w:left="1341" w:hanging="720"/>
      </w:pPr>
      <w:rPr>
        <w:rFonts w:hint="default"/>
      </w:rPr>
    </w:lvl>
    <w:lvl w:ilvl="2">
      <w:start w:val="1"/>
      <w:numFmt w:val="decimal"/>
      <w:lvlText w:val="%1.%2.%3"/>
      <w:lvlJc w:val="left"/>
      <w:pPr>
        <w:ind w:left="2322" w:hanging="1080"/>
      </w:pPr>
      <w:rPr>
        <w:rFonts w:hint="default"/>
      </w:rPr>
    </w:lvl>
    <w:lvl w:ilvl="3">
      <w:start w:val="1"/>
      <w:numFmt w:val="decimal"/>
      <w:lvlText w:val="%1.%2.%3.%4"/>
      <w:lvlJc w:val="left"/>
      <w:pPr>
        <w:ind w:left="3303" w:hanging="1440"/>
      </w:pPr>
      <w:rPr>
        <w:rFonts w:hint="default"/>
      </w:rPr>
    </w:lvl>
    <w:lvl w:ilvl="4">
      <w:start w:val="1"/>
      <w:numFmt w:val="decimal"/>
      <w:lvlText w:val="%1.%2.%3.%4.%5"/>
      <w:lvlJc w:val="left"/>
      <w:pPr>
        <w:ind w:left="3924" w:hanging="1440"/>
      </w:pPr>
      <w:rPr>
        <w:rFonts w:hint="default"/>
      </w:rPr>
    </w:lvl>
    <w:lvl w:ilvl="5">
      <w:start w:val="1"/>
      <w:numFmt w:val="decimal"/>
      <w:lvlText w:val="%1.%2.%3.%4.%5.%6"/>
      <w:lvlJc w:val="left"/>
      <w:pPr>
        <w:ind w:left="4905" w:hanging="1800"/>
      </w:pPr>
      <w:rPr>
        <w:rFonts w:hint="default"/>
      </w:rPr>
    </w:lvl>
    <w:lvl w:ilvl="6">
      <w:start w:val="1"/>
      <w:numFmt w:val="decimal"/>
      <w:lvlText w:val="%1.%2.%3.%4.%5.%6.%7"/>
      <w:lvlJc w:val="left"/>
      <w:pPr>
        <w:ind w:left="5886" w:hanging="2160"/>
      </w:pPr>
      <w:rPr>
        <w:rFonts w:hint="default"/>
      </w:rPr>
    </w:lvl>
    <w:lvl w:ilvl="7">
      <w:start w:val="1"/>
      <w:numFmt w:val="decimal"/>
      <w:lvlText w:val="%1.%2.%3.%4.%5.%6.%7.%8"/>
      <w:lvlJc w:val="left"/>
      <w:pPr>
        <w:ind w:left="6867" w:hanging="2520"/>
      </w:pPr>
      <w:rPr>
        <w:rFonts w:hint="default"/>
      </w:rPr>
    </w:lvl>
    <w:lvl w:ilvl="8">
      <w:start w:val="1"/>
      <w:numFmt w:val="decimal"/>
      <w:lvlText w:val="%1.%2.%3.%4.%5.%6.%7.%8.%9"/>
      <w:lvlJc w:val="left"/>
      <w:pPr>
        <w:ind w:left="7848" w:hanging="2880"/>
      </w:pPr>
      <w:rPr>
        <w:rFonts w:hint="default"/>
      </w:rPr>
    </w:lvl>
  </w:abstractNum>
  <w:abstractNum w:abstractNumId="14" w15:restartNumberingAfterBreak="0">
    <w:nsid w:val="634A5B12"/>
    <w:multiLevelType w:val="hybridMultilevel"/>
    <w:tmpl w:val="D34A4F7C"/>
    <w:lvl w:ilvl="0" w:tplc="04090001">
      <w:start w:val="1"/>
      <w:numFmt w:val="bullet"/>
      <w:lvlText w:val=""/>
      <w:lvlJc w:val="left"/>
      <w:pPr>
        <w:ind w:left="2779" w:hanging="360"/>
      </w:pPr>
      <w:rPr>
        <w:rFonts w:ascii="Symbol" w:hAnsi="Symbol" w:hint="default"/>
      </w:rPr>
    </w:lvl>
    <w:lvl w:ilvl="1" w:tplc="04090003" w:tentative="1">
      <w:start w:val="1"/>
      <w:numFmt w:val="bullet"/>
      <w:lvlText w:val="o"/>
      <w:lvlJc w:val="left"/>
      <w:pPr>
        <w:ind w:left="3499" w:hanging="360"/>
      </w:pPr>
      <w:rPr>
        <w:rFonts w:ascii="Courier New" w:hAnsi="Courier New" w:cs="Courier New" w:hint="default"/>
      </w:rPr>
    </w:lvl>
    <w:lvl w:ilvl="2" w:tplc="04090005" w:tentative="1">
      <w:start w:val="1"/>
      <w:numFmt w:val="bullet"/>
      <w:lvlText w:val=""/>
      <w:lvlJc w:val="left"/>
      <w:pPr>
        <w:ind w:left="4219" w:hanging="360"/>
      </w:pPr>
      <w:rPr>
        <w:rFonts w:ascii="Wingdings" w:hAnsi="Wingdings" w:hint="default"/>
      </w:rPr>
    </w:lvl>
    <w:lvl w:ilvl="3" w:tplc="04090001" w:tentative="1">
      <w:start w:val="1"/>
      <w:numFmt w:val="bullet"/>
      <w:lvlText w:val=""/>
      <w:lvlJc w:val="left"/>
      <w:pPr>
        <w:ind w:left="4939" w:hanging="360"/>
      </w:pPr>
      <w:rPr>
        <w:rFonts w:ascii="Symbol" w:hAnsi="Symbol" w:hint="default"/>
      </w:rPr>
    </w:lvl>
    <w:lvl w:ilvl="4" w:tplc="04090003" w:tentative="1">
      <w:start w:val="1"/>
      <w:numFmt w:val="bullet"/>
      <w:lvlText w:val="o"/>
      <w:lvlJc w:val="left"/>
      <w:pPr>
        <w:ind w:left="5659" w:hanging="360"/>
      </w:pPr>
      <w:rPr>
        <w:rFonts w:ascii="Courier New" w:hAnsi="Courier New" w:cs="Courier New" w:hint="default"/>
      </w:rPr>
    </w:lvl>
    <w:lvl w:ilvl="5" w:tplc="04090005" w:tentative="1">
      <w:start w:val="1"/>
      <w:numFmt w:val="bullet"/>
      <w:lvlText w:val=""/>
      <w:lvlJc w:val="left"/>
      <w:pPr>
        <w:ind w:left="6379" w:hanging="360"/>
      </w:pPr>
      <w:rPr>
        <w:rFonts w:ascii="Wingdings" w:hAnsi="Wingdings" w:hint="default"/>
      </w:rPr>
    </w:lvl>
    <w:lvl w:ilvl="6" w:tplc="04090001" w:tentative="1">
      <w:start w:val="1"/>
      <w:numFmt w:val="bullet"/>
      <w:lvlText w:val=""/>
      <w:lvlJc w:val="left"/>
      <w:pPr>
        <w:ind w:left="7099" w:hanging="360"/>
      </w:pPr>
      <w:rPr>
        <w:rFonts w:ascii="Symbol" w:hAnsi="Symbol" w:hint="default"/>
      </w:rPr>
    </w:lvl>
    <w:lvl w:ilvl="7" w:tplc="04090003" w:tentative="1">
      <w:start w:val="1"/>
      <w:numFmt w:val="bullet"/>
      <w:lvlText w:val="o"/>
      <w:lvlJc w:val="left"/>
      <w:pPr>
        <w:ind w:left="7819" w:hanging="360"/>
      </w:pPr>
      <w:rPr>
        <w:rFonts w:ascii="Courier New" w:hAnsi="Courier New" w:cs="Courier New" w:hint="default"/>
      </w:rPr>
    </w:lvl>
    <w:lvl w:ilvl="8" w:tplc="04090005" w:tentative="1">
      <w:start w:val="1"/>
      <w:numFmt w:val="bullet"/>
      <w:lvlText w:val=""/>
      <w:lvlJc w:val="left"/>
      <w:pPr>
        <w:ind w:left="8539" w:hanging="360"/>
      </w:pPr>
      <w:rPr>
        <w:rFonts w:ascii="Wingdings" w:hAnsi="Wingdings" w:hint="default"/>
      </w:rPr>
    </w:lvl>
  </w:abstractNum>
  <w:abstractNum w:abstractNumId="15" w15:restartNumberingAfterBreak="0">
    <w:nsid w:val="690C37E7"/>
    <w:multiLevelType w:val="hybridMultilevel"/>
    <w:tmpl w:val="AB8EFB6A"/>
    <w:lvl w:ilvl="0" w:tplc="0409000F">
      <w:start w:val="1"/>
      <w:numFmt w:val="decimal"/>
      <w:lvlText w:val="%1."/>
      <w:lvlJc w:val="left"/>
      <w:pPr>
        <w:ind w:left="2676" w:hanging="360"/>
      </w:pPr>
    </w:lvl>
    <w:lvl w:ilvl="1" w:tplc="04090019" w:tentative="1">
      <w:start w:val="1"/>
      <w:numFmt w:val="lowerLetter"/>
      <w:lvlText w:val="%2."/>
      <w:lvlJc w:val="left"/>
      <w:pPr>
        <w:ind w:left="3396" w:hanging="360"/>
      </w:pPr>
    </w:lvl>
    <w:lvl w:ilvl="2" w:tplc="0409001B" w:tentative="1">
      <w:start w:val="1"/>
      <w:numFmt w:val="lowerRoman"/>
      <w:lvlText w:val="%3."/>
      <w:lvlJc w:val="right"/>
      <w:pPr>
        <w:ind w:left="4116" w:hanging="180"/>
      </w:pPr>
    </w:lvl>
    <w:lvl w:ilvl="3" w:tplc="0409000F" w:tentative="1">
      <w:start w:val="1"/>
      <w:numFmt w:val="decimal"/>
      <w:lvlText w:val="%4."/>
      <w:lvlJc w:val="left"/>
      <w:pPr>
        <w:ind w:left="4836" w:hanging="360"/>
      </w:pPr>
    </w:lvl>
    <w:lvl w:ilvl="4" w:tplc="04090019" w:tentative="1">
      <w:start w:val="1"/>
      <w:numFmt w:val="lowerLetter"/>
      <w:lvlText w:val="%5."/>
      <w:lvlJc w:val="left"/>
      <w:pPr>
        <w:ind w:left="5556" w:hanging="360"/>
      </w:pPr>
    </w:lvl>
    <w:lvl w:ilvl="5" w:tplc="0409001B" w:tentative="1">
      <w:start w:val="1"/>
      <w:numFmt w:val="lowerRoman"/>
      <w:lvlText w:val="%6."/>
      <w:lvlJc w:val="right"/>
      <w:pPr>
        <w:ind w:left="6276" w:hanging="180"/>
      </w:pPr>
    </w:lvl>
    <w:lvl w:ilvl="6" w:tplc="0409000F" w:tentative="1">
      <w:start w:val="1"/>
      <w:numFmt w:val="decimal"/>
      <w:lvlText w:val="%7."/>
      <w:lvlJc w:val="left"/>
      <w:pPr>
        <w:ind w:left="6996" w:hanging="360"/>
      </w:pPr>
    </w:lvl>
    <w:lvl w:ilvl="7" w:tplc="04090019" w:tentative="1">
      <w:start w:val="1"/>
      <w:numFmt w:val="lowerLetter"/>
      <w:lvlText w:val="%8."/>
      <w:lvlJc w:val="left"/>
      <w:pPr>
        <w:ind w:left="7716" w:hanging="360"/>
      </w:pPr>
    </w:lvl>
    <w:lvl w:ilvl="8" w:tplc="0409001B" w:tentative="1">
      <w:start w:val="1"/>
      <w:numFmt w:val="lowerRoman"/>
      <w:lvlText w:val="%9."/>
      <w:lvlJc w:val="right"/>
      <w:pPr>
        <w:ind w:left="8436" w:hanging="180"/>
      </w:pPr>
    </w:lvl>
  </w:abstractNum>
  <w:abstractNum w:abstractNumId="16" w15:restartNumberingAfterBreak="0">
    <w:nsid w:val="6E411156"/>
    <w:multiLevelType w:val="hybridMultilevel"/>
    <w:tmpl w:val="A57E4640"/>
    <w:lvl w:ilvl="0" w:tplc="04090001">
      <w:start w:val="1"/>
      <w:numFmt w:val="bullet"/>
      <w:lvlText w:val=""/>
      <w:lvlJc w:val="left"/>
      <w:pPr>
        <w:ind w:left="2965" w:hanging="360"/>
      </w:pPr>
      <w:rPr>
        <w:rFonts w:ascii="Symbol" w:hAnsi="Symbol" w:hint="default"/>
      </w:rPr>
    </w:lvl>
    <w:lvl w:ilvl="1" w:tplc="04090003" w:tentative="1">
      <w:start w:val="1"/>
      <w:numFmt w:val="bullet"/>
      <w:lvlText w:val="o"/>
      <w:lvlJc w:val="left"/>
      <w:pPr>
        <w:ind w:left="3685" w:hanging="360"/>
      </w:pPr>
      <w:rPr>
        <w:rFonts w:ascii="Courier New" w:hAnsi="Courier New" w:cs="Courier New" w:hint="default"/>
      </w:rPr>
    </w:lvl>
    <w:lvl w:ilvl="2" w:tplc="04090005" w:tentative="1">
      <w:start w:val="1"/>
      <w:numFmt w:val="bullet"/>
      <w:lvlText w:val=""/>
      <w:lvlJc w:val="left"/>
      <w:pPr>
        <w:ind w:left="4405" w:hanging="360"/>
      </w:pPr>
      <w:rPr>
        <w:rFonts w:ascii="Wingdings" w:hAnsi="Wingdings" w:hint="default"/>
      </w:rPr>
    </w:lvl>
    <w:lvl w:ilvl="3" w:tplc="04090001" w:tentative="1">
      <w:start w:val="1"/>
      <w:numFmt w:val="bullet"/>
      <w:lvlText w:val=""/>
      <w:lvlJc w:val="left"/>
      <w:pPr>
        <w:ind w:left="5125" w:hanging="360"/>
      </w:pPr>
      <w:rPr>
        <w:rFonts w:ascii="Symbol" w:hAnsi="Symbol" w:hint="default"/>
      </w:rPr>
    </w:lvl>
    <w:lvl w:ilvl="4" w:tplc="04090003" w:tentative="1">
      <w:start w:val="1"/>
      <w:numFmt w:val="bullet"/>
      <w:lvlText w:val="o"/>
      <w:lvlJc w:val="left"/>
      <w:pPr>
        <w:ind w:left="5845" w:hanging="360"/>
      </w:pPr>
      <w:rPr>
        <w:rFonts w:ascii="Courier New" w:hAnsi="Courier New" w:cs="Courier New" w:hint="default"/>
      </w:rPr>
    </w:lvl>
    <w:lvl w:ilvl="5" w:tplc="04090005" w:tentative="1">
      <w:start w:val="1"/>
      <w:numFmt w:val="bullet"/>
      <w:lvlText w:val=""/>
      <w:lvlJc w:val="left"/>
      <w:pPr>
        <w:ind w:left="6565" w:hanging="360"/>
      </w:pPr>
      <w:rPr>
        <w:rFonts w:ascii="Wingdings" w:hAnsi="Wingdings" w:hint="default"/>
      </w:rPr>
    </w:lvl>
    <w:lvl w:ilvl="6" w:tplc="04090001" w:tentative="1">
      <w:start w:val="1"/>
      <w:numFmt w:val="bullet"/>
      <w:lvlText w:val=""/>
      <w:lvlJc w:val="left"/>
      <w:pPr>
        <w:ind w:left="7285" w:hanging="360"/>
      </w:pPr>
      <w:rPr>
        <w:rFonts w:ascii="Symbol" w:hAnsi="Symbol" w:hint="default"/>
      </w:rPr>
    </w:lvl>
    <w:lvl w:ilvl="7" w:tplc="04090003" w:tentative="1">
      <w:start w:val="1"/>
      <w:numFmt w:val="bullet"/>
      <w:lvlText w:val="o"/>
      <w:lvlJc w:val="left"/>
      <w:pPr>
        <w:ind w:left="8005" w:hanging="360"/>
      </w:pPr>
      <w:rPr>
        <w:rFonts w:ascii="Courier New" w:hAnsi="Courier New" w:cs="Courier New" w:hint="default"/>
      </w:rPr>
    </w:lvl>
    <w:lvl w:ilvl="8" w:tplc="04090005" w:tentative="1">
      <w:start w:val="1"/>
      <w:numFmt w:val="bullet"/>
      <w:lvlText w:val=""/>
      <w:lvlJc w:val="left"/>
      <w:pPr>
        <w:ind w:left="8725" w:hanging="360"/>
      </w:pPr>
      <w:rPr>
        <w:rFonts w:ascii="Wingdings" w:hAnsi="Wingdings" w:hint="default"/>
      </w:rPr>
    </w:lvl>
  </w:abstractNum>
  <w:abstractNum w:abstractNumId="17" w15:restartNumberingAfterBreak="0">
    <w:nsid w:val="72394AE1"/>
    <w:multiLevelType w:val="hybridMultilevel"/>
    <w:tmpl w:val="5D9491B0"/>
    <w:lvl w:ilvl="0" w:tplc="04090001">
      <w:start w:val="1"/>
      <w:numFmt w:val="bullet"/>
      <w:lvlText w:val=""/>
      <w:lvlJc w:val="left"/>
      <w:pPr>
        <w:ind w:left="1956" w:hanging="360"/>
      </w:pPr>
      <w:rPr>
        <w:rFonts w:ascii="Symbol" w:hAnsi="Symbol" w:hint="default"/>
      </w:rPr>
    </w:lvl>
    <w:lvl w:ilvl="1" w:tplc="04090003" w:tentative="1">
      <w:start w:val="1"/>
      <w:numFmt w:val="bullet"/>
      <w:lvlText w:val="o"/>
      <w:lvlJc w:val="left"/>
      <w:pPr>
        <w:ind w:left="2676" w:hanging="360"/>
      </w:pPr>
      <w:rPr>
        <w:rFonts w:ascii="Courier New" w:hAnsi="Courier New" w:cs="Courier New" w:hint="default"/>
      </w:rPr>
    </w:lvl>
    <w:lvl w:ilvl="2" w:tplc="04090005" w:tentative="1">
      <w:start w:val="1"/>
      <w:numFmt w:val="bullet"/>
      <w:lvlText w:val=""/>
      <w:lvlJc w:val="left"/>
      <w:pPr>
        <w:ind w:left="3396" w:hanging="360"/>
      </w:pPr>
      <w:rPr>
        <w:rFonts w:ascii="Wingdings" w:hAnsi="Wingdings" w:hint="default"/>
      </w:rPr>
    </w:lvl>
    <w:lvl w:ilvl="3" w:tplc="04090001" w:tentative="1">
      <w:start w:val="1"/>
      <w:numFmt w:val="bullet"/>
      <w:lvlText w:val=""/>
      <w:lvlJc w:val="left"/>
      <w:pPr>
        <w:ind w:left="4116" w:hanging="360"/>
      </w:pPr>
      <w:rPr>
        <w:rFonts w:ascii="Symbol" w:hAnsi="Symbol" w:hint="default"/>
      </w:rPr>
    </w:lvl>
    <w:lvl w:ilvl="4" w:tplc="04090003" w:tentative="1">
      <w:start w:val="1"/>
      <w:numFmt w:val="bullet"/>
      <w:lvlText w:val="o"/>
      <w:lvlJc w:val="left"/>
      <w:pPr>
        <w:ind w:left="4836" w:hanging="360"/>
      </w:pPr>
      <w:rPr>
        <w:rFonts w:ascii="Courier New" w:hAnsi="Courier New" w:cs="Courier New" w:hint="default"/>
      </w:rPr>
    </w:lvl>
    <w:lvl w:ilvl="5" w:tplc="04090005" w:tentative="1">
      <w:start w:val="1"/>
      <w:numFmt w:val="bullet"/>
      <w:lvlText w:val=""/>
      <w:lvlJc w:val="left"/>
      <w:pPr>
        <w:ind w:left="5556" w:hanging="360"/>
      </w:pPr>
      <w:rPr>
        <w:rFonts w:ascii="Wingdings" w:hAnsi="Wingdings" w:hint="default"/>
      </w:rPr>
    </w:lvl>
    <w:lvl w:ilvl="6" w:tplc="04090001" w:tentative="1">
      <w:start w:val="1"/>
      <w:numFmt w:val="bullet"/>
      <w:lvlText w:val=""/>
      <w:lvlJc w:val="left"/>
      <w:pPr>
        <w:ind w:left="6276" w:hanging="360"/>
      </w:pPr>
      <w:rPr>
        <w:rFonts w:ascii="Symbol" w:hAnsi="Symbol" w:hint="default"/>
      </w:rPr>
    </w:lvl>
    <w:lvl w:ilvl="7" w:tplc="04090003" w:tentative="1">
      <w:start w:val="1"/>
      <w:numFmt w:val="bullet"/>
      <w:lvlText w:val="o"/>
      <w:lvlJc w:val="left"/>
      <w:pPr>
        <w:ind w:left="6996" w:hanging="360"/>
      </w:pPr>
      <w:rPr>
        <w:rFonts w:ascii="Courier New" w:hAnsi="Courier New" w:cs="Courier New" w:hint="default"/>
      </w:rPr>
    </w:lvl>
    <w:lvl w:ilvl="8" w:tplc="04090005" w:tentative="1">
      <w:start w:val="1"/>
      <w:numFmt w:val="bullet"/>
      <w:lvlText w:val=""/>
      <w:lvlJc w:val="left"/>
      <w:pPr>
        <w:ind w:left="7716" w:hanging="360"/>
      </w:pPr>
      <w:rPr>
        <w:rFonts w:ascii="Wingdings" w:hAnsi="Wingdings" w:hint="default"/>
      </w:rPr>
    </w:lvl>
  </w:abstractNum>
  <w:abstractNum w:abstractNumId="18" w15:restartNumberingAfterBreak="0">
    <w:nsid w:val="78EE1577"/>
    <w:multiLevelType w:val="hybridMultilevel"/>
    <w:tmpl w:val="D5DCD9F6"/>
    <w:lvl w:ilvl="0" w:tplc="04090001">
      <w:start w:val="1"/>
      <w:numFmt w:val="bullet"/>
      <w:lvlText w:val=""/>
      <w:lvlJc w:val="left"/>
      <w:pPr>
        <w:ind w:left="2029" w:hanging="360"/>
      </w:pPr>
      <w:rPr>
        <w:rFonts w:ascii="Symbol" w:hAnsi="Symbol" w:hint="default"/>
      </w:rPr>
    </w:lvl>
    <w:lvl w:ilvl="1" w:tplc="04090003" w:tentative="1">
      <w:start w:val="1"/>
      <w:numFmt w:val="bullet"/>
      <w:lvlText w:val="o"/>
      <w:lvlJc w:val="left"/>
      <w:pPr>
        <w:ind w:left="2749" w:hanging="360"/>
      </w:pPr>
      <w:rPr>
        <w:rFonts w:ascii="Courier New" w:hAnsi="Courier New" w:cs="Courier New" w:hint="default"/>
      </w:rPr>
    </w:lvl>
    <w:lvl w:ilvl="2" w:tplc="04090005" w:tentative="1">
      <w:start w:val="1"/>
      <w:numFmt w:val="bullet"/>
      <w:lvlText w:val=""/>
      <w:lvlJc w:val="left"/>
      <w:pPr>
        <w:ind w:left="3469" w:hanging="360"/>
      </w:pPr>
      <w:rPr>
        <w:rFonts w:ascii="Wingdings" w:hAnsi="Wingdings" w:hint="default"/>
      </w:rPr>
    </w:lvl>
    <w:lvl w:ilvl="3" w:tplc="04090001" w:tentative="1">
      <w:start w:val="1"/>
      <w:numFmt w:val="bullet"/>
      <w:lvlText w:val=""/>
      <w:lvlJc w:val="left"/>
      <w:pPr>
        <w:ind w:left="4189" w:hanging="360"/>
      </w:pPr>
      <w:rPr>
        <w:rFonts w:ascii="Symbol" w:hAnsi="Symbol" w:hint="default"/>
      </w:rPr>
    </w:lvl>
    <w:lvl w:ilvl="4" w:tplc="04090003" w:tentative="1">
      <w:start w:val="1"/>
      <w:numFmt w:val="bullet"/>
      <w:lvlText w:val="o"/>
      <w:lvlJc w:val="left"/>
      <w:pPr>
        <w:ind w:left="4909" w:hanging="360"/>
      </w:pPr>
      <w:rPr>
        <w:rFonts w:ascii="Courier New" w:hAnsi="Courier New" w:cs="Courier New" w:hint="default"/>
      </w:rPr>
    </w:lvl>
    <w:lvl w:ilvl="5" w:tplc="04090005" w:tentative="1">
      <w:start w:val="1"/>
      <w:numFmt w:val="bullet"/>
      <w:lvlText w:val=""/>
      <w:lvlJc w:val="left"/>
      <w:pPr>
        <w:ind w:left="5629" w:hanging="360"/>
      </w:pPr>
      <w:rPr>
        <w:rFonts w:ascii="Wingdings" w:hAnsi="Wingdings" w:hint="default"/>
      </w:rPr>
    </w:lvl>
    <w:lvl w:ilvl="6" w:tplc="04090001" w:tentative="1">
      <w:start w:val="1"/>
      <w:numFmt w:val="bullet"/>
      <w:lvlText w:val=""/>
      <w:lvlJc w:val="left"/>
      <w:pPr>
        <w:ind w:left="6349" w:hanging="360"/>
      </w:pPr>
      <w:rPr>
        <w:rFonts w:ascii="Symbol" w:hAnsi="Symbol" w:hint="default"/>
      </w:rPr>
    </w:lvl>
    <w:lvl w:ilvl="7" w:tplc="04090003" w:tentative="1">
      <w:start w:val="1"/>
      <w:numFmt w:val="bullet"/>
      <w:lvlText w:val="o"/>
      <w:lvlJc w:val="left"/>
      <w:pPr>
        <w:ind w:left="7069" w:hanging="360"/>
      </w:pPr>
      <w:rPr>
        <w:rFonts w:ascii="Courier New" w:hAnsi="Courier New" w:cs="Courier New" w:hint="default"/>
      </w:rPr>
    </w:lvl>
    <w:lvl w:ilvl="8" w:tplc="04090005" w:tentative="1">
      <w:start w:val="1"/>
      <w:numFmt w:val="bullet"/>
      <w:lvlText w:val=""/>
      <w:lvlJc w:val="left"/>
      <w:pPr>
        <w:ind w:left="7789" w:hanging="360"/>
      </w:pPr>
      <w:rPr>
        <w:rFonts w:ascii="Wingdings" w:hAnsi="Wingdings" w:hint="default"/>
      </w:rPr>
    </w:lvl>
  </w:abstractNum>
  <w:num w:numId="1" w16cid:durableId="919406579">
    <w:abstractNumId w:val="2"/>
  </w:num>
  <w:num w:numId="2" w16cid:durableId="1548567617">
    <w:abstractNumId w:val="13"/>
  </w:num>
  <w:num w:numId="3" w16cid:durableId="181169198">
    <w:abstractNumId w:val="0"/>
  </w:num>
  <w:num w:numId="4" w16cid:durableId="51273658">
    <w:abstractNumId w:val="5"/>
  </w:num>
  <w:num w:numId="5" w16cid:durableId="762842155">
    <w:abstractNumId w:val="1"/>
  </w:num>
  <w:num w:numId="6" w16cid:durableId="619073759">
    <w:abstractNumId w:val="8"/>
  </w:num>
  <w:num w:numId="7" w16cid:durableId="997883593">
    <w:abstractNumId w:val="10"/>
  </w:num>
  <w:num w:numId="8" w16cid:durableId="968559054">
    <w:abstractNumId w:val="12"/>
  </w:num>
  <w:num w:numId="9" w16cid:durableId="526797414">
    <w:abstractNumId w:val="14"/>
  </w:num>
  <w:num w:numId="10" w16cid:durableId="837767751">
    <w:abstractNumId w:val="7"/>
  </w:num>
  <w:num w:numId="11" w16cid:durableId="437523865">
    <w:abstractNumId w:val="11"/>
  </w:num>
  <w:num w:numId="12" w16cid:durableId="360939247">
    <w:abstractNumId w:val="16"/>
  </w:num>
  <w:num w:numId="13" w16cid:durableId="1765146980">
    <w:abstractNumId w:val="3"/>
  </w:num>
  <w:num w:numId="14" w16cid:durableId="834803903">
    <w:abstractNumId w:val="4"/>
  </w:num>
  <w:num w:numId="15" w16cid:durableId="672418793">
    <w:abstractNumId w:val="17"/>
  </w:num>
  <w:num w:numId="16" w16cid:durableId="2089182524">
    <w:abstractNumId w:val="15"/>
  </w:num>
  <w:num w:numId="17" w16cid:durableId="438451158">
    <w:abstractNumId w:val="9"/>
  </w:num>
  <w:num w:numId="18" w16cid:durableId="1814836500">
    <w:abstractNumId w:val="18"/>
  </w:num>
  <w:num w:numId="19" w16cid:durableId="6759648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79C"/>
    <w:rsid w:val="00043405"/>
    <w:rsid w:val="0006237B"/>
    <w:rsid w:val="00092F8B"/>
    <w:rsid w:val="000B0248"/>
    <w:rsid w:val="000E2ADA"/>
    <w:rsid w:val="000F7851"/>
    <w:rsid w:val="00106867"/>
    <w:rsid w:val="00117E10"/>
    <w:rsid w:val="0013197E"/>
    <w:rsid w:val="001442FE"/>
    <w:rsid w:val="00147521"/>
    <w:rsid w:val="00152600"/>
    <w:rsid w:val="00182522"/>
    <w:rsid w:val="001A6C07"/>
    <w:rsid w:val="001B3172"/>
    <w:rsid w:val="001B53E2"/>
    <w:rsid w:val="001E03D5"/>
    <w:rsid w:val="001E74F7"/>
    <w:rsid w:val="002023C2"/>
    <w:rsid w:val="00211DA1"/>
    <w:rsid w:val="00216003"/>
    <w:rsid w:val="0023550C"/>
    <w:rsid w:val="00283D7A"/>
    <w:rsid w:val="002A0948"/>
    <w:rsid w:val="002A7388"/>
    <w:rsid w:val="002C134A"/>
    <w:rsid w:val="002E1606"/>
    <w:rsid w:val="002E61E6"/>
    <w:rsid w:val="003153D8"/>
    <w:rsid w:val="00342135"/>
    <w:rsid w:val="00344A0C"/>
    <w:rsid w:val="0035043F"/>
    <w:rsid w:val="003667A1"/>
    <w:rsid w:val="00382608"/>
    <w:rsid w:val="00394C1C"/>
    <w:rsid w:val="0039679C"/>
    <w:rsid w:val="003A5B40"/>
    <w:rsid w:val="003A743D"/>
    <w:rsid w:val="003C29B6"/>
    <w:rsid w:val="00400DEC"/>
    <w:rsid w:val="004321EC"/>
    <w:rsid w:val="00485BCD"/>
    <w:rsid w:val="004C53F4"/>
    <w:rsid w:val="004D1D39"/>
    <w:rsid w:val="004E1E6F"/>
    <w:rsid w:val="005064A5"/>
    <w:rsid w:val="005268E2"/>
    <w:rsid w:val="00543C85"/>
    <w:rsid w:val="005563BC"/>
    <w:rsid w:val="00580EFB"/>
    <w:rsid w:val="005861F9"/>
    <w:rsid w:val="005F7A52"/>
    <w:rsid w:val="00604291"/>
    <w:rsid w:val="0061013D"/>
    <w:rsid w:val="0063284C"/>
    <w:rsid w:val="0063335C"/>
    <w:rsid w:val="006570C7"/>
    <w:rsid w:val="0067739D"/>
    <w:rsid w:val="00697BC8"/>
    <w:rsid w:val="006C6DD8"/>
    <w:rsid w:val="006D5BCC"/>
    <w:rsid w:val="006D7EE1"/>
    <w:rsid w:val="006E3E38"/>
    <w:rsid w:val="006F2F80"/>
    <w:rsid w:val="007447DB"/>
    <w:rsid w:val="00746A6F"/>
    <w:rsid w:val="00777E0A"/>
    <w:rsid w:val="00785B4B"/>
    <w:rsid w:val="00785C5E"/>
    <w:rsid w:val="00796774"/>
    <w:rsid w:val="007C5ADA"/>
    <w:rsid w:val="007D7067"/>
    <w:rsid w:val="007E1945"/>
    <w:rsid w:val="007E4FFB"/>
    <w:rsid w:val="00810B3C"/>
    <w:rsid w:val="00831FE0"/>
    <w:rsid w:val="008368FB"/>
    <w:rsid w:val="00837D27"/>
    <w:rsid w:val="008420DB"/>
    <w:rsid w:val="0087433D"/>
    <w:rsid w:val="008A4399"/>
    <w:rsid w:val="008A56BA"/>
    <w:rsid w:val="008B3D38"/>
    <w:rsid w:val="008F53A1"/>
    <w:rsid w:val="00902AF3"/>
    <w:rsid w:val="0090418A"/>
    <w:rsid w:val="009046A7"/>
    <w:rsid w:val="00912FD9"/>
    <w:rsid w:val="00923979"/>
    <w:rsid w:val="00967C75"/>
    <w:rsid w:val="00982107"/>
    <w:rsid w:val="00992A4D"/>
    <w:rsid w:val="009C08F8"/>
    <w:rsid w:val="009D3727"/>
    <w:rsid w:val="00A02CB9"/>
    <w:rsid w:val="00A07BBD"/>
    <w:rsid w:val="00A2755B"/>
    <w:rsid w:val="00A54017"/>
    <w:rsid w:val="00A60A00"/>
    <w:rsid w:val="00A70885"/>
    <w:rsid w:val="00A92F7E"/>
    <w:rsid w:val="00A96124"/>
    <w:rsid w:val="00AC779B"/>
    <w:rsid w:val="00AE7CB2"/>
    <w:rsid w:val="00AF20C6"/>
    <w:rsid w:val="00AF3115"/>
    <w:rsid w:val="00B13817"/>
    <w:rsid w:val="00B154DD"/>
    <w:rsid w:val="00B26E1A"/>
    <w:rsid w:val="00B550D9"/>
    <w:rsid w:val="00B66DCD"/>
    <w:rsid w:val="00B85636"/>
    <w:rsid w:val="00BD22FF"/>
    <w:rsid w:val="00BD79A6"/>
    <w:rsid w:val="00C106EB"/>
    <w:rsid w:val="00C36C75"/>
    <w:rsid w:val="00C44536"/>
    <w:rsid w:val="00C619E4"/>
    <w:rsid w:val="00C63216"/>
    <w:rsid w:val="00C75A89"/>
    <w:rsid w:val="00C77841"/>
    <w:rsid w:val="00C86631"/>
    <w:rsid w:val="00C9545A"/>
    <w:rsid w:val="00CB076C"/>
    <w:rsid w:val="00CD155E"/>
    <w:rsid w:val="00CD4B23"/>
    <w:rsid w:val="00D17CCC"/>
    <w:rsid w:val="00D72945"/>
    <w:rsid w:val="00DA472F"/>
    <w:rsid w:val="00DA5EF6"/>
    <w:rsid w:val="00DA6B09"/>
    <w:rsid w:val="00DB2881"/>
    <w:rsid w:val="00DC6154"/>
    <w:rsid w:val="00DE115F"/>
    <w:rsid w:val="00DF1BCE"/>
    <w:rsid w:val="00E0479C"/>
    <w:rsid w:val="00E23B25"/>
    <w:rsid w:val="00E67734"/>
    <w:rsid w:val="00E7100A"/>
    <w:rsid w:val="00E863EC"/>
    <w:rsid w:val="00EB23FB"/>
    <w:rsid w:val="00ED018A"/>
    <w:rsid w:val="00EE5447"/>
    <w:rsid w:val="00EF0DBE"/>
    <w:rsid w:val="00F2235D"/>
    <w:rsid w:val="00F73220"/>
    <w:rsid w:val="00FA3141"/>
    <w:rsid w:val="00FA33CC"/>
    <w:rsid w:val="00FA6740"/>
    <w:rsid w:val="00FB0619"/>
    <w:rsid w:val="00FE66D9"/>
    <w:rsid w:val="00FF2D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78498F8"/>
  <w15:chartTrackingRefBased/>
  <w15:docId w15:val="{10839187-5CDB-3247-8F75-7D49AAEDE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tmp"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1077</Words>
  <Characters>6141</Characters>
  <Application>Microsoft Office Word</Application>
  <DocSecurity>0</DocSecurity>
  <Lines>51</Lines>
  <Paragraphs>14</Paragraphs>
  <ScaleCrop>false</ScaleCrop>
  <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firthousjf05@gmail.com</dc:creator>
  <cp:keywords/>
  <dc:description/>
  <cp:lastModifiedBy>firthousjf05@gmail.com</cp:lastModifiedBy>
  <cp:revision>153</cp:revision>
  <dcterms:created xsi:type="dcterms:W3CDTF">2023-10-14T04:38:00Z</dcterms:created>
  <dcterms:modified xsi:type="dcterms:W3CDTF">2023-10-14T11:00:00Z</dcterms:modified>
</cp:coreProperties>
</file>