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6652"/>
        <w:gridCol w:w="937"/>
      </w:tblGrid>
      <w:tr w14:paraId="3B212E5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11492BE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6DA746A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21726EE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05CC8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8505C7">
            <w:pPr>
              <w:keepNext/>
              <w:spacing w:before="0" w:after="60"/>
              <w:jc w:val="center"/>
            </w:pPr>
          </w:p>
        </w:tc>
      </w:tr>
      <w:tr w14:paraId="14DC9AC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6C7C3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8FB1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14:paraId="77D8F87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0C82E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D0D32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14:paraId="489F8AF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242EC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2645E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14:paraId="269D718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429C5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7F417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14:paraId="71D1E01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3A707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E0843FC">
            <w:pPr>
              <w:keepNext/>
              <w:spacing w:before="0" w:after="60"/>
              <w:jc w:val="center"/>
            </w:pPr>
          </w:p>
        </w:tc>
      </w:tr>
      <w:tr w14:paraId="2215216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A7CA8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72F80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14:paraId="648CC9E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C7EA7C">
            <w:pPr>
              <w:keepNext/>
              <w:spacing w:before="0" w:after="60"/>
              <w:jc w:val="left"/>
            </w:pPr>
            <w:bookmarkStart w:id="0" w:name="_GoBack"/>
            <w:bookmarkEnd w:id="0"/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2C65EA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14:paraId="72AF2E5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B5DF4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43F906">
            <w:pPr>
              <w:keepNext/>
              <w:spacing w:before="0" w:after="60"/>
              <w:jc w:val="center"/>
            </w:pPr>
          </w:p>
        </w:tc>
      </w:tr>
      <w:tr w14:paraId="64D8E37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38CE1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4E67B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14:paraId="62E3EC4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8EDE9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3137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14:paraId="3EFD27F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DA4CF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B170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14:paraId="05DCF58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F7481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9455C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14:paraId="37422AC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B5E4F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B77F9E">
            <w:pPr>
              <w:keepNext/>
              <w:spacing w:before="0" w:after="60"/>
              <w:jc w:val="center"/>
            </w:pPr>
          </w:p>
        </w:tc>
      </w:tr>
      <w:tr w14:paraId="1263EF7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7453C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65E3C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14:paraId="7E5E913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5F072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550D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14:paraId="062B900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DAAC7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1E857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14:paraId="1E328F0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CF550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289811">
            <w:pPr>
              <w:keepNext/>
              <w:spacing w:before="0" w:after="60"/>
              <w:jc w:val="center"/>
            </w:pPr>
          </w:p>
        </w:tc>
      </w:tr>
      <w:tr w14:paraId="2626719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429C7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55747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14:paraId="314A833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F83EC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70A0D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14:paraId="132D3BC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FCCD3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CF4A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14:paraId="07B5E25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252E3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C1366D">
            <w:pPr>
              <w:keepNext/>
              <w:spacing w:before="0" w:after="60"/>
              <w:jc w:val="center"/>
            </w:pPr>
          </w:p>
        </w:tc>
      </w:tr>
      <w:tr w14:paraId="46765D1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D426B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E9933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14:paraId="2098837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3FA32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EF674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14:paraId="457C033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D5158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A719C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14:paraId="11CDB98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96BD0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F6BFB1">
            <w:pPr>
              <w:keepNext/>
              <w:spacing w:before="0" w:after="60"/>
              <w:jc w:val="center"/>
            </w:pPr>
          </w:p>
        </w:tc>
      </w:tr>
      <w:tr w14:paraId="39752E5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A3BE1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AF792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14:paraId="425559A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7AC0A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06F1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14:paraId="27F26A5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4847C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FB98E7">
            <w:pPr>
              <w:keepNext/>
              <w:spacing w:before="0" w:after="60"/>
              <w:jc w:val="center"/>
            </w:pPr>
          </w:p>
        </w:tc>
      </w:tr>
      <w:tr w14:paraId="5A49451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5399A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BF6C8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14:paraId="6944D3A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31B45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81382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14:paraId="4F69D7A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A82DB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27776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14:paraId="67967F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4FEA4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71C06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14:paraId="1448B73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5B786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E4A0BA">
            <w:pPr>
              <w:keepNext/>
              <w:spacing w:before="0" w:after="60"/>
              <w:jc w:val="center"/>
            </w:pPr>
          </w:p>
        </w:tc>
      </w:tr>
      <w:tr w14:paraId="722F0E6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1EC7C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28327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14:paraId="5EA77D6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6A60B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14C5E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14:paraId="3C1E768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906D5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AAAE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14:paraId="28E9975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E3093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8C45C4">
            <w:pPr>
              <w:keepNext/>
              <w:spacing w:before="0" w:after="60"/>
              <w:jc w:val="center"/>
            </w:pPr>
          </w:p>
        </w:tc>
      </w:tr>
      <w:tr w14:paraId="79F0750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A2A4A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25BA5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51C03B6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BA7BE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2242E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1F25C81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873C5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5248B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14:paraId="094AB24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E4F56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9D778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14:paraId="07CB726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AE6BB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067F91">
            <w:pPr>
              <w:keepNext/>
              <w:spacing w:before="0" w:after="60"/>
              <w:jc w:val="center"/>
            </w:pPr>
          </w:p>
        </w:tc>
      </w:tr>
      <w:tr w14:paraId="2D13A9B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658E8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A14B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2D4BF9A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F583D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6A45C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14:paraId="6BD0F12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45E3C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5B335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107A7A9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B94FA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7CB6E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14:paraId="10D8DC5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cantSplit/>
          <w:jc w:val="center"/>
        </w:trPr>
        <w:tc>
          <w:p w14:paraId="6DA5143F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F9BE5A0">
      <w:pPr>
        <w:pStyle w:val="25"/>
      </w:pPr>
    </w:p>
    <w:sectPr>
      <w:headerReference r:id="rId4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nionPro-Bold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4BF8A">
    <w:pPr>
      <w:keepNext w:val="0"/>
      <w:keepLines w:val="0"/>
      <w:widowControl/>
      <w:suppressLineNumbers w:val="0"/>
      <w:jc w:val="left"/>
      <w:rPr>
        <w:sz w:val="24"/>
        <w:szCs w:val="24"/>
      </w:rPr>
    </w:pPr>
    <w:r>
      <w:rPr>
        <w:rFonts w:hint="default"/>
        <w:sz w:val="24"/>
        <w:szCs w:val="24"/>
        <w:lang w:val="en-US"/>
      </w:rPr>
      <w:t xml:space="preserve">          </w:t>
    </w:r>
    <w:r>
      <w:rPr>
        <w:rFonts w:ascii="MinionPro-Bold" w:hAnsi="MinionPro-Bold" w:eastAsia="MinionPro-Bold" w:cs="MinionPro-Bold"/>
        <w:b/>
        <w:bCs/>
        <w:color w:val="000000"/>
        <w:kern w:val="0"/>
        <w:sz w:val="24"/>
        <w:szCs w:val="24"/>
        <w:lang w:val="en-US" w:eastAsia="zh-CN" w:bidi="ar"/>
      </w:rPr>
      <w:t xml:space="preserve">Table 1. </w:t>
    </w:r>
    <w:r>
      <w:rPr>
        <w:rFonts w:ascii="MinionPro" w:hAnsi="MinionPro" w:eastAsia="MinionPro" w:cs="MinionPro"/>
        <w:color w:val="000000"/>
        <w:kern w:val="0"/>
        <w:sz w:val="24"/>
        <w:szCs w:val="24"/>
        <w:lang w:val="en-US" w:eastAsia="zh-CN" w:bidi="ar"/>
      </w:rPr>
      <w:t xml:space="preserve">Demographic characteristics of study participants (N=704). </w:t>
    </w:r>
  </w:p>
  <w:p w14:paraId="0A2BB7D3">
    <w:pPr>
      <w:pStyle w:val="21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5ABE1D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uiPriority w:val="0"/>
    <w:rPr>
      <w:color w:val="156082" w:themeColor="accent1"/>
    </w:rPr>
  </w:style>
  <w:style w:type="paragraph" w:styleId="23">
    <w:name w:val="Subtitle"/>
    <w:basedOn w:val="1"/>
    <w:next w:val="3"/>
    <w:link w:val="2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5"/>
    <w:uiPriority w:val="0"/>
    <w:pPr>
      <w:keepNext/>
    </w:pPr>
  </w:style>
  <w:style w:type="paragraph" w:customStyle="1" w:styleId="47">
    <w:name w:val="Image Caption"/>
    <w:basedOn w:val="15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19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19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uiPriority w:val="0"/>
    <w:rPr>
      <w:b/>
      <w:color w:val="007020"/>
    </w:rPr>
  </w:style>
  <w:style w:type="character" w:customStyle="1" w:styleId="55">
    <w:name w:val="DataTypeTok"/>
    <w:basedOn w:val="50"/>
    <w:uiPriority w:val="0"/>
    <w:rPr>
      <w:color w:val="902000"/>
    </w:rPr>
  </w:style>
  <w:style w:type="character" w:customStyle="1" w:styleId="56">
    <w:name w:val="DecValTok"/>
    <w:basedOn w:val="50"/>
    <w:uiPriority w:val="0"/>
    <w:rPr>
      <w:color w:val="40A070"/>
    </w:rPr>
  </w:style>
  <w:style w:type="character" w:customStyle="1" w:styleId="57">
    <w:name w:val="BaseNTok"/>
    <w:basedOn w:val="50"/>
    <w:uiPriority w:val="0"/>
    <w:rPr>
      <w:color w:val="40A070"/>
    </w:rPr>
  </w:style>
  <w:style w:type="character" w:customStyle="1" w:styleId="58">
    <w:name w:val="FloatTok"/>
    <w:basedOn w:val="50"/>
    <w:uiPriority w:val="0"/>
    <w:rPr>
      <w:color w:val="40A070"/>
    </w:rPr>
  </w:style>
  <w:style w:type="character" w:customStyle="1" w:styleId="59">
    <w:name w:val="ConstantTok"/>
    <w:basedOn w:val="50"/>
    <w:uiPriority w:val="0"/>
    <w:rPr>
      <w:color w:val="880000"/>
    </w:rPr>
  </w:style>
  <w:style w:type="character" w:customStyle="1" w:styleId="60">
    <w:name w:val="CharTok"/>
    <w:basedOn w:val="50"/>
    <w:uiPriority w:val="0"/>
    <w:rPr>
      <w:color w:val="4070A0"/>
    </w:rPr>
  </w:style>
  <w:style w:type="character" w:customStyle="1" w:styleId="61">
    <w:name w:val="SpecialCharTok"/>
    <w:basedOn w:val="50"/>
    <w:uiPriority w:val="0"/>
    <w:rPr>
      <w:color w:val="4070A0"/>
    </w:rPr>
  </w:style>
  <w:style w:type="character" w:customStyle="1" w:styleId="62">
    <w:name w:val="StringTok"/>
    <w:basedOn w:val="50"/>
    <w:uiPriority w:val="0"/>
    <w:rPr>
      <w:color w:val="4070A0"/>
    </w:rPr>
  </w:style>
  <w:style w:type="character" w:customStyle="1" w:styleId="63">
    <w:name w:val="VerbatimStringTok"/>
    <w:basedOn w:val="50"/>
    <w:uiPriority w:val="0"/>
    <w:rPr>
      <w:color w:val="4070A0"/>
    </w:rPr>
  </w:style>
  <w:style w:type="character" w:customStyle="1" w:styleId="64">
    <w:name w:val="SpecialStringTok"/>
    <w:basedOn w:val="50"/>
    <w:uiPriority w:val="0"/>
    <w:rPr>
      <w:color w:val="BB6688"/>
    </w:rPr>
  </w:style>
  <w:style w:type="character" w:customStyle="1" w:styleId="65">
    <w:name w:val="ImportTok"/>
    <w:basedOn w:val="50"/>
    <w:uiPriority w:val="0"/>
    <w:rPr>
      <w:b/>
      <w:color w:val="008000"/>
    </w:rPr>
  </w:style>
  <w:style w:type="character" w:customStyle="1" w:styleId="66">
    <w:name w:val="CommentTok"/>
    <w:basedOn w:val="50"/>
    <w:uiPriority w:val="0"/>
    <w:rPr>
      <w:i/>
      <w:color w:val="60A0B0"/>
    </w:rPr>
  </w:style>
  <w:style w:type="character" w:customStyle="1" w:styleId="67">
    <w:name w:val="DocumentationTok"/>
    <w:basedOn w:val="50"/>
    <w:uiPriority w:val="0"/>
    <w:rPr>
      <w:i/>
      <w:color w:val="BA2121"/>
    </w:rPr>
  </w:style>
  <w:style w:type="character" w:customStyle="1" w:styleId="68">
    <w:name w:val="AnnotationTok"/>
    <w:basedOn w:val="50"/>
    <w:uiPriority w:val="0"/>
    <w:rPr>
      <w:b/>
      <w:i/>
      <w:color w:val="60A0B0"/>
    </w:rPr>
  </w:style>
  <w:style w:type="character" w:customStyle="1" w:styleId="69">
    <w:name w:val="CommentVarTok"/>
    <w:basedOn w:val="50"/>
    <w:uiPriority w:val="0"/>
    <w:rPr>
      <w:b/>
      <w:i/>
      <w:color w:val="60A0B0"/>
    </w:rPr>
  </w:style>
  <w:style w:type="character" w:customStyle="1" w:styleId="70">
    <w:name w:val="OtherTok"/>
    <w:basedOn w:val="50"/>
    <w:uiPriority w:val="0"/>
    <w:rPr>
      <w:color w:val="007020"/>
    </w:rPr>
  </w:style>
  <w:style w:type="character" w:customStyle="1" w:styleId="71">
    <w:name w:val="FunctionTok"/>
    <w:basedOn w:val="50"/>
    <w:uiPriority w:val="0"/>
    <w:rPr>
      <w:color w:val="06287E"/>
    </w:rPr>
  </w:style>
  <w:style w:type="character" w:customStyle="1" w:styleId="72">
    <w:name w:val="VariableTok"/>
    <w:basedOn w:val="50"/>
    <w:uiPriority w:val="0"/>
    <w:rPr>
      <w:color w:val="19177C"/>
    </w:rPr>
  </w:style>
  <w:style w:type="character" w:customStyle="1" w:styleId="73">
    <w:name w:val="ControlFlowTok"/>
    <w:basedOn w:val="50"/>
    <w:uiPriority w:val="0"/>
    <w:rPr>
      <w:b/>
      <w:color w:val="007020"/>
    </w:rPr>
  </w:style>
  <w:style w:type="character" w:customStyle="1" w:styleId="74">
    <w:name w:val="OperatorTok"/>
    <w:basedOn w:val="50"/>
    <w:uiPriority w:val="0"/>
    <w:rPr>
      <w:color w:val="666666"/>
    </w:rPr>
  </w:style>
  <w:style w:type="character" w:customStyle="1" w:styleId="75">
    <w:name w:val="BuiltInTok"/>
    <w:basedOn w:val="50"/>
    <w:uiPriority w:val="0"/>
    <w:rPr>
      <w:color w:val="008000"/>
    </w:rPr>
  </w:style>
  <w:style w:type="character" w:customStyle="1" w:styleId="76">
    <w:name w:val="ExtensionTok"/>
    <w:basedOn w:val="50"/>
    <w:uiPriority w:val="0"/>
  </w:style>
  <w:style w:type="character" w:customStyle="1" w:styleId="77">
    <w:name w:val="PreprocessorTok"/>
    <w:basedOn w:val="50"/>
    <w:uiPriority w:val="0"/>
    <w:rPr>
      <w:color w:val="BC7A00"/>
    </w:rPr>
  </w:style>
  <w:style w:type="character" w:customStyle="1" w:styleId="78">
    <w:name w:val="AttributeTok"/>
    <w:basedOn w:val="50"/>
    <w:uiPriority w:val="0"/>
    <w:rPr>
      <w:color w:val="7D9029"/>
    </w:rPr>
  </w:style>
  <w:style w:type="character" w:customStyle="1" w:styleId="79">
    <w:name w:val="RegionMarkerTok"/>
    <w:basedOn w:val="50"/>
    <w:uiPriority w:val="0"/>
  </w:style>
  <w:style w:type="character" w:customStyle="1" w:styleId="80">
    <w:name w:val="InformationTok"/>
    <w:basedOn w:val="50"/>
    <w:uiPriority w:val="0"/>
    <w:rPr>
      <w:b/>
      <w:i/>
      <w:color w:val="60A0B0"/>
    </w:rPr>
  </w:style>
  <w:style w:type="character" w:customStyle="1" w:styleId="81">
    <w:name w:val="WarningTok"/>
    <w:basedOn w:val="50"/>
    <w:uiPriority w:val="0"/>
    <w:rPr>
      <w:b/>
      <w:i/>
      <w:color w:val="60A0B0"/>
    </w:rPr>
  </w:style>
  <w:style w:type="character" w:customStyle="1" w:styleId="82">
    <w:name w:val="AlertTok"/>
    <w:basedOn w:val="50"/>
    <w:uiPriority w:val="0"/>
    <w:rPr>
      <w:b/>
      <w:color w:val="FF0000"/>
    </w:rPr>
  </w:style>
  <w:style w:type="character" w:customStyle="1" w:styleId="83">
    <w:name w:val="ErrorTok"/>
    <w:basedOn w:val="50"/>
    <w:uiPriority w:val="0"/>
    <w:rPr>
      <w:b/>
      <w:color w:val="FF0000"/>
    </w:rPr>
  </w:style>
  <w:style w:type="character" w:customStyle="1" w:styleId="84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2024-12-30T15:21:00Z</dcterms:created>
  <dc:creator>Nurun Nahar Begum Sheuly</dc:creator>
  <cp:lastModifiedBy>Nurun Nahar Begum Sheuly</cp:lastModifiedBy>
  <dcterms:modified xsi:type="dcterms:W3CDTF">2024-12-30T15:43:59Z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2E80BC1739D247628C5161BCE61B99B7_12</vt:lpwstr>
  </property>
</Properties>
</file>