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83" w:rsidRPr="00425483" w:rsidRDefault="00425483" w:rsidP="0042548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nb-NO"/>
        </w:rPr>
      </w:pPr>
      <w:r w:rsidRPr="00425483">
        <w:rPr>
          <w:rFonts w:ascii="Segoe UI" w:eastAsia="Times New Roman" w:hAnsi="Segoe UI" w:cs="Segoe UI"/>
          <w:b/>
          <w:bCs/>
          <w:color w:val="24292E"/>
          <w:kern w:val="36"/>
          <w:sz w:val="48"/>
          <w:szCs w:val="48"/>
          <w:lang w:eastAsia="nb-NO"/>
        </w:rPr>
        <w:t>Cryogrid</w:t>
      </w:r>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b-NO"/>
        </w:rPr>
      </w:pPr>
      <w:r>
        <w:rPr>
          <w:rFonts w:ascii="Segoe UI" w:eastAsia="Times New Roman" w:hAnsi="Segoe UI" w:cs="Segoe UI"/>
          <w:b/>
          <w:bCs/>
          <w:color w:val="24292E"/>
          <w:sz w:val="36"/>
          <w:szCs w:val="36"/>
          <w:lang w:eastAsia="nb-NO"/>
        </w:rPr>
        <w:t>Table of contents</w:t>
      </w:r>
    </w:p>
    <w:p w:rsidR="00425483" w:rsidRPr="00425483" w:rsidRDefault="00425483" w:rsidP="0042548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How to Set Up a New Model Run</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Structure of the Model and Terminology</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b-NO"/>
        </w:rPr>
      </w:pPr>
      <w:r w:rsidRPr="00425483">
        <w:rPr>
          <w:rFonts w:ascii="Segoe UI" w:eastAsia="Times New Roman" w:hAnsi="Segoe UI" w:cs="Segoe UI"/>
          <w:color w:val="24292E"/>
          <w:sz w:val="24"/>
          <w:szCs w:val="24"/>
          <w:lang w:eastAsia="nb-NO"/>
        </w:rPr>
        <w:t>Style Guide</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How to Write a New Forcing</w:t>
      </w:r>
      <w:r>
        <w:rPr>
          <w:rFonts w:ascii="Segoe UI" w:eastAsia="Times New Roman" w:hAnsi="Segoe UI" w:cs="Segoe UI"/>
          <w:color w:val="24292E"/>
          <w:sz w:val="24"/>
          <w:szCs w:val="24"/>
          <w:lang w:val="en-US" w:eastAsia="nb-NO"/>
        </w:rPr>
        <w:t xml:space="preserve">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How to Write a New </w:t>
      </w:r>
      <w:r>
        <w:rPr>
          <w:rFonts w:ascii="Segoe UI" w:eastAsia="Times New Roman" w:hAnsi="Segoe UI" w:cs="Segoe UI"/>
          <w:color w:val="24292E"/>
          <w:sz w:val="24"/>
          <w:szCs w:val="24"/>
          <w:lang w:val="en-US" w:eastAsia="nb-NO"/>
        </w:rPr>
        <w:t>GROUND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How to Write a New </w:t>
      </w:r>
      <w:r>
        <w:rPr>
          <w:rFonts w:ascii="Segoe UI" w:eastAsia="Times New Roman" w:hAnsi="Segoe UI" w:cs="Segoe UI"/>
          <w:color w:val="24292E"/>
          <w:sz w:val="24"/>
          <w:szCs w:val="24"/>
          <w:lang w:val="en-US" w:eastAsia="nb-NO"/>
        </w:rPr>
        <w:t>InterAction (IA)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How to write a new LATERAL class</w:t>
      </w:r>
    </w:p>
    <w:p w:rsidR="00425483" w:rsidRPr="00425483" w:rsidRDefault="00A834B8"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Pr>
          <w:rFonts w:ascii="Segoe UI" w:eastAsia="Times New Roman" w:hAnsi="Segoe UI" w:cs="Segoe UI"/>
          <w:b/>
          <w:bCs/>
          <w:color w:val="24292E"/>
          <w:sz w:val="36"/>
          <w:szCs w:val="36"/>
          <w:lang w:val="en-US" w:eastAsia="nb-NO"/>
        </w:rPr>
        <w:t>Quick Start - how to set u</w:t>
      </w:r>
      <w:r w:rsidR="00425483" w:rsidRPr="00425483">
        <w:rPr>
          <w:rFonts w:ascii="Segoe UI" w:eastAsia="Times New Roman" w:hAnsi="Segoe UI" w:cs="Segoe UI"/>
          <w:b/>
          <w:bCs/>
          <w:color w:val="24292E"/>
          <w:sz w:val="36"/>
          <w:szCs w:val="36"/>
          <w:lang w:val="en-US" w:eastAsia="nb-NO"/>
        </w:rPr>
        <w:t xml:space="preserve">p a </w:t>
      </w:r>
      <w:r w:rsidR="00FD50DD">
        <w:rPr>
          <w:rFonts w:ascii="Segoe UI" w:eastAsia="Times New Roman" w:hAnsi="Segoe UI" w:cs="Segoe UI"/>
          <w:b/>
          <w:bCs/>
          <w:color w:val="24292E"/>
          <w:sz w:val="36"/>
          <w:szCs w:val="36"/>
          <w:lang w:val="en-US" w:eastAsia="nb-NO"/>
        </w:rPr>
        <w:t>n</w:t>
      </w:r>
      <w:r w:rsidR="00425483" w:rsidRPr="00425483">
        <w:rPr>
          <w:rFonts w:ascii="Segoe UI" w:eastAsia="Times New Roman" w:hAnsi="Segoe UI" w:cs="Segoe UI"/>
          <w:b/>
          <w:bCs/>
          <w:color w:val="24292E"/>
          <w:sz w:val="36"/>
          <w:szCs w:val="36"/>
          <w:lang w:val="en-US" w:eastAsia="nb-NO"/>
        </w:rPr>
        <w:t xml:space="preserve">ew </w:t>
      </w:r>
      <w:r w:rsidR="00FD50DD">
        <w:rPr>
          <w:rFonts w:ascii="Segoe UI" w:eastAsia="Times New Roman" w:hAnsi="Segoe UI" w:cs="Segoe UI"/>
          <w:b/>
          <w:bCs/>
          <w:color w:val="24292E"/>
          <w:sz w:val="36"/>
          <w:szCs w:val="36"/>
          <w:lang w:val="en-US" w:eastAsia="nb-NO"/>
        </w:rPr>
        <w:t>1D model r</w:t>
      </w:r>
      <w:r w:rsidR="00425483" w:rsidRPr="00425483">
        <w:rPr>
          <w:rFonts w:ascii="Segoe UI" w:eastAsia="Times New Roman" w:hAnsi="Segoe UI" w:cs="Segoe UI"/>
          <w:b/>
          <w:bCs/>
          <w:color w:val="24292E"/>
          <w:sz w:val="36"/>
          <w:szCs w:val="36"/>
          <w:lang w:val="en-US" w:eastAsia="nb-NO"/>
        </w:rPr>
        <w:t>un</w:t>
      </w:r>
    </w:p>
    <w:p w:rsidR="00425483" w:rsidRPr="00425483" w:rsidRDefault="00425483" w:rsidP="0042548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Create a new folder </w:t>
      </w:r>
      <w:r w:rsidRPr="00425483">
        <w:rPr>
          <w:rFonts w:ascii="Segoe UI" w:eastAsia="Times New Roman" w:hAnsi="Segoe UI" w:cs="Segoe UI"/>
          <w:i/>
          <w:iCs/>
          <w:color w:val="24292E"/>
          <w:sz w:val="24"/>
          <w:szCs w:val="24"/>
          <w:lang w:val="en-US" w:eastAsia="nb-NO"/>
        </w:rPr>
        <w:t>yourRunningNumber</w:t>
      </w:r>
      <w:r w:rsidRPr="00425483">
        <w:rPr>
          <w:rFonts w:ascii="Segoe UI" w:eastAsia="Times New Roman" w:hAnsi="Segoe UI" w:cs="Segoe UI"/>
          <w:color w:val="24292E"/>
          <w:sz w:val="24"/>
          <w:szCs w:val="24"/>
          <w:lang w:val="en-US" w:eastAsia="nb-NO"/>
        </w:rPr>
        <w:t> in the results folder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Create (or copy) the files </w:t>
      </w:r>
      <w:r w:rsidRPr="00425483">
        <w:rPr>
          <w:rFonts w:ascii="Segoe UI" w:eastAsia="Times New Roman" w:hAnsi="Segoe UI" w:cs="Segoe UI"/>
          <w:i/>
          <w:iCs/>
          <w:color w:val="24292E"/>
          <w:sz w:val="24"/>
          <w:szCs w:val="24"/>
          <w:lang w:val="en-US" w:eastAsia="nb-NO"/>
        </w:rPr>
        <w:t>CONSTANT_excel.xlsx</w:t>
      </w:r>
      <w:r w:rsidRPr="00425483">
        <w:rPr>
          <w:rFonts w:ascii="Segoe UI" w:eastAsia="Times New Roman" w:hAnsi="Segoe UI" w:cs="Segoe UI"/>
          <w:color w:val="24292E"/>
          <w:sz w:val="24"/>
          <w:szCs w:val="24"/>
          <w:lang w:val="en-US" w:eastAsia="nb-NO"/>
        </w:rPr>
        <w:t> and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in that folder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Check if all </w:t>
      </w:r>
      <w:r w:rsidRPr="00425483">
        <w:rPr>
          <w:rFonts w:ascii="Segoe UI" w:eastAsia="Times New Roman" w:hAnsi="Segoe UI" w:cs="Segoe UI"/>
          <w:i/>
          <w:iCs/>
          <w:color w:val="24292E"/>
          <w:sz w:val="24"/>
          <w:szCs w:val="24"/>
          <w:lang w:val="en-US" w:eastAsia="nb-NO"/>
        </w:rPr>
        <w:t>constants</w:t>
      </w:r>
      <w:r w:rsidRPr="00425483">
        <w:rPr>
          <w:rFonts w:ascii="Segoe UI" w:eastAsia="Times New Roman" w:hAnsi="Segoe UI" w:cs="Segoe UI"/>
          <w:color w:val="24292E"/>
          <w:sz w:val="24"/>
          <w:szCs w:val="24"/>
          <w:lang w:val="en-US" w:eastAsia="nb-NO"/>
        </w:rPr>
        <w:t> you need are set up in </w:t>
      </w:r>
      <w:r w:rsidRPr="00425483">
        <w:rPr>
          <w:rFonts w:ascii="Segoe UI" w:eastAsia="Times New Roman" w:hAnsi="Segoe UI" w:cs="Segoe UI"/>
          <w:i/>
          <w:iCs/>
          <w:color w:val="24292E"/>
          <w:sz w:val="24"/>
          <w:szCs w:val="24"/>
          <w:lang w:val="en-US" w:eastAsia="nb-NO"/>
        </w:rPr>
        <w:t>CONSTANT_excel.xlsx</w:t>
      </w:r>
    </w:p>
    <w:p w:rsidR="001C2594" w:rsidRPr="00425483" w:rsidRDefault="001C2594" w:rsidP="001C2594">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Change the runningNumber in </w:t>
      </w:r>
      <w:r w:rsidRPr="00FD50DD">
        <w:rPr>
          <w:rFonts w:ascii="Segoe UI" w:eastAsia="Times New Roman" w:hAnsi="Segoe UI" w:cs="Segoe UI"/>
          <w:i/>
          <w:iCs/>
          <w:color w:val="24292E"/>
          <w:sz w:val="24"/>
          <w:szCs w:val="24"/>
          <w:lang w:val="en-US" w:eastAsia="nb-NO"/>
        </w:rPr>
        <w:t>run_CG_1D.m</w:t>
      </w:r>
      <w:r w:rsidRPr="00425483">
        <w:rPr>
          <w:rFonts w:ascii="Segoe UI" w:eastAsia="Times New Roman" w:hAnsi="Segoe UI" w:cs="Segoe UI"/>
          <w:color w:val="24292E"/>
          <w:sz w:val="24"/>
          <w:szCs w:val="24"/>
          <w:lang w:val="en-US" w:eastAsia="nb-NO"/>
        </w:rPr>
        <w:t> to </w:t>
      </w:r>
      <w:r w:rsidRPr="00FD50DD">
        <w:rPr>
          <w:rFonts w:ascii="Segoe UI" w:eastAsia="Times New Roman" w:hAnsi="Segoe UI" w:cs="Segoe UI"/>
          <w:i/>
          <w:iCs/>
          <w:color w:val="24292E"/>
          <w:sz w:val="24"/>
          <w:szCs w:val="24"/>
          <w:lang w:val="en-US" w:eastAsia="nb-NO"/>
        </w:rPr>
        <w:t>yourRunningNumber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Set up your stratigraphy in </w:t>
      </w:r>
      <w:r w:rsidRPr="00425483">
        <w:rPr>
          <w:rFonts w:ascii="Segoe UI" w:eastAsia="Times New Roman" w:hAnsi="Segoe UI" w:cs="Segoe UI"/>
          <w:i/>
          <w:iCs/>
          <w:color w:val="24292E"/>
          <w:sz w:val="24"/>
          <w:szCs w:val="24"/>
          <w:lang w:val="en-US" w:eastAsia="nb-NO"/>
        </w:rPr>
        <w:t>yourRunningNumber.xlsx</w:t>
      </w:r>
    </w:p>
    <w:p w:rsidR="00425483" w:rsidRPr="00FD50DD" w:rsidRDefault="00FD50DD"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Set up all necce</w:t>
      </w:r>
      <w:r w:rsidR="00425483" w:rsidRPr="00425483">
        <w:rPr>
          <w:rFonts w:ascii="Segoe UI" w:eastAsia="Times New Roman" w:hAnsi="Segoe UI" w:cs="Segoe UI"/>
          <w:color w:val="24292E"/>
          <w:sz w:val="24"/>
          <w:szCs w:val="24"/>
          <w:lang w:val="en-US" w:eastAsia="nb-NO"/>
        </w:rPr>
        <w:t>ssary </w:t>
      </w:r>
      <w:r w:rsidR="00425483" w:rsidRPr="00425483">
        <w:rPr>
          <w:rFonts w:ascii="Segoe UI" w:eastAsia="Times New Roman" w:hAnsi="Segoe UI" w:cs="Segoe UI"/>
          <w:i/>
          <w:iCs/>
          <w:color w:val="24292E"/>
          <w:sz w:val="24"/>
          <w:szCs w:val="24"/>
          <w:lang w:val="en-US" w:eastAsia="nb-NO"/>
        </w:rPr>
        <w:t>parameters</w:t>
      </w:r>
      <w:r w:rsidR="00425483" w:rsidRPr="00425483">
        <w:rPr>
          <w:rFonts w:ascii="Segoe UI" w:eastAsia="Times New Roman" w:hAnsi="Segoe UI" w:cs="Segoe UI"/>
          <w:color w:val="24292E"/>
          <w:sz w:val="24"/>
          <w:szCs w:val="24"/>
          <w:lang w:val="en-US" w:eastAsia="nb-NO"/>
        </w:rPr>
        <w:t> and </w:t>
      </w:r>
      <w:r w:rsidR="00425483" w:rsidRPr="00425483">
        <w:rPr>
          <w:rFonts w:ascii="Segoe UI" w:eastAsia="Times New Roman" w:hAnsi="Segoe UI" w:cs="Segoe UI"/>
          <w:i/>
          <w:iCs/>
          <w:color w:val="24292E"/>
          <w:sz w:val="24"/>
          <w:szCs w:val="24"/>
          <w:lang w:val="en-US" w:eastAsia="nb-NO"/>
        </w:rPr>
        <w:t>state variables</w:t>
      </w:r>
      <w:r w:rsidR="00425483" w:rsidRPr="00425483">
        <w:rPr>
          <w:rFonts w:ascii="Segoe UI" w:eastAsia="Times New Roman" w:hAnsi="Segoe UI" w:cs="Segoe UI"/>
          <w:color w:val="24292E"/>
          <w:sz w:val="24"/>
          <w:szCs w:val="24"/>
          <w:lang w:val="en-US" w:eastAsia="nb-NO"/>
        </w:rPr>
        <w:t> for the classes that you are using in</w:t>
      </w:r>
      <w:r w:rsidR="001C2594">
        <w:rPr>
          <w:rFonts w:ascii="Segoe UI" w:eastAsia="Times New Roman" w:hAnsi="Segoe UI" w:cs="Segoe UI"/>
          <w:color w:val="24292E"/>
          <w:sz w:val="24"/>
          <w:szCs w:val="24"/>
          <w:lang w:val="en-US" w:eastAsia="nb-NO"/>
        </w:rPr>
        <w:t xml:space="preserve"> the stratigraphy in</w:t>
      </w:r>
      <w:r w:rsidR="00425483"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i/>
          <w:iCs/>
          <w:color w:val="24292E"/>
          <w:sz w:val="24"/>
          <w:szCs w:val="24"/>
          <w:lang w:val="en-US" w:eastAsia="nb-NO"/>
        </w:rPr>
        <w:t>yourRunningNumber.xlsx</w:t>
      </w:r>
    </w:p>
    <w:p w:rsidR="00FD50DD" w:rsidRDefault="00FD50DD" w:rsidP="00921649">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LATERAL classes and se</w:t>
      </w:r>
      <w:r w:rsidRPr="00FD50DD">
        <w:rPr>
          <w:rFonts w:ascii="Segoe UI" w:eastAsia="Times New Roman" w:hAnsi="Segoe UI" w:cs="Segoe UI"/>
          <w:color w:val="24292E"/>
          <w:sz w:val="24"/>
          <w:szCs w:val="24"/>
          <w:lang w:val="en-US" w:eastAsia="nb-NO"/>
        </w:rPr>
        <w:t>t up all neccessary parameters for the</w:t>
      </w:r>
      <w:r>
        <w:rPr>
          <w:rFonts w:ascii="Segoe UI" w:eastAsia="Times New Roman" w:hAnsi="Segoe UI" w:cs="Segoe UI"/>
          <w:color w:val="24292E"/>
          <w:sz w:val="24"/>
          <w:szCs w:val="24"/>
          <w:lang w:val="en-US" w:eastAsia="nb-NO"/>
        </w:rPr>
        <w:t>m i</w:t>
      </w:r>
      <w:r w:rsidRPr="00FD50DD">
        <w:rPr>
          <w:rFonts w:ascii="Segoe UI" w:eastAsia="Times New Roman" w:hAnsi="Segoe UI" w:cs="Segoe UI"/>
          <w:color w:val="24292E"/>
          <w:sz w:val="24"/>
          <w:szCs w:val="24"/>
          <w:lang w:val="en-US" w:eastAsia="nb-NO"/>
        </w:rPr>
        <w:t>n yourRunningNumber.xlsx</w:t>
      </w:r>
    </w:p>
    <w:p w:rsidR="00A834B8" w:rsidRDefault="00A834B8" w:rsidP="00A834B8">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OUT (i.e. output) class which determines the output formats</w:t>
      </w:r>
    </w:p>
    <w:p w:rsidR="00A834B8" w:rsidRDefault="00A834B8" w:rsidP="00A834B8">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Select the desired </w:t>
      </w:r>
      <w:r>
        <w:rPr>
          <w:rFonts w:ascii="Segoe UI" w:eastAsia="Times New Roman" w:hAnsi="Segoe UI" w:cs="Segoe UI"/>
          <w:color w:val="24292E"/>
          <w:sz w:val="24"/>
          <w:szCs w:val="24"/>
          <w:lang w:val="en-US" w:eastAsia="nb-NO"/>
        </w:rPr>
        <w:t>FORCING</w:t>
      </w:r>
      <w:r>
        <w:rPr>
          <w:rFonts w:ascii="Segoe UI" w:eastAsia="Times New Roman" w:hAnsi="Segoe UI" w:cs="Segoe UI"/>
          <w:color w:val="24292E"/>
          <w:sz w:val="24"/>
          <w:szCs w:val="24"/>
          <w:lang w:val="en-US" w:eastAsia="nb-NO"/>
        </w:rPr>
        <w:t xml:space="preserve"> class which determines the </w:t>
      </w:r>
      <w:r>
        <w:rPr>
          <w:rFonts w:ascii="Segoe UI" w:eastAsia="Times New Roman" w:hAnsi="Segoe UI" w:cs="Segoe UI"/>
          <w:color w:val="24292E"/>
          <w:sz w:val="24"/>
          <w:szCs w:val="24"/>
          <w:lang w:val="en-US" w:eastAsia="nb-NO"/>
        </w:rPr>
        <w:t>in</w:t>
      </w:r>
      <w:bookmarkStart w:id="0" w:name="_GoBack"/>
      <w:bookmarkEnd w:id="0"/>
      <w:r>
        <w:rPr>
          <w:rFonts w:ascii="Segoe UI" w:eastAsia="Times New Roman" w:hAnsi="Segoe UI" w:cs="Segoe UI"/>
          <w:color w:val="24292E"/>
          <w:sz w:val="24"/>
          <w:szCs w:val="24"/>
          <w:lang w:val="en-US" w:eastAsia="nb-NO"/>
        </w:rPr>
        <w:t>put data</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Run main program </w:t>
      </w:r>
      <w:r w:rsidR="00E969F8" w:rsidRPr="00FD50DD">
        <w:rPr>
          <w:rFonts w:ascii="Segoe UI" w:eastAsia="Times New Roman" w:hAnsi="Segoe UI" w:cs="Segoe UI"/>
          <w:i/>
          <w:iCs/>
          <w:color w:val="24292E"/>
          <w:sz w:val="24"/>
          <w:szCs w:val="24"/>
          <w:lang w:val="en-US" w:eastAsia="nb-NO"/>
        </w:rPr>
        <w:t>run_CG_1D.m</w:t>
      </w:r>
      <w:r w:rsidR="00E969F8" w:rsidRPr="00425483">
        <w:rPr>
          <w:rFonts w:ascii="Segoe UI" w:eastAsia="Times New Roman" w:hAnsi="Segoe UI" w:cs="Segoe UI"/>
          <w:color w:val="24292E"/>
          <w:sz w:val="24"/>
          <w:szCs w:val="24"/>
          <w:lang w:val="en-US" w:eastAsia="nb-NO"/>
        </w:rPr>
        <w:t> </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b/>
          <w:bCs/>
          <w:color w:val="24292E"/>
          <w:sz w:val="24"/>
          <w:szCs w:val="24"/>
          <w:lang w:eastAsia="nb-NO"/>
        </w:rPr>
        <w:t>Terminology</w:t>
      </w:r>
    </w:p>
    <w:p w:rsidR="00425483" w:rsidRPr="00425483" w:rsidRDefault="00425483" w:rsidP="0042548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class</w:t>
      </w:r>
      <w:r w:rsidRPr="00425483">
        <w:rPr>
          <w:rFonts w:ascii="Segoe UI" w:eastAsia="Times New Roman" w:hAnsi="Segoe UI" w:cs="Segoe UI"/>
          <w:color w:val="24292E"/>
          <w:sz w:val="24"/>
          <w:szCs w:val="24"/>
          <w:lang w:val="en-US" w:eastAsia="nb-NO"/>
        </w:rPr>
        <w:t>: Matlab class (</w:t>
      </w:r>
      <w:hyperlink r:id="rId5" w:history="1">
        <w:r w:rsidRPr="00425483">
          <w:rPr>
            <w:rFonts w:ascii="Segoe UI" w:eastAsia="Times New Roman" w:hAnsi="Segoe UI" w:cs="Segoe UI"/>
            <w:color w:val="0366D6"/>
            <w:sz w:val="24"/>
            <w:szCs w:val="24"/>
            <w:u w:val="single"/>
            <w:lang w:val="en-US" w:eastAsia="nb-NO"/>
          </w:rPr>
          <w:t>https://se.mathworks.com/help/matlab/object-oriented-programming.html</w:t>
        </w:r>
      </w:hyperlink>
      <w:r w:rsidRPr="00425483">
        <w:rPr>
          <w:rFonts w:ascii="Segoe UI" w:eastAsia="Times New Roman" w:hAnsi="Segoe UI" w:cs="Segoe UI"/>
          <w:color w:val="24292E"/>
          <w:sz w:val="24"/>
          <w:szCs w:val="24"/>
          <w:lang w:val="en-US" w:eastAsia="nb-NO"/>
        </w:rPr>
        <w:t>), realizes object-oriented programming in Matlab</w:t>
      </w:r>
    </w:p>
    <w:p w:rsidR="00425483" w:rsidRPr="00425483" w:rsidRDefault="00425483" w:rsidP="004254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nb-NO"/>
        </w:rPr>
      </w:pPr>
      <w:r w:rsidRPr="00425483">
        <w:rPr>
          <w:rFonts w:ascii="Segoe UI" w:eastAsia="Times New Roman" w:hAnsi="Segoe UI" w:cs="Segoe UI"/>
          <w:i/>
          <w:iCs/>
          <w:color w:val="24292E"/>
          <w:sz w:val="24"/>
          <w:szCs w:val="24"/>
          <w:lang w:val="en-US" w:eastAsia="nb-NO"/>
        </w:rPr>
        <w:t>CryoGrid class</w:t>
      </w:r>
      <w:r w:rsidRPr="00425483">
        <w:rPr>
          <w:rFonts w:ascii="Segoe UI" w:eastAsia="Times New Roman" w:hAnsi="Segoe UI" w:cs="Segoe UI"/>
          <w:color w:val="24292E"/>
          <w:sz w:val="24"/>
          <w:szCs w:val="24"/>
          <w:lang w:val="en-US" w:eastAsia="nb-NO"/>
        </w:rPr>
        <w:t xml:space="preserve">: Matlab class with mandatory functions and </w:t>
      </w:r>
      <w:proofErr w:type="gramStart"/>
      <w:r w:rsidRPr="00425483">
        <w:rPr>
          <w:rFonts w:ascii="Segoe UI" w:eastAsia="Times New Roman" w:hAnsi="Segoe UI" w:cs="Segoe UI"/>
          <w:color w:val="24292E"/>
          <w:sz w:val="24"/>
          <w:szCs w:val="24"/>
          <w:lang w:val="en-US" w:eastAsia="nb-NO"/>
        </w:rPr>
        <w:t>properties which</w:t>
      </w:r>
      <w:proofErr w:type="gramEnd"/>
      <w:r w:rsidRPr="00425483">
        <w:rPr>
          <w:rFonts w:ascii="Segoe UI" w:eastAsia="Times New Roman" w:hAnsi="Segoe UI" w:cs="Segoe UI"/>
          <w:color w:val="24292E"/>
          <w:sz w:val="24"/>
          <w:szCs w:val="24"/>
          <w:lang w:val="en-US" w:eastAsia="nb-NO"/>
        </w:rPr>
        <w:t xml:space="preserve"> contains the defining equations for the time evolution of the ground, snow, etc. Note that many of the classes in the code are not CryoGrid classes, but do something else! </w:t>
      </w:r>
      <w:r w:rsidRPr="00425483">
        <w:rPr>
          <w:rFonts w:ascii="Segoe UI" w:eastAsia="Times New Roman" w:hAnsi="Segoe UI" w:cs="Segoe UI"/>
          <w:color w:val="24292E"/>
          <w:sz w:val="24"/>
          <w:szCs w:val="24"/>
          <w:lang w:eastAsia="nb-NO"/>
        </w:rPr>
        <w:t>A </w:t>
      </w:r>
      <w:r w:rsidRPr="00425483">
        <w:rPr>
          <w:rFonts w:ascii="Segoe UI" w:eastAsia="Times New Roman" w:hAnsi="Segoe UI" w:cs="Segoe UI"/>
          <w:i/>
          <w:iCs/>
          <w:color w:val="24292E"/>
          <w:sz w:val="24"/>
          <w:szCs w:val="24"/>
          <w:lang w:eastAsia="nb-NO"/>
        </w:rPr>
        <w:t>module</w:t>
      </w:r>
      <w:r w:rsidRPr="00425483">
        <w:rPr>
          <w:rFonts w:ascii="Segoe UI" w:eastAsia="Times New Roman" w:hAnsi="Segoe UI" w:cs="Segoe UI"/>
          <w:color w:val="24292E"/>
          <w:sz w:val="24"/>
          <w:szCs w:val="24"/>
          <w:lang w:eastAsia="nb-NO"/>
        </w:rPr>
        <w:t> is a realization of the class.</w:t>
      </w:r>
    </w:p>
    <w:p w:rsidR="00425483" w:rsidRPr="00425483" w:rsidRDefault="00425483" w:rsidP="004254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parameter file</w:t>
      </w:r>
      <w:r w:rsidRPr="00425483">
        <w:rPr>
          <w:rFonts w:ascii="Segoe UI" w:eastAsia="Times New Roman" w:hAnsi="Segoe UI" w:cs="Segoe UI"/>
          <w:color w:val="24292E"/>
          <w:sz w:val="24"/>
          <w:szCs w:val="24"/>
          <w:lang w:val="en-US" w:eastAsia="nb-NO"/>
        </w:rPr>
        <w:t xml:space="preserve">: spreadsheet (in Excel </w:t>
      </w:r>
      <w:r w:rsidR="007E2017">
        <w:rPr>
          <w:rFonts w:ascii="Segoe UI" w:eastAsia="Times New Roman" w:hAnsi="Segoe UI" w:cs="Segoe UI"/>
          <w:color w:val="24292E"/>
          <w:sz w:val="24"/>
          <w:szCs w:val="24"/>
          <w:lang w:val="en-US" w:eastAsia="nb-NO"/>
        </w:rPr>
        <w:t xml:space="preserve">and YAML format </w:t>
      </w:r>
      <w:r w:rsidRPr="00425483">
        <w:rPr>
          <w:rFonts w:ascii="Segoe UI" w:eastAsia="Times New Roman" w:hAnsi="Segoe UI" w:cs="Segoe UI"/>
          <w:color w:val="24292E"/>
          <w:sz w:val="24"/>
          <w:szCs w:val="24"/>
          <w:lang w:val="en-US" w:eastAsia="nb-NO"/>
        </w:rPr>
        <w:t>at this point) used to set up a CryoGrid run</w:t>
      </w:r>
    </w:p>
    <w:p w:rsidR="00425483" w:rsidRPr="00425483" w:rsidRDefault="00425483" w:rsidP="004254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lastRenderedPageBreak/>
        <w:t>CryoGrid stratigraphy</w:t>
      </w:r>
      <w:r w:rsidRPr="00425483">
        <w:rPr>
          <w:rFonts w:ascii="Segoe UI" w:eastAsia="Times New Roman" w:hAnsi="Segoe UI" w:cs="Segoe UI"/>
          <w:color w:val="24292E"/>
          <w:sz w:val="24"/>
          <w:szCs w:val="24"/>
          <w:lang w:val="en-US" w:eastAsia="nb-NO"/>
        </w:rPr>
        <w:t xml:space="preserve">: stratigraphy of </w:t>
      </w:r>
      <w:r w:rsidR="007E2017">
        <w:rPr>
          <w:rFonts w:ascii="Segoe UI" w:eastAsia="Times New Roman" w:hAnsi="Segoe UI" w:cs="Segoe UI"/>
          <w:color w:val="24292E"/>
          <w:sz w:val="24"/>
          <w:szCs w:val="24"/>
          <w:lang w:val="en-US" w:eastAsia="nb-NO"/>
        </w:rPr>
        <w:t xml:space="preserve">vertically </w:t>
      </w:r>
      <w:r w:rsidRPr="00425483">
        <w:rPr>
          <w:rFonts w:ascii="Segoe UI" w:eastAsia="Times New Roman" w:hAnsi="Segoe UI" w:cs="Segoe UI"/>
          <w:color w:val="24292E"/>
          <w:sz w:val="24"/>
          <w:szCs w:val="24"/>
          <w:lang w:val="en-US" w:eastAsia="nb-NO"/>
        </w:rPr>
        <w:t>connected CryoGrid classes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b/>
          <w:bCs/>
          <w:color w:val="24292E"/>
          <w:sz w:val="24"/>
          <w:szCs w:val="24"/>
          <w:lang w:eastAsia="nb-NO"/>
        </w:rPr>
        <w:t>Folder structure</w:t>
      </w:r>
    </w:p>
    <w:p w:rsidR="00425483" w:rsidRPr="00425483" w:rsidRDefault="001C2594" w:rsidP="0042548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FD50DD">
        <w:rPr>
          <w:rFonts w:ascii="Segoe UI" w:eastAsia="Times New Roman" w:hAnsi="Segoe UI" w:cs="Segoe UI"/>
          <w:i/>
          <w:iCs/>
          <w:color w:val="24292E"/>
          <w:sz w:val="24"/>
          <w:szCs w:val="24"/>
          <w:lang w:val="en-US" w:eastAsia="nb-NO"/>
        </w:rPr>
        <w:t>run_CG_1D.m</w:t>
      </w:r>
      <w:r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color w:val="24292E"/>
          <w:sz w:val="24"/>
          <w:szCs w:val="24"/>
          <w:lang w:val="en-US" w:eastAsia="nb-NO"/>
        </w:rPr>
        <w:t>: main file to be executed</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nb-NO"/>
        </w:rPr>
      </w:pPr>
      <w:r w:rsidRPr="00425483">
        <w:rPr>
          <w:rFonts w:ascii="Segoe UI" w:eastAsia="Times New Roman" w:hAnsi="Segoe UI" w:cs="Segoe UI"/>
          <w:i/>
          <w:iCs/>
          <w:color w:val="24292E"/>
          <w:sz w:val="24"/>
          <w:szCs w:val="24"/>
          <w:lang w:val="en-US" w:eastAsia="nb-NO"/>
        </w:rPr>
        <w:t>read_display_out.m</w:t>
      </w:r>
      <w:r w:rsidRPr="00425483">
        <w:rPr>
          <w:rFonts w:ascii="Segoe UI" w:eastAsia="Times New Roman" w:hAnsi="Segoe UI" w:cs="Segoe UI"/>
          <w:color w:val="24292E"/>
          <w:sz w:val="24"/>
          <w:szCs w:val="24"/>
          <w:lang w:val="en-US" w:eastAsia="nb-NO"/>
        </w:rPr>
        <w:t>: displays the modulke </w:t>
      </w:r>
      <w:r w:rsidRPr="00425483">
        <w:rPr>
          <w:rFonts w:ascii="Segoe UI" w:eastAsia="Times New Roman" w:hAnsi="Segoe UI" w:cs="Segoe UI"/>
          <w:i/>
          <w:iCs/>
          <w:color w:val="24292E"/>
          <w:sz w:val="24"/>
          <w:szCs w:val="24"/>
          <w:lang w:val="en-US" w:eastAsia="nb-NO"/>
        </w:rPr>
        <w:t>out</w:t>
      </w:r>
      <w:r w:rsidRPr="00425483">
        <w:rPr>
          <w:rFonts w:ascii="Segoe UI" w:eastAsia="Times New Roman" w:hAnsi="Segoe UI" w:cs="Segoe UI"/>
          <w:color w:val="24292E"/>
          <w:sz w:val="24"/>
          <w:szCs w:val="24"/>
          <w:lang w:val="en-US" w:eastAsia="nb-NO"/>
        </w:rPr>
        <w:t> produced by the OUT class </w:t>
      </w:r>
      <w:r w:rsidRPr="00425483">
        <w:rPr>
          <w:rFonts w:ascii="Segoe UI" w:eastAsia="Times New Roman" w:hAnsi="Segoe UI" w:cs="Segoe UI"/>
          <w:i/>
          <w:iCs/>
          <w:color w:val="24292E"/>
          <w:sz w:val="24"/>
          <w:szCs w:val="24"/>
          <w:lang w:val="en-US" w:eastAsia="nb-NO"/>
        </w:rPr>
        <w:t>OUT_all.m</w:t>
      </w:r>
      <w:r w:rsidRPr="00425483">
        <w:rPr>
          <w:rFonts w:ascii="Segoe UI" w:eastAsia="Times New Roman" w:hAnsi="Segoe UI" w:cs="Segoe UI"/>
          <w:color w:val="24292E"/>
          <w:sz w:val="24"/>
          <w:szCs w:val="24"/>
          <w:lang w:val="en-US" w:eastAsia="nb-NO"/>
        </w:rPr>
        <w:t>. All CryoGrid classes stored in </w:t>
      </w:r>
      <w:r w:rsidRPr="00425483">
        <w:rPr>
          <w:rFonts w:ascii="Segoe UI" w:eastAsia="Times New Roman" w:hAnsi="Segoe UI" w:cs="Segoe UI"/>
          <w:i/>
          <w:iCs/>
          <w:color w:val="24292E"/>
          <w:sz w:val="24"/>
          <w:szCs w:val="24"/>
          <w:lang w:val="en-US" w:eastAsia="nb-NO"/>
        </w:rPr>
        <w:t>out</w:t>
      </w:r>
      <w:r w:rsidRPr="00425483">
        <w:rPr>
          <w:rFonts w:ascii="Segoe UI" w:eastAsia="Times New Roman" w:hAnsi="Segoe UI" w:cs="Segoe UI"/>
          <w:color w:val="24292E"/>
          <w:sz w:val="24"/>
          <w:szCs w:val="24"/>
          <w:lang w:val="en-US" w:eastAsia="nb-NO"/>
        </w:rPr>
        <w:t xml:space="preserve"> must be initialized before this function works. </w:t>
      </w:r>
      <w:r w:rsidRPr="00425483">
        <w:rPr>
          <w:rFonts w:ascii="Segoe UI" w:eastAsia="Times New Roman" w:hAnsi="Segoe UI" w:cs="Segoe UI"/>
          <w:color w:val="24292E"/>
          <w:sz w:val="24"/>
          <w:szCs w:val="24"/>
          <w:lang w:eastAsia="nb-NO"/>
        </w:rPr>
        <w:t>You can also implement your own OUT class.</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results</w:t>
      </w:r>
      <w:r w:rsidRPr="00425483">
        <w:rPr>
          <w:rFonts w:ascii="Segoe UI" w:eastAsia="Times New Roman" w:hAnsi="Segoe UI" w:cs="Segoe UI"/>
          <w:color w:val="24292E"/>
          <w:sz w:val="24"/>
          <w:szCs w:val="24"/>
          <w:lang w:val="en-US" w:eastAsia="nb-NO"/>
        </w:rPr>
        <w:t>: contains the parameter file and the output files in a folder corresponding to the variable </w:t>
      </w:r>
      <w:r w:rsidRPr="00425483">
        <w:rPr>
          <w:rFonts w:ascii="Segoe UI" w:eastAsia="Times New Roman" w:hAnsi="Segoe UI" w:cs="Segoe UI"/>
          <w:i/>
          <w:iCs/>
          <w:color w:val="24292E"/>
          <w:sz w:val="24"/>
          <w:szCs w:val="24"/>
          <w:lang w:val="en-US" w:eastAsia="nb-NO"/>
        </w:rPr>
        <w:t>run_number</w:t>
      </w:r>
      <w:r w:rsidRPr="00425483">
        <w:rPr>
          <w:rFonts w:ascii="Segoe UI" w:eastAsia="Times New Roman" w:hAnsi="Segoe UI" w:cs="Segoe UI"/>
          <w:color w:val="24292E"/>
          <w:sz w:val="24"/>
          <w:szCs w:val="24"/>
          <w:lang w:val="en-US" w:eastAsia="nb-NO"/>
        </w:rPr>
        <w:t> in </w:t>
      </w:r>
      <w:r w:rsidRPr="00425483">
        <w:rPr>
          <w:rFonts w:ascii="Segoe UI" w:eastAsia="Times New Roman" w:hAnsi="Segoe UI" w:cs="Segoe UI"/>
          <w:i/>
          <w:iCs/>
          <w:color w:val="24292E"/>
          <w:sz w:val="24"/>
          <w:szCs w:val="24"/>
          <w:lang w:val="en-US" w:eastAsia="nb-NO"/>
        </w:rPr>
        <w:t>main.m</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b/>
          <w:bCs/>
          <w:color w:val="24292E"/>
          <w:sz w:val="24"/>
          <w:szCs w:val="24"/>
          <w:lang w:val="en-US" w:eastAsia="nb-NO"/>
        </w:rPr>
        <w:t>forcing</w:t>
      </w:r>
      <w:proofErr w:type="gramEnd"/>
      <w:r w:rsidRPr="00425483">
        <w:rPr>
          <w:rFonts w:ascii="Segoe UI" w:eastAsia="Times New Roman" w:hAnsi="Segoe UI" w:cs="Segoe UI"/>
          <w:color w:val="24292E"/>
          <w:sz w:val="24"/>
          <w:szCs w:val="24"/>
          <w:lang w:val="en-US" w:eastAsia="nb-NO"/>
        </w:rPr>
        <w:t>: contains the forcing data as </w:t>
      </w:r>
      <w:r w:rsidRPr="00425483">
        <w:rPr>
          <w:rFonts w:ascii="Segoe UI" w:eastAsia="Times New Roman" w:hAnsi="Segoe UI" w:cs="Segoe UI"/>
          <w:i/>
          <w:iCs/>
          <w:color w:val="24292E"/>
          <w:sz w:val="24"/>
          <w:szCs w:val="24"/>
          <w:lang w:val="en-US" w:eastAsia="nb-NO"/>
        </w:rPr>
        <w:t>.mat</w:t>
      </w:r>
      <w:r w:rsidRPr="00425483">
        <w:rPr>
          <w:rFonts w:ascii="Segoe UI" w:eastAsia="Times New Roman" w:hAnsi="Segoe UI" w:cs="Segoe UI"/>
          <w:color w:val="24292E"/>
          <w:sz w:val="24"/>
          <w:szCs w:val="24"/>
          <w:lang w:val="en-US" w:eastAsia="nb-NO"/>
        </w:rPr>
        <w:t>-files. If you use the FORCING class, the files must have the same structure as in the sample file provided.</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nb-NO"/>
        </w:rPr>
      </w:pPr>
      <w:r w:rsidRPr="00425483">
        <w:rPr>
          <w:rFonts w:ascii="Segoe UI" w:eastAsia="Times New Roman" w:hAnsi="Segoe UI" w:cs="Segoe UI"/>
          <w:b/>
          <w:bCs/>
          <w:color w:val="24292E"/>
          <w:sz w:val="24"/>
          <w:szCs w:val="24"/>
          <w:lang w:eastAsia="nb-NO"/>
        </w:rPr>
        <w:t>modules</w:t>
      </w:r>
      <w:r w:rsidRPr="00425483">
        <w:rPr>
          <w:rFonts w:ascii="Segoe UI" w:eastAsia="Times New Roman" w:hAnsi="Segoe UI" w:cs="Segoe UI"/>
          <w:color w:val="24292E"/>
          <w:sz w:val="24"/>
          <w:szCs w:val="24"/>
          <w:lang w:eastAsia="nb-NO"/>
        </w:rPr>
        <w:t>: contains the model code</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modules/@CLASS_NAME</w:t>
      </w:r>
      <w:r w:rsidRPr="00425483">
        <w:rPr>
          <w:rFonts w:ascii="Segoe UI" w:eastAsia="Times New Roman" w:hAnsi="Segoe UI" w:cs="Segoe UI"/>
          <w:color w:val="24292E"/>
          <w:sz w:val="24"/>
          <w:szCs w:val="24"/>
          <w:lang w:val="en-US" w:eastAsia="nb-NO"/>
        </w:rPr>
        <w:t>: code of individual CryoGrid classes</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modules/INTERACTION</w:t>
      </w:r>
      <w:r w:rsidRPr="00425483">
        <w:rPr>
          <w:rFonts w:ascii="Segoe UI" w:eastAsia="Times New Roman" w:hAnsi="Segoe UI" w:cs="Segoe UI"/>
          <w:color w:val="24292E"/>
          <w:sz w:val="24"/>
          <w:szCs w:val="24"/>
          <w:lang w:val="en-US" w:eastAsia="nb-NO"/>
        </w:rPr>
        <w:t>: code of interaction classes, which define interactions between two model classes</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modules/FORCING</w:t>
      </w:r>
      <w:r w:rsidRPr="00425483">
        <w:rPr>
          <w:rFonts w:ascii="Segoe UI" w:eastAsia="Times New Roman" w:hAnsi="Segoe UI" w:cs="Segoe UI"/>
          <w:color w:val="24292E"/>
          <w:sz w:val="24"/>
          <w:szCs w:val="24"/>
          <w:lang w:val="en-US" w:eastAsia="nb-NO"/>
        </w:rPr>
        <w:t>: code of FORCING classes which make forcing data accessible for the CryoGrid classes</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modules/IO</w:t>
      </w:r>
      <w:r w:rsidRPr="00425483">
        <w:rPr>
          <w:rFonts w:ascii="Segoe UI" w:eastAsia="Times New Roman" w:hAnsi="Segoe UI" w:cs="Segoe UI"/>
          <w:color w:val="24292E"/>
          <w:sz w:val="24"/>
          <w:szCs w:val="24"/>
          <w:lang w:val="en-US" w:eastAsia="nb-NO"/>
        </w:rPr>
        <w:t>: contains all code related to in/out user interactions (e.g. initialization), not relevant for the time integration in the CryoGrid classes</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modules/IO/GRID</w:t>
      </w:r>
      <w:r w:rsidRPr="00425483">
        <w:rPr>
          <w:rFonts w:ascii="Segoe UI" w:eastAsia="Times New Roman" w:hAnsi="Segoe UI" w:cs="Segoe UI"/>
          <w:color w:val="24292E"/>
          <w:sz w:val="24"/>
          <w:szCs w:val="24"/>
          <w:lang w:val="en-US" w:eastAsia="nb-NO"/>
        </w:rPr>
        <w:t>: GRID classes which provide options for different model grids (at this stage only one!), only used to interface with the user</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b/>
          <w:bCs/>
          <w:color w:val="24292E"/>
          <w:sz w:val="24"/>
          <w:szCs w:val="24"/>
          <w:lang w:val="en-US" w:eastAsia="nb-NO"/>
        </w:rPr>
        <w:t>modules/IO/STRATIGRAPHY</w:t>
      </w:r>
      <w:proofErr w:type="gramEnd"/>
      <w:r w:rsidRPr="00425483">
        <w:rPr>
          <w:rFonts w:ascii="Segoe UI" w:eastAsia="Times New Roman" w:hAnsi="Segoe UI" w:cs="Segoe UI"/>
          <w:color w:val="24292E"/>
          <w:sz w:val="24"/>
          <w:szCs w:val="24"/>
          <w:lang w:val="en-US" w:eastAsia="nb-NO"/>
        </w:rPr>
        <w:t>: STRATIGRAPY classes which provide options to provide initial stratigraphies for the different model variables, only used to interface with the user. Three options, STRAT_layers (layers with constant properties), STRAT_linear (linear interpolation between given points) and STRAT_classes (defines the stratigraphy of CryoGrid classes)</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modules/IO/OUT</w:t>
      </w:r>
      <w:r w:rsidRPr="00425483">
        <w:rPr>
          <w:rFonts w:ascii="Segoe UI" w:eastAsia="Times New Roman" w:hAnsi="Segoe UI" w:cs="Segoe UI"/>
          <w:color w:val="24292E"/>
          <w:sz w:val="24"/>
          <w:szCs w:val="24"/>
          <w:lang w:val="en-US" w:eastAsia="nb-NO"/>
        </w:rPr>
        <w:t>: OUT classes which store model output (only one option at this stage)</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b/>
          <w:bCs/>
          <w:color w:val="24292E"/>
          <w:sz w:val="24"/>
          <w:szCs w:val="24"/>
          <w:lang w:val="en-US" w:eastAsia="nb-NO"/>
        </w:rPr>
        <w:t>modules/IO/INITIALIZE_PARAMETER_FILE</w:t>
      </w:r>
      <w:proofErr w:type="gramEnd"/>
      <w:r w:rsidRPr="00425483">
        <w:rPr>
          <w:rFonts w:ascii="Segoe UI" w:eastAsia="Times New Roman" w:hAnsi="Segoe UI" w:cs="Segoe UI"/>
          <w:color w:val="24292E"/>
          <w:sz w:val="24"/>
          <w:szCs w:val="24"/>
          <w:lang w:val="en-US" w:eastAsia="nb-NO"/>
        </w:rPr>
        <w:t>: contains the Matlab code (functions, not classes) to read the parameter file and initialize the CryoGrid stratigraphy.</w:t>
      </w:r>
    </w:p>
    <w:p w:rsidR="00425483" w:rsidRPr="00425483" w:rsidRDefault="00425483" w:rsidP="0042548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modules/COMMON</w:t>
      </w:r>
      <w:r w:rsidRPr="00425483">
        <w:rPr>
          <w:rFonts w:ascii="Segoe UI" w:eastAsia="Times New Roman" w:hAnsi="Segoe UI" w:cs="Segoe UI"/>
          <w:color w:val="24292E"/>
          <w:sz w:val="24"/>
          <w:szCs w:val="24"/>
          <w:lang w:val="en-US" w:eastAsia="nb-NO"/>
        </w:rPr>
        <w:t>: contains functions that could be used by classes at all levels in the class hierarchy</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Inheritance</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Stacking of different modules to form a stratigraphy is organised with pointers to the NEXT and PREVIOUS module, and special TOP and BOTTOM modules to indicate the current top and bottom positions. The same method </w:t>
      </w:r>
      <w:proofErr w:type="gramStart"/>
      <w:r w:rsidRPr="00425483">
        <w:rPr>
          <w:rFonts w:ascii="Segoe UI" w:eastAsia="Times New Roman" w:hAnsi="Segoe UI" w:cs="Segoe UI"/>
          <w:color w:val="24292E"/>
          <w:sz w:val="24"/>
          <w:szCs w:val="24"/>
          <w:lang w:val="en-US" w:eastAsia="nb-NO"/>
        </w:rPr>
        <w:t>is used</w:t>
      </w:r>
      <w:proofErr w:type="gramEnd"/>
      <w:r w:rsidRPr="00425483">
        <w:rPr>
          <w:rFonts w:ascii="Segoe UI" w:eastAsia="Times New Roman" w:hAnsi="Segoe UI" w:cs="Segoe UI"/>
          <w:color w:val="24292E"/>
          <w:sz w:val="24"/>
          <w:szCs w:val="24"/>
          <w:lang w:val="en-US" w:eastAsia="nb-NO"/>
        </w:rPr>
        <w:t xml:space="preserve"> for interactions.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lastRenderedPageBreak/>
        <w:t>Therefore every class (interactions, ground, snow...) need to be subclasses of </w:t>
      </w:r>
      <w:r w:rsidRPr="00425483">
        <w:rPr>
          <w:rFonts w:ascii="Segoe UI" w:eastAsia="Times New Roman" w:hAnsi="Segoe UI" w:cs="Segoe UI"/>
          <w:i/>
          <w:iCs/>
          <w:color w:val="24292E"/>
          <w:sz w:val="24"/>
          <w:szCs w:val="24"/>
          <w:lang w:val="en-US" w:eastAsia="nb-NO"/>
        </w:rPr>
        <w:t>matlab.mixin.Copyable</w:t>
      </w:r>
      <w:r w:rsidRPr="00425483">
        <w:rPr>
          <w:rFonts w:ascii="Segoe UI" w:eastAsia="Times New Roman" w:hAnsi="Segoe UI" w:cs="Segoe UI"/>
          <w:color w:val="24292E"/>
          <w:sz w:val="24"/>
          <w:szCs w:val="24"/>
          <w:lang w:val="en-US" w:eastAsia="nb-NO"/>
        </w:rPr>
        <w:t xml:space="preserve">. For the ground and snow classes, we recommend to </w:t>
      </w:r>
      <w:proofErr w:type="gramStart"/>
      <w:r w:rsidRPr="00425483">
        <w:rPr>
          <w:rFonts w:ascii="Segoe UI" w:eastAsia="Times New Roman" w:hAnsi="Segoe UI" w:cs="Segoe UI"/>
          <w:color w:val="24292E"/>
          <w:sz w:val="24"/>
          <w:szCs w:val="24"/>
          <w:lang w:val="en-US" w:eastAsia="nb-NO"/>
        </w:rPr>
        <w:t>use</w:t>
      </w:r>
      <w:proofErr w:type="gramEnd"/>
      <w:r w:rsidRPr="00425483">
        <w:rPr>
          <w:rFonts w:ascii="Segoe UI" w:eastAsia="Times New Roman" w:hAnsi="Segoe UI" w:cs="Segoe UI"/>
          <w:color w:val="24292E"/>
          <w:sz w:val="24"/>
          <w:szCs w:val="24"/>
          <w:lang w:val="en-US" w:eastAsia="nb-NO"/>
        </w:rPr>
        <w:t> </w:t>
      </w:r>
      <w:r w:rsidRPr="00425483">
        <w:rPr>
          <w:rFonts w:ascii="Segoe UI" w:eastAsia="Times New Roman" w:hAnsi="Segoe UI" w:cs="Segoe UI"/>
          <w:i/>
          <w:iCs/>
          <w:color w:val="24292E"/>
          <w:sz w:val="24"/>
          <w:szCs w:val="24"/>
          <w:lang w:val="en-US" w:eastAsia="nb-NO"/>
        </w:rPr>
        <w:t>GROUND_base_class</w:t>
      </w:r>
      <w:r w:rsidRPr="00425483">
        <w:rPr>
          <w:rFonts w:ascii="Segoe UI" w:eastAsia="Times New Roman" w:hAnsi="Segoe UI" w:cs="Segoe UI"/>
          <w:color w:val="24292E"/>
          <w:sz w:val="24"/>
          <w:szCs w:val="24"/>
          <w:lang w:val="en-US" w:eastAsia="nb-NO"/>
        </w:rPr>
        <w:t> and </w:t>
      </w:r>
      <w:r w:rsidRPr="00425483">
        <w:rPr>
          <w:rFonts w:ascii="Segoe UI" w:eastAsia="Times New Roman" w:hAnsi="Segoe UI" w:cs="Segoe UI"/>
          <w:i/>
          <w:iCs/>
          <w:color w:val="24292E"/>
          <w:sz w:val="24"/>
          <w:szCs w:val="24"/>
          <w:lang w:val="en-US" w:eastAsia="nb-NO"/>
        </w:rPr>
        <w:t>SNOW_base_class</w:t>
      </w:r>
      <w:r w:rsidRPr="00425483">
        <w:rPr>
          <w:rFonts w:ascii="Segoe UI" w:eastAsia="Times New Roman" w:hAnsi="Segoe UI" w:cs="Segoe UI"/>
          <w:color w:val="24292E"/>
          <w:sz w:val="24"/>
          <w:szCs w:val="24"/>
          <w:lang w:val="en-US" w:eastAsia="nb-NO"/>
        </w:rPr>
        <w:t> as superclasses. This also guarantees the existence of (fallback) mandatory functions and variables.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We recommend </w:t>
      </w:r>
      <w:proofErr w:type="gramStart"/>
      <w:r w:rsidRPr="00425483">
        <w:rPr>
          <w:rFonts w:ascii="Segoe UI" w:eastAsia="Times New Roman" w:hAnsi="Segoe UI" w:cs="Segoe UI"/>
          <w:color w:val="24292E"/>
          <w:sz w:val="24"/>
          <w:szCs w:val="24"/>
          <w:lang w:val="en-US" w:eastAsia="nb-NO"/>
        </w:rPr>
        <w:t>to use</w:t>
      </w:r>
      <w:proofErr w:type="gramEnd"/>
      <w:r w:rsidRPr="00425483">
        <w:rPr>
          <w:rFonts w:ascii="Segoe UI" w:eastAsia="Times New Roman" w:hAnsi="Segoe UI" w:cs="Segoe UI"/>
          <w:color w:val="24292E"/>
          <w:sz w:val="24"/>
          <w:szCs w:val="24"/>
          <w:lang w:val="en-US" w:eastAsia="nb-NO"/>
        </w:rPr>
        <w:t xml:space="preserve"> a hierarchy of inhertance to introduce new functionalities, where on each level only one new functionality is implemented. The first level is the base class. The classes on level three and above should reference the superclasses in their name to make it obvious which class inherits fromwhere. For the ground class with surface energy balance as boundary condition and energy as state variable the inheritance hierarchy could be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GROUND_base_class &lt; GROUND_seb &lt; GROUND_seb_snow</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Basic Structure of the Soil Column</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 model run needs a forcing module, the special TOP and BOTTOM modules and one (or more) ground/snow/... modules to build the stratigraphy of the 1D (soil-) column that </w:t>
      </w:r>
      <w:proofErr w:type="gramStart"/>
      <w:r w:rsidRPr="00425483">
        <w:rPr>
          <w:rFonts w:ascii="Segoe UI" w:eastAsia="Times New Roman" w:hAnsi="Segoe UI" w:cs="Segoe UI"/>
          <w:color w:val="24292E"/>
          <w:sz w:val="24"/>
          <w:szCs w:val="24"/>
          <w:lang w:val="en-US" w:eastAsia="nb-NO"/>
        </w:rPr>
        <w:t>is being modelled</w:t>
      </w:r>
      <w:proofErr w:type="gramEnd"/>
      <w:r w:rsidRPr="00425483">
        <w:rPr>
          <w:rFonts w:ascii="Segoe UI" w:eastAsia="Times New Roman" w:hAnsi="Segoe UI" w:cs="Segoe UI"/>
          <w:color w:val="24292E"/>
          <w:sz w:val="24"/>
          <w:szCs w:val="24"/>
          <w:lang w:val="en-US" w:eastAsia="nb-NO"/>
        </w:rPr>
        <w:t>. The stacked ground (or snow) modules are linked with pointers </w:t>
      </w:r>
      <w:r w:rsidRPr="00425483">
        <w:rPr>
          <w:rFonts w:ascii="Segoe UI" w:eastAsia="Times New Roman" w:hAnsi="Segoe UI" w:cs="Segoe UI"/>
          <w:i/>
          <w:iCs/>
          <w:color w:val="24292E"/>
          <w:sz w:val="24"/>
          <w:szCs w:val="24"/>
          <w:lang w:val="en-US" w:eastAsia="nb-NO"/>
        </w:rPr>
        <w:t>ground.NEXT</w:t>
      </w:r>
      <w:r w:rsidRPr="00425483">
        <w:rPr>
          <w:rFonts w:ascii="Segoe UI" w:eastAsia="Times New Roman" w:hAnsi="Segoe UI" w:cs="Segoe UI"/>
          <w:color w:val="24292E"/>
          <w:sz w:val="24"/>
          <w:szCs w:val="24"/>
          <w:lang w:val="en-US" w:eastAsia="nb-NO"/>
        </w:rPr>
        <w:t> and *ground.</w:t>
      </w:r>
      <w:r w:rsidRPr="00425483">
        <w:rPr>
          <w:rFonts w:ascii="Segoe UI" w:eastAsia="Times New Roman" w:hAnsi="Segoe UI" w:cs="Segoe UI"/>
          <w:i/>
          <w:iCs/>
          <w:color w:val="24292E"/>
          <w:sz w:val="24"/>
          <w:szCs w:val="24"/>
          <w:lang w:val="en-US" w:eastAsia="nb-NO"/>
        </w:rPr>
        <w:t>PREVIOUS</w:t>
      </w:r>
      <w:r w:rsidRPr="00425483">
        <w:rPr>
          <w:rFonts w:ascii="Segoe UI" w:eastAsia="Times New Roman" w:hAnsi="Segoe UI" w:cs="Segoe UI"/>
          <w:color w:val="24292E"/>
          <w:sz w:val="24"/>
          <w:szCs w:val="24"/>
          <w:lang w:val="en-US" w:eastAsia="nb-NO"/>
        </w:rPr>
        <w:t xml:space="preserve">. Interaction (e.g. exchange of heat, salt, water) between modules happens with interaction classes. </w:t>
      </w:r>
      <w:proofErr w:type="gramStart"/>
      <w:r w:rsidRPr="00425483">
        <w:rPr>
          <w:rFonts w:ascii="Segoe UI" w:eastAsia="Times New Roman" w:hAnsi="Segoe UI" w:cs="Segoe UI"/>
          <w:color w:val="24292E"/>
          <w:sz w:val="24"/>
          <w:szCs w:val="24"/>
          <w:lang w:val="en-US" w:eastAsia="nb-NO"/>
        </w:rPr>
        <w:t>Again</w:t>
      </w:r>
      <w:proofErr w:type="gramEnd"/>
      <w:r w:rsidRPr="00425483">
        <w:rPr>
          <w:rFonts w:ascii="Segoe UI" w:eastAsia="Times New Roman" w:hAnsi="Segoe UI" w:cs="Segoe UI"/>
          <w:color w:val="24292E"/>
          <w:sz w:val="24"/>
          <w:szCs w:val="24"/>
          <w:lang w:val="en-US" w:eastAsia="nb-NO"/>
        </w:rPr>
        <w:t xml:space="preserve"> the connection is realised with pointers </w:t>
      </w:r>
      <w:r w:rsidRPr="00425483">
        <w:rPr>
          <w:rFonts w:ascii="Segoe UI" w:eastAsia="Times New Roman" w:hAnsi="Segoe UI" w:cs="Segoe UI"/>
          <w:i/>
          <w:iCs/>
          <w:color w:val="24292E"/>
          <w:sz w:val="24"/>
          <w:szCs w:val="24"/>
          <w:lang w:val="en-US" w:eastAsia="nb-NO"/>
        </w:rPr>
        <w:t>ground.IA_NEXT</w:t>
      </w:r>
      <w:r w:rsidRPr="00425483">
        <w:rPr>
          <w:rFonts w:ascii="Segoe UI" w:eastAsia="Times New Roman" w:hAnsi="Segoe UI" w:cs="Segoe UI"/>
          <w:color w:val="24292E"/>
          <w:sz w:val="24"/>
          <w:szCs w:val="24"/>
          <w:lang w:val="en-US" w:eastAsia="nb-NO"/>
        </w:rPr>
        <w:t> and </w:t>
      </w:r>
      <w:r w:rsidRPr="00425483">
        <w:rPr>
          <w:rFonts w:ascii="Segoe UI" w:eastAsia="Times New Roman" w:hAnsi="Segoe UI" w:cs="Segoe UI"/>
          <w:i/>
          <w:iCs/>
          <w:color w:val="24292E"/>
          <w:sz w:val="24"/>
          <w:szCs w:val="24"/>
          <w:lang w:val="en-US" w:eastAsia="nb-NO"/>
        </w:rPr>
        <w:t>ground.IA_PREVIOUS</w:t>
      </w:r>
      <w:r w:rsidRPr="00425483">
        <w:rPr>
          <w:rFonts w:ascii="Segoe UI" w:eastAsia="Times New Roman" w:hAnsi="Segoe UI" w:cs="Segoe UI"/>
          <w:color w:val="24292E"/>
          <w:sz w:val="24"/>
          <w:szCs w:val="24"/>
          <w:lang w:val="en-US" w:eastAsia="nb-NO"/>
        </w:rPr>
        <w:t> from the ground modules to the interaction and </w:t>
      </w:r>
      <w:r w:rsidRPr="00425483">
        <w:rPr>
          <w:rFonts w:ascii="Segoe UI" w:eastAsia="Times New Roman" w:hAnsi="Segoe UI" w:cs="Segoe UI"/>
          <w:i/>
          <w:iCs/>
          <w:color w:val="24292E"/>
          <w:sz w:val="24"/>
          <w:szCs w:val="24"/>
          <w:lang w:val="en-US" w:eastAsia="nb-NO"/>
        </w:rPr>
        <w:t>interaction.NEXT</w:t>
      </w:r>
      <w:r w:rsidRPr="00425483">
        <w:rPr>
          <w:rFonts w:ascii="Segoe UI" w:eastAsia="Times New Roman" w:hAnsi="Segoe UI" w:cs="Segoe UI"/>
          <w:color w:val="24292E"/>
          <w:sz w:val="24"/>
          <w:szCs w:val="24"/>
          <w:lang w:val="en-US" w:eastAsia="nb-NO"/>
        </w:rPr>
        <w:t> and </w:t>
      </w:r>
      <w:r w:rsidRPr="00425483">
        <w:rPr>
          <w:rFonts w:ascii="Segoe UI" w:eastAsia="Times New Roman" w:hAnsi="Segoe UI" w:cs="Segoe UI"/>
          <w:i/>
          <w:iCs/>
          <w:color w:val="24292E"/>
          <w:sz w:val="24"/>
          <w:szCs w:val="24"/>
          <w:lang w:val="en-US" w:eastAsia="nb-NO"/>
        </w:rPr>
        <w:t>interaction.PREVIOUS</w:t>
      </w:r>
      <w:r w:rsidRPr="00425483">
        <w:rPr>
          <w:rFonts w:ascii="Segoe UI" w:eastAsia="Times New Roman" w:hAnsi="Segoe UI" w:cs="Segoe UI"/>
          <w:color w:val="24292E"/>
          <w:sz w:val="24"/>
          <w:szCs w:val="24"/>
          <w:lang w:val="en-US" w:eastAsia="nb-NO"/>
        </w:rPr>
        <w:t xml:space="preserve"> from the interaction to the ground modules. In this </w:t>
      </w:r>
      <w:proofErr w:type="gramStart"/>
      <w:r w:rsidRPr="00425483">
        <w:rPr>
          <w:rFonts w:ascii="Segoe UI" w:eastAsia="Times New Roman" w:hAnsi="Segoe UI" w:cs="Segoe UI"/>
          <w:color w:val="24292E"/>
          <w:sz w:val="24"/>
          <w:szCs w:val="24"/>
          <w:lang w:val="en-US" w:eastAsia="nb-NO"/>
        </w:rPr>
        <w:t>way</w:t>
      </w:r>
      <w:proofErr w:type="gramEnd"/>
      <w:r w:rsidRPr="00425483">
        <w:rPr>
          <w:rFonts w:ascii="Segoe UI" w:eastAsia="Times New Roman" w:hAnsi="Segoe UI" w:cs="Segoe UI"/>
          <w:color w:val="24292E"/>
          <w:sz w:val="24"/>
          <w:szCs w:val="24"/>
          <w:lang w:val="en-US" w:eastAsia="nb-NO"/>
        </w:rPr>
        <w:t xml:space="preserve"> the interaction has direct access to both involved ground modules.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noProof/>
          <w:color w:val="0366D6"/>
          <w:sz w:val="24"/>
          <w:szCs w:val="24"/>
          <w:lang w:eastAsia="nb-NO"/>
        </w:rPr>
        <w:lastRenderedPageBreak/>
        <w:drawing>
          <wp:inline distT="0" distB="0" distL="0" distR="0">
            <wp:extent cx="6381750" cy="9277350"/>
            <wp:effectExtent l="0" t="0" r="0" b="0"/>
            <wp:docPr id="3" name="Picture 3" descr="alt tex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9277350"/>
                    </a:xfrm>
                    <a:prstGeom prst="rect">
                      <a:avLst/>
                    </a:prstGeom>
                    <a:noFill/>
                    <a:ln>
                      <a:noFill/>
                    </a:ln>
                  </pic:spPr>
                </pic:pic>
              </a:graphicData>
            </a:graphic>
          </wp:inline>
        </w:drawing>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lastRenderedPageBreak/>
        <w:t xml:space="preserve">A Module can delete itself, move itself to a new </w:t>
      </w:r>
      <w:proofErr w:type="gramStart"/>
      <w:r w:rsidRPr="00425483">
        <w:rPr>
          <w:rFonts w:ascii="Segoe UI" w:eastAsia="Times New Roman" w:hAnsi="Segoe UI" w:cs="Segoe UI"/>
          <w:color w:val="24292E"/>
          <w:sz w:val="24"/>
          <w:szCs w:val="24"/>
          <w:lang w:val="en-US" w:eastAsia="nb-NO"/>
        </w:rPr>
        <w:t>position,</w:t>
      </w:r>
      <w:proofErr w:type="gramEnd"/>
      <w:r w:rsidRPr="00425483">
        <w:rPr>
          <w:rFonts w:ascii="Segoe UI" w:eastAsia="Times New Roman" w:hAnsi="Segoe UI" w:cs="Segoe UI"/>
          <w:color w:val="24292E"/>
          <w:sz w:val="24"/>
          <w:szCs w:val="24"/>
          <w:lang w:val="en-US" w:eastAsia="nb-NO"/>
        </w:rPr>
        <w:t xml:space="preserve"> or initialize and insert a new module (from the same or different classes). This </w:t>
      </w:r>
      <w:proofErr w:type="gramStart"/>
      <w:r w:rsidRPr="00425483">
        <w:rPr>
          <w:rFonts w:ascii="Segoe UI" w:eastAsia="Times New Roman" w:hAnsi="Segoe UI" w:cs="Segoe UI"/>
          <w:color w:val="24292E"/>
          <w:sz w:val="24"/>
          <w:szCs w:val="24"/>
          <w:lang w:val="en-US" w:eastAsia="nb-NO"/>
        </w:rPr>
        <w:t>can be used</w:t>
      </w:r>
      <w:proofErr w:type="gramEnd"/>
      <w:r w:rsidRPr="00425483">
        <w:rPr>
          <w:rFonts w:ascii="Segoe UI" w:eastAsia="Times New Roman" w:hAnsi="Segoe UI" w:cs="Segoe UI"/>
          <w:color w:val="24292E"/>
          <w:sz w:val="24"/>
          <w:szCs w:val="24"/>
          <w:lang w:val="en-US" w:eastAsia="nb-NO"/>
        </w:rPr>
        <w:t xml:space="preserve"> for snow buildup and melt, sedimentation, erosion, ice lenses, lakes.... Here is a short example with snow to illustrate the process.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noProof/>
          <w:color w:val="0366D6"/>
          <w:sz w:val="24"/>
          <w:szCs w:val="24"/>
          <w:lang w:eastAsia="nb-NO"/>
        </w:rPr>
        <w:drawing>
          <wp:inline distT="0" distB="0" distL="0" distR="0">
            <wp:extent cx="6362700" cy="3238500"/>
            <wp:effectExtent l="0" t="0" r="0" b="0"/>
            <wp:docPr id="2" name="Picture 2" descr="alt 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3238500"/>
                    </a:xfrm>
                    <a:prstGeom prst="rect">
                      <a:avLst/>
                    </a:prstGeom>
                    <a:noFill/>
                    <a:ln>
                      <a:noFill/>
                    </a:ln>
                  </pic:spPr>
                </pic:pic>
              </a:graphicData>
            </a:graphic>
          </wp:inline>
        </w:drawing>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uppermost ground module builds a child and connects to it with </w:t>
      </w:r>
      <w:proofErr w:type="gramStart"/>
      <w:r w:rsidRPr="00425483">
        <w:rPr>
          <w:rFonts w:ascii="Segoe UI" w:eastAsia="Times New Roman" w:hAnsi="Segoe UI" w:cs="Segoe UI"/>
          <w:color w:val="24292E"/>
          <w:sz w:val="24"/>
          <w:szCs w:val="24"/>
          <w:lang w:val="en-US" w:eastAsia="nb-NO"/>
        </w:rPr>
        <w:t>a</w:t>
      </w:r>
      <w:proofErr w:type="gramEnd"/>
      <w:r w:rsidRPr="00425483">
        <w:rPr>
          <w:rFonts w:ascii="Segoe UI" w:eastAsia="Times New Roman" w:hAnsi="Segoe UI" w:cs="Segoe UI"/>
          <w:color w:val="24292E"/>
          <w:sz w:val="24"/>
          <w:szCs w:val="24"/>
          <w:lang w:val="en-US" w:eastAsia="nb-NO"/>
        </w:rPr>
        <w:t xml:space="preserve"> interaction. The interaction initializes the child with empty pointers. In the next timesteps, the child </w:t>
      </w:r>
      <w:proofErr w:type="gramStart"/>
      <w:r w:rsidRPr="00425483">
        <w:rPr>
          <w:rFonts w:ascii="Segoe UI" w:eastAsia="Times New Roman" w:hAnsi="Segoe UI" w:cs="Segoe UI"/>
          <w:color w:val="24292E"/>
          <w:sz w:val="24"/>
          <w:szCs w:val="24"/>
          <w:lang w:val="en-US" w:eastAsia="nb-NO"/>
        </w:rPr>
        <w:t>gets</w:t>
      </w:r>
      <w:proofErr w:type="gramEnd"/>
      <w:r w:rsidRPr="00425483">
        <w:rPr>
          <w:rFonts w:ascii="Segoe UI" w:eastAsia="Times New Roman" w:hAnsi="Segoe UI" w:cs="Segoe UI"/>
          <w:color w:val="24292E"/>
          <w:sz w:val="24"/>
          <w:szCs w:val="24"/>
          <w:lang w:val="en-US" w:eastAsia="nb-NO"/>
        </w:rPr>
        <w:t xml:space="preserve"> filled up to a certain threshold (e.g. a certain snow water equivalent). Once this threshold is reached, i.e. the amount of snow is enough to justify a new module, the child </w:t>
      </w:r>
      <w:proofErr w:type="gramStart"/>
      <w:r w:rsidRPr="00425483">
        <w:rPr>
          <w:rFonts w:ascii="Segoe UI" w:eastAsia="Times New Roman" w:hAnsi="Segoe UI" w:cs="Segoe UI"/>
          <w:color w:val="24292E"/>
          <w:sz w:val="24"/>
          <w:szCs w:val="24"/>
          <w:lang w:val="en-US" w:eastAsia="nb-NO"/>
        </w:rPr>
        <w:t>gets</w:t>
      </w:r>
      <w:proofErr w:type="gramEnd"/>
      <w:r w:rsidRPr="00425483">
        <w:rPr>
          <w:rFonts w:ascii="Segoe UI" w:eastAsia="Times New Roman" w:hAnsi="Segoe UI" w:cs="Segoe UI"/>
          <w:color w:val="24292E"/>
          <w:sz w:val="24"/>
          <w:szCs w:val="24"/>
          <w:lang w:val="en-US" w:eastAsia="nb-NO"/>
        </w:rPr>
        <w:t xml:space="preserve"> inserted above the parent as the new top module and all pointers get relocated.</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noProof/>
          <w:color w:val="0366D6"/>
          <w:sz w:val="24"/>
          <w:szCs w:val="24"/>
          <w:lang w:eastAsia="nb-NO"/>
        </w:rPr>
        <w:lastRenderedPageBreak/>
        <w:drawing>
          <wp:inline distT="0" distB="0" distL="0" distR="0">
            <wp:extent cx="3705225" cy="4400550"/>
            <wp:effectExtent l="0" t="0" r="9525" b="0"/>
            <wp:docPr id="1" name="Picture 1"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4400550"/>
                    </a:xfrm>
                    <a:prstGeom prst="rect">
                      <a:avLst/>
                    </a:prstGeom>
                    <a:noFill/>
                    <a:ln>
                      <a:noFill/>
                    </a:ln>
                  </pic:spPr>
                </pic:pic>
              </a:graphicData>
            </a:graphic>
          </wp:inline>
        </w:drawing>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Structure of the Parameter File</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In each </w:t>
      </w:r>
      <w:proofErr w:type="gramStart"/>
      <w:r w:rsidRPr="00425483">
        <w:rPr>
          <w:rFonts w:ascii="Segoe UI" w:eastAsia="Times New Roman" w:hAnsi="Segoe UI" w:cs="Segoe UI"/>
          <w:color w:val="24292E"/>
          <w:sz w:val="24"/>
          <w:szCs w:val="24"/>
          <w:lang w:val="en-US" w:eastAsia="nb-NO"/>
        </w:rPr>
        <w:t>class</w:t>
      </w:r>
      <w:proofErr w:type="gramEnd"/>
      <w:r w:rsidRPr="00425483">
        <w:rPr>
          <w:rFonts w:ascii="Segoe UI" w:eastAsia="Times New Roman" w:hAnsi="Segoe UI" w:cs="Segoe UI"/>
          <w:color w:val="24292E"/>
          <w:sz w:val="24"/>
          <w:szCs w:val="24"/>
          <w:lang w:val="en-US" w:eastAsia="nb-NO"/>
        </w:rPr>
        <w:t xml:space="preserve"> the variables are handled in different types: constants, parameter, state variables and temporal variables. The constants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defined in </w:t>
      </w:r>
      <w:r w:rsidRPr="00425483">
        <w:rPr>
          <w:rFonts w:ascii="Segoe UI" w:eastAsia="Times New Roman" w:hAnsi="Segoe UI" w:cs="Segoe UI"/>
          <w:i/>
          <w:iCs/>
          <w:color w:val="24292E"/>
          <w:sz w:val="24"/>
          <w:szCs w:val="24"/>
          <w:lang w:val="en-US" w:eastAsia="nb-NO"/>
        </w:rPr>
        <w:t>CONSTANT_excel.xlsx</w:t>
      </w:r>
      <w:r w:rsidRPr="00425483">
        <w:rPr>
          <w:rFonts w:ascii="Segoe UI" w:eastAsia="Times New Roman" w:hAnsi="Segoe UI" w:cs="Segoe UI"/>
          <w:color w:val="24292E"/>
          <w:sz w:val="24"/>
          <w:szCs w:val="24"/>
          <w:lang w:val="en-US" w:eastAsia="nb-NO"/>
        </w:rPr>
        <w:t xml:space="preserve"> globally for each run. Please use the naming convention detailed below. The parameter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defined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seperate for each used class.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parameters need to </w:t>
      </w:r>
      <w:proofErr w:type="gramStart"/>
      <w:r w:rsidRPr="00425483">
        <w:rPr>
          <w:rFonts w:ascii="Segoe UI" w:eastAsia="Times New Roman" w:hAnsi="Segoe UI" w:cs="Segoe UI"/>
          <w:color w:val="24292E"/>
          <w:sz w:val="24"/>
          <w:szCs w:val="24"/>
          <w:lang w:val="en-US" w:eastAsia="nb-NO"/>
        </w:rPr>
        <w:t>be filled in</w:t>
      </w:r>
      <w:proofErr w:type="gramEnd"/>
      <w:r w:rsidRPr="00425483">
        <w:rPr>
          <w:rFonts w:ascii="Segoe UI" w:eastAsia="Times New Roman" w:hAnsi="Segoe UI" w:cs="Segoe UI"/>
          <w:color w:val="24292E"/>
          <w:sz w:val="24"/>
          <w:szCs w:val="24"/>
          <w:lang w:val="en-US" w:eastAsia="nb-NO"/>
        </w:rPr>
        <w:t xml:space="preserve"> as follows: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CLASS</w:t>
      </w:r>
      <w:r w:rsidRPr="00425483">
        <w:rPr>
          <w:rFonts w:ascii="Consolas" w:eastAsia="Times New Roman" w:hAnsi="Consolas" w:cs="Courier New"/>
          <w:color w:val="24292E"/>
          <w:sz w:val="20"/>
          <w:szCs w:val="20"/>
          <w:bdr w:val="none" w:sz="0" w:space="0" w:color="auto" w:frame="1"/>
          <w:lang w:val="en-US" w:eastAsia="nb-NO"/>
        </w:rPr>
        <w:tab/>
        <w:t xml:space="preserve">              index</w:t>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GROUND_yourName</w:t>
      </w:r>
      <w:r w:rsidRPr="00425483">
        <w:rPr>
          <w:rFonts w:ascii="Consolas" w:eastAsia="Times New Roman" w:hAnsi="Consolas" w:cs="Courier New"/>
          <w:color w:val="24292E"/>
          <w:sz w:val="20"/>
          <w:szCs w:val="20"/>
          <w:bdr w:val="none" w:sz="0" w:space="0" w:color="auto" w:frame="1"/>
          <w:lang w:val="en-US" w:eastAsia="nb-NO"/>
        </w:rPr>
        <w:tab/>
        <w:t xml:space="preserve">        1</w:t>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value</w:t>
      </w:r>
      <w:proofErr w:type="gramEnd"/>
      <w:r w:rsidRPr="00425483">
        <w:rPr>
          <w:rFonts w:ascii="Consolas" w:eastAsia="Times New Roman" w:hAnsi="Consolas" w:cs="Courier New"/>
          <w:color w:val="24292E"/>
          <w:sz w:val="20"/>
          <w:szCs w:val="20"/>
          <w:bdr w:val="none" w:sz="0" w:space="0" w:color="auto" w:frame="1"/>
          <w:lang w:val="en-US" w:eastAsia="nb-NO"/>
        </w:rPr>
        <w:tab/>
        <w:t xml:space="preserve">                         default</w:t>
      </w:r>
      <w:r w:rsidRPr="00425483">
        <w:rPr>
          <w:rFonts w:ascii="Consolas" w:eastAsia="Times New Roman" w:hAnsi="Consolas" w:cs="Courier New"/>
          <w:color w:val="24292E"/>
          <w:sz w:val="20"/>
          <w:szCs w:val="20"/>
          <w:bdr w:val="none" w:sz="0" w:space="0" w:color="auto" w:frame="1"/>
          <w:lang w:val="en-US" w:eastAsia="nb-NO"/>
        </w:rPr>
        <w:tab/>
        <w:t xml:space="preserve">     unit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other_parameter</w:t>
      </w:r>
      <w:proofErr w:type="gramEnd"/>
      <w:r w:rsidRPr="00425483">
        <w:rPr>
          <w:rFonts w:ascii="Consolas" w:eastAsia="Times New Roman" w:hAnsi="Consolas" w:cs="Courier New"/>
          <w:color w:val="24292E"/>
          <w:sz w:val="20"/>
          <w:szCs w:val="20"/>
          <w:bdr w:val="none" w:sz="0" w:space="0" w:color="auto" w:frame="1"/>
          <w:lang w:val="en-US" w:eastAsia="nb-NO"/>
        </w:rPr>
        <w:t xml:space="preserve">          value    default       [unit]    description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density</w:t>
      </w:r>
      <w:proofErr w:type="gramEnd"/>
      <w:r w:rsidRPr="00425483">
        <w:rPr>
          <w:rFonts w:ascii="Consolas" w:eastAsia="Times New Roman" w:hAnsi="Consolas" w:cs="Courier New"/>
          <w:color w:val="24292E"/>
          <w:sz w:val="20"/>
          <w:szCs w:val="20"/>
          <w:bdr w:val="none" w:sz="0" w:space="0" w:color="auto" w:frame="1"/>
          <w:lang w:val="en-US" w:eastAsia="nb-NO"/>
        </w:rPr>
        <w:tab/>
        <w:t xml:space="preserve">                300</w:t>
      </w:r>
      <w:r w:rsidRPr="00425483">
        <w:rPr>
          <w:rFonts w:ascii="Consolas" w:eastAsia="Times New Roman" w:hAnsi="Consolas" w:cs="Courier New"/>
          <w:color w:val="24292E"/>
          <w:sz w:val="20"/>
          <w:szCs w:val="20"/>
          <w:bdr w:val="none" w:sz="0" w:space="0" w:color="auto" w:frame="1"/>
          <w:lang w:val="en-US" w:eastAsia="nb-NO"/>
        </w:rPr>
        <w:tab/>
        <w:t xml:space="preserve">    350</w:t>
      </w:r>
      <w:r w:rsidRPr="00425483">
        <w:rPr>
          <w:rFonts w:ascii="Consolas" w:eastAsia="Times New Roman" w:hAnsi="Consolas" w:cs="Courier New"/>
          <w:color w:val="24292E"/>
          <w:sz w:val="20"/>
          <w:szCs w:val="20"/>
          <w:bdr w:val="none" w:sz="0" w:space="0" w:color="auto" w:frame="1"/>
          <w:lang w:val="en-US" w:eastAsia="nb-NO"/>
        </w:rPr>
        <w:tab/>
        <w:t xml:space="preserve">  [kg/m3]</w:t>
      </w:r>
      <w:r w:rsidRPr="00425483">
        <w:rPr>
          <w:rFonts w:ascii="Consolas" w:eastAsia="Times New Roman" w:hAnsi="Consolas" w:cs="Courier New"/>
          <w:color w:val="24292E"/>
          <w:sz w:val="20"/>
          <w:szCs w:val="20"/>
          <w:bdr w:val="none" w:sz="0" w:space="0" w:color="auto" w:frame="1"/>
          <w:lang w:val="en-US" w:eastAsia="nb-NO"/>
        </w:rPr>
        <w:tab/>
        <w:t>snow density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albedo</w:t>
      </w:r>
      <w:proofErr w:type="gramEnd"/>
      <w:r w:rsidRPr="00425483">
        <w:rPr>
          <w:rFonts w:ascii="Consolas" w:eastAsia="Times New Roman" w:hAnsi="Consolas" w:cs="Courier New"/>
          <w:color w:val="24292E"/>
          <w:sz w:val="20"/>
          <w:szCs w:val="20"/>
          <w:bdr w:val="none" w:sz="0" w:space="0" w:color="auto" w:frame="1"/>
          <w:lang w:val="en-US" w:eastAsia="nb-NO"/>
        </w:rPr>
        <w:tab/>
        <w:t xml:space="preserve">                 0.8</w:t>
      </w:r>
      <w:r w:rsidRPr="00425483">
        <w:rPr>
          <w:rFonts w:ascii="Consolas" w:eastAsia="Times New Roman" w:hAnsi="Consolas" w:cs="Courier New"/>
          <w:color w:val="24292E"/>
          <w:sz w:val="20"/>
          <w:szCs w:val="20"/>
          <w:bdr w:val="none" w:sz="0" w:space="0" w:color="auto" w:frame="1"/>
          <w:lang w:val="en-US" w:eastAsia="nb-NO"/>
        </w:rPr>
        <w:tab/>
        <w:t xml:space="preserve">    0.8</w:t>
      </w:r>
      <w:r w:rsidRPr="00425483">
        <w:rPr>
          <w:rFonts w:ascii="Consolas" w:eastAsia="Times New Roman" w:hAnsi="Consolas" w:cs="Courier New"/>
          <w:color w:val="24292E"/>
          <w:sz w:val="20"/>
          <w:szCs w:val="20"/>
          <w:bdr w:val="none" w:sz="0" w:space="0" w:color="auto" w:frame="1"/>
          <w:lang w:val="en-US" w:eastAsia="nb-NO"/>
        </w:rPr>
        <w:tab/>
        <w:t xml:space="preserve">      [-]</w:t>
      </w:r>
      <w:r w:rsidRPr="00425483">
        <w:rPr>
          <w:rFonts w:ascii="Consolas" w:eastAsia="Times New Roman" w:hAnsi="Consolas" w:cs="Courier New"/>
          <w:color w:val="24292E"/>
          <w:sz w:val="20"/>
          <w:szCs w:val="20"/>
          <w:bdr w:val="none" w:sz="0" w:space="0" w:color="auto" w:frame="1"/>
          <w:lang w:val="en-US" w:eastAsia="nb-NO"/>
        </w:rPr>
        <w:tab/>
        <w:t>surface albedo</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other_parameter</w:t>
      </w:r>
      <w:proofErr w:type="gramEnd"/>
      <w:r w:rsidRPr="00425483">
        <w:rPr>
          <w:rFonts w:ascii="Consolas" w:eastAsia="Times New Roman" w:hAnsi="Consolas" w:cs="Courier New"/>
          <w:color w:val="24292E"/>
          <w:sz w:val="20"/>
          <w:szCs w:val="20"/>
          <w:bdr w:val="none" w:sz="0" w:space="0" w:color="auto" w:frame="1"/>
          <w:lang w:val="en-US" w:eastAsia="nb-NO"/>
        </w:rPr>
        <w:t xml:space="preserve">          value    default       [unit]    description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CLASS_END</w:t>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file </w:t>
      </w:r>
      <w:proofErr w:type="gramStart"/>
      <w:r w:rsidRPr="00425483">
        <w:rPr>
          <w:rFonts w:ascii="Segoe UI" w:eastAsia="Times New Roman" w:hAnsi="Segoe UI" w:cs="Segoe UI"/>
          <w:color w:val="24292E"/>
          <w:sz w:val="24"/>
          <w:szCs w:val="24"/>
          <w:lang w:val="en-US" w:eastAsia="nb-NO"/>
        </w:rPr>
        <w:t>is scanned</w:t>
      </w:r>
      <w:proofErr w:type="gramEnd"/>
      <w:r w:rsidRPr="00425483">
        <w:rPr>
          <w:rFonts w:ascii="Segoe UI" w:eastAsia="Times New Roman" w:hAnsi="Segoe UI" w:cs="Segoe UI"/>
          <w:color w:val="24292E"/>
          <w:sz w:val="24"/>
          <w:szCs w:val="24"/>
          <w:lang w:val="en-US" w:eastAsia="nb-NO"/>
        </w:rPr>
        <w:t xml:space="preserve"> to the key words CLASS and than for pre-defined ("allowed") parameter names. </w:t>
      </w:r>
      <w:proofErr w:type="gramStart"/>
      <w:r w:rsidRPr="00425483">
        <w:rPr>
          <w:rFonts w:ascii="Segoe UI" w:eastAsia="Times New Roman" w:hAnsi="Segoe UI" w:cs="Segoe UI"/>
          <w:color w:val="24292E"/>
          <w:sz w:val="24"/>
          <w:szCs w:val="24"/>
          <w:lang w:val="en-US" w:eastAsia="nb-NO"/>
        </w:rPr>
        <w:t>Thus</w:t>
      </w:r>
      <w:proofErr w:type="gramEnd"/>
      <w:r w:rsidRPr="00425483">
        <w:rPr>
          <w:rFonts w:ascii="Segoe UI" w:eastAsia="Times New Roman" w:hAnsi="Segoe UI" w:cs="Segoe UI"/>
          <w:color w:val="24292E"/>
          <w:sz w:val="24"/>
          <w:szCs w:val="24"/>
          <w:lang w:val="en-US" w:eastAsia="nb-NO"/>
        </w:rPr>
        <w:t xml:space="preserve"> only the first three columns are read and the rest can be used for clarification and comments. Empty lines and lines with dashes </w:t>
      </w:r>
      <w:proofErr w:type="gramStart"/>
      <w:r w:rsidRPr="00425483">
        <w:rPr>
          <w:rFonts w:ascii="Segoe UI" w:eastAsia="Times New Roman" w:hAnsi="Segoe UI" w:cs="Segoe UI"/>
          <w:color w:val="24292E"/>
          <w:sz w:val="24"/>
          <w:szCs w:val="24"/>
          <w:lang w:val="en-US" w:eastAsia="nb-NO"/>
        </w:rPr>
        <w:t>can be used</w:t>
      </w:r>
      <w:proofErr w:type="gramEnd"/>
      <w:r w:rsidRPr="00425483">
        <w:rPr>
          <w:rFonts w:ascii="Segoe UI" w:eastAsia="Times New Roman" w:hAnsi="Segoe UI" w:cs="Segoe UI"/>
          <w:color w:val="24292E"/>
          <w:sz w:val="24"/>
          <w:szCs w:val="24"/>
          <w:lang w:val="en-US" w:eastAsia="nb-NO"/>
        </w:rPr>
        <w:t xml:space="preserve"> to devide the parameters. The index besides the class name allows for different modules </w:t>
      </w:r>
      <w:r w:rsidRPr="00425483">
        <w:rPr>
          <w:rFonts w:ascii="Segoe UI" w:eastAsia="Times New Roman" w:hAnsi="Segoe UI" w:cs="Segoe UI"/>
          <w:color w:val="24292E"/>
          <w:sz w:val="24"/>
          <w:szCs w:val="24"/>
          <w:lang w:val="en-US" w:eastAsia="nb-NO"/>
        </w:rPr>
        <w:lastRenderedPageBreak/>
        <w:t xml:space="preserve">based </w:t>
      </w:r>
      <w:proofErr w:type="gramStart"/>
      <w:r w:rsidRPr="00425483">
        <w:rPr>
          <w:rFonts w:ascii="Segoe UI" w:eastAsia="Times New Roman" w:hAnsi="Segoe UI" w:cs="Segoe UI"/>
          <w:color w:val="24292E"/>
          <w:sz w:val="24"/>
          <w:szCs w:val="24"/>
          <w:lang w:val="en-US" w:eastAsia="nb-NO"/>
        </w:rPr>
        <w:t>an the</w:t>
      </w:r>
      <w:proofErr w:type="gramEnd"/>
      <w:r w:rsidRPr="00425483">
        <w:rPr>
          <w:rFonts w:ascii="Segoe UI" w:eastAsia="Times New Roman" w:hAnsi="Segoe UI" w:cs="Segoe UI"/>
          <w:color w:val="24292E"/>
          <w:sz w:val="24"/>
          <w:szCs w:val="24"/>
          <w:lang w:val="en-US" w:eastAsia="nb-NO"/>
        </w:rPr>
        <w:t xml:space="preserve"> same class, e.g. two ground modules with the same functionalities but different albedo.</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same structure </w:t>
      </w:r>
      <w:proofErr w:type="gramStart"/>
      <w:r w:rsidRPr="00425483">
        <w:rPr>
          <w:rFonts w:ascii="Segoe UI" w:eastAsia="Times New Roman" w:hAnsi="Segoe UI" w:cs="Segoe UI"/>
          <w:color w:val="24292E"/>
          <w:sz w:val="24"/>
          <w:szCs w:val="24"/>
          <w:lang w:val="en-US" w:eastAsia="nb-NO"/>
        </w:rPr>
        <w:t>is used</w:t>
      </w:r>
      <w:proofErr w:type="gramEnd"/>
      <w:r w:rsidRPr="00425483">
        <w:rPr>
          <w:rFonts w:ascii="Segoe UI" w:eastAsia="Times New Roman" w:hAnsi="Segoe UI" w:cs="Segoe UI"/>
          <w:color w:val="24292E"/>
          <w:sz w:val="24"/>
          <w:szCs w:val="24"/>
          <w:lang w:val="en-US" w:eastAsia="nb-NO"/>
        </w:rPr>
        <w:t xml:space="preserve"> for parameter setting of the forcing, the grid and the stratigraphy.</w:t>
      </w:r>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sidRPr="00425483">
        <w:rPr>
          <w:rFonts w:ascii="Segoe UI" w:eastAsia="Times New Roman" w:hAnsi="Segoe UI" w:cs="Segoe UI"/>
          <w:b/>
          <w:bCs/>
          <w:color w:val="24292E"/>
          <w:sz w:val="36"/>
          <w:szCs w:val="36"/>
          <w:lang w:val="en-US" w:eastAsia="nb-NO"/>
        </w:rPr>
        <w:t>Style Guide</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Compatibility</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All modules can handle whichever state variable they need and use whichever boundary conditions. However, the boundary conditions need to be compatible with the used interaction </w:t>
      </w:r>
      <w:proofErr w:type="gramStart"/>
      <w:r w:rsidRPr="00425483">
        <w:rPr>
          <w:rFonts w:ascii="Segoe UI" w:eastAsia="Times New Roman" w:hAnsi="Segoe UI" w:cs="Segoe UI"/>
          <w:color w:val="24292E"/>
          <w:sz w:val="24"/>
          <w:szCs w:val="24"/>
          <w:lang w:val="en-US" w:eastAsia="nb-NO"/>
        </w:rPr>
        <w:t>class(</w:t>
      </w:r>
      <w:proofErr w:type="gramEnd"/>
      <w:r w:rsidRPr="00425483">
        <w:rPr>
          <w:rFonts w:ascii="Segoe UI" w:eastAsia="Times New Roman" w:hAnsi="Segoe UI" w:cs="Segoe UI"/>
          <w:color w:val="24292E"/>
          <w:sz w:val="24"/>
          <w:szCs w:val="24"/>
          <w:lang w:val="en-US" w:eastAsia="nb-NO"/>
        </w:rPr>
        <w:t xml:space="preserve">es) and the used forcing. For example, if you have the temperature as a state variable and the interaction between two modules </w:t>
      </w:r>
      <w:proofErr w:type="gramStart"/>
      <w:r w:rsidRPr="00425483">
        <w:rPr>
          <w:rFonts w:ascii="Segoe UI" w:eastAsia="Times New Roman" w:hAnsi="Segoe UI" w:cs="Segoe UI"/>
          <w:color w:val="24292E"/>
          <w:sz w:val="24"/>
          <w:szCs w:val="24"/>
          <w:lang w:val="en-US" w:eastAsia="nb-NO"/>
        </w:rPr>
        <w:t>is handled</w:t>
      </w:r>
      <w:proofErr w:type="gramEnd"/>
      <w:r w:rsidRPr="00425483">
        <w:rPr>
          <w:rFonts w:ascii="Segoe UI" w:eastAsia="Times New Roman" w:hAnsi="Segoe UI" w:cs="Segoe UI"/>
          <w:color w:val="24292E"/>
          <w:sz w:val="24"/>
          <w:szCs w:val="24"/>
          <w:lang w:val="en-US" w:eastAsia="nb-NO"/>
        </w:rPr>
        <w:t xml:space="preserve"> as a heat flow, then your boundary conditions need to convert the forcing data into heat flows at the upper and lower boundaries.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interaction classes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selected in </w:t>
      </w:r>
      <w:r w:rsidRPr="00425483">
        <w:rPr>
          <w:rFonts w:ascii="Segoe UI" w:eastAsia="Times New Roman" w:hAnsi="Segoe UI" w:cs="Segoe UI"/>
          <w:b/>
          <w:bCs/>
          <w:color w:val="24292E"/>
          <w:sz w:val="24"/>
          <w:szCs w:val="24"/>
          <w:lang w:val="en-US" w:eastAsia="nb-NO"/>
        </w:rPr>
        <w:t>/modules/INTERACTION/</w:t>
      </w:r>
      <w:r w:rsidRPr="00425483">
        <w:rPr>
          <w:rFonts w:ascii="Segoe UI" w:eastAsia="Times New Roman" w:hAnsi="Segoe UI" w:cs="Segoe UI"/>
          <w:color w:val="24292E"/>
          <w:sz w:val="24"/>
          <w:szCs w:val="24"/>
          <w:lang w:val="en-US" w:eastAsia="nb-NO"/>
        </w:rPr>
        <w:t> </w:t>
      </w:r>
      <w:r w:rsidRPr="00425483">
        <w:rPr>
          <w:rFonts w:ascii="Segoe UI" w:eastAsia="Times New Roman" w:hAnsi="Segoe UI" w:cs="Segoe UI"/>
          <w:i/>
          <w:iCs/>
          <w:color w:val="24292E"/>
          <w:sz w:val="24"/>
          <w:szCs w:val="24"/>
          <w:lang w:val="en-US" w:eastAsia="nb-NO"/>
        </w:rPr>
        <w:t>get_IA_class.m</w:t>
      </w:r>
      <w:r w:rsidRPr="00425483">
        <w:rPr>
          <w:rFonts w:ascii="Segoe UI" w:eastAsia="Times New Roman" w:hAnsi="Segoe UI" w:cs="Segoe UI"/>
          <w:color w:val="24292E"/>
          <w:sz w:val="24"/>
          <w:szCs w:val="24"/>
          <w:lang w:val="en-US" w:eastAsia="nb-NO"/>
        </w:rPr>
        <w:t> based on the combination of modules. If you write a new class or interaction, please insert your use cases in this function.</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b/>
          <w:bCs/>
          <w:color w:val="24292E"/>
          <w:sz w:val="24"/>
          <w:szCs w:val="24"/>
          <w:lang w:eastAsia="nb-NO"/>
        </w:rPr>
        <w:t>General Remarks</w:t>
      </w:r>
    </w:p>
    <w:p w:rsidR="00425483" w:rsidRPr="00425483" w:rsidRDefault="00425483" w:rsidP="0042548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Use meaningful names: Use short phrases for clarity rather than abbreviations for shortness.</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Physical properties </w:t>
      </w:r>
      <w:proofErr w:type="gramStart"/>
      <w:r w:rsidRPr="00425483">
        <w:rPr>
          <w:rFonts w:ascii="Segoe UI" w:eastAsia="Times New Roman" w:hAnsi="Segoe UI" w:cs="Segoe UI"/>
          <w:color w:val="24292E"/>
          <w:sz w:val="24"/>
          <w:szCs w:val="24"/>
          <w:lang w:val="en-US" w:eastAsia="nb-NO"/>
        </w:rPr>
        <w:t>should be named</w:t>
      </w:r>
      <w:proofErr w:type="gramEnd"/>
      <w:r w:rsidRPr="00425483">
        <w:rPr>
          <w:rFonts w:ascii="Segoe UI" w:eastAsia="Times New Roman" w:hAnsi="Segoe UI" w:cs="Segoe UI"/>
          <w:color w:val="24292E"/>
          <w:sz w:val="24"/>
          <w:szCs w:val="24"/>
          <w:lang w:val="en-US" w:eastAsia="nb-NO"/>
        </w:rPr>
        <w:t xml:space="preserve"> by their SI symbols.</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In functions, used variables from containers should be saved by their name, i.e. </w:t>
      </w:r>
      <w:r w:rsidRPr="00425483">
        <w:rPr>
          <w:rFonts w:ascii="Segoe UI" w:eastAsia="Times New Roman" w:hAnsi="Segoe UI" w:cs="Segoe UI"/>
          <w:i/>
          <w:iCs/>
          <w:color w:val="24292E"/>
          <w:sz w:val="24"/>
          <w:szCs w:val="24"/>
          <w:lang w:val="en-US" w:eastAsia="nb-NO"/>
        </w:rPr>
        <w:t>theta = ground.CONST.theta</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Variables and functions should be in lower case. Variable word separation </w:t>
      </w:r>
      <w:proofErr w:type="gramStart"/>
      <w:r w:rsidRPr="00425483">
        <w:rPr>
          <w:rFonts w:ascii="Segoe UI" w:eastAsia="Times New Roman" w:hAnsi="Segoe UI" w:cs="Segoe UI"/>
          <w:color w:val="24292E"/>
          <w:sz w:val="24"/>
          <w:szCs w:val="24"/>
          <w:lang w:val="en-US" w:eastAsia="nb-NO"/>
        </w:rPr>
        <w:t>may be indicated</w:t>
      </w:r>
      <w:proofErr w:type="gramEnd"/>
      <w:r w:rsidRPr="00425483">
        <w:rPr>
          <w:rFonts w:ascii="Segoe UI" w:eastAsia="Times New Roman" w:hAnsi="Segoe UI" w:cs="Segoe UI"/>
          <w:color w:val="24292E"/>
          <w:sz w:val="24"/>
          <w:szCs w:val="24"/>
          <w:lang w:val="en-US" w:eastAsia="nb-NO"/>
        </w:rPr>
        <w:t xml:space="preserve"> with camel case, word separation in function names with underscores.</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If you use equations and constants, cite their source in comments.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Documentation</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Every author is responsible for the documentation of his*her own module. We use doxygen for the documentation of Cryogrid and therefore recommend the following conventions.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To use doxygen within your code write the documentation comments </w:t>
      </w:r>
      <w:r w:rsidRPr="00425483">
        <w:rPr>
          <w:rFonts w:ascii="Segoe UI" w:eastAsia="Times New Roman" w:hAnsi="Segoe UI" w:cs="Segoe UI"/>
          <w:b/>
          <w:bCs/>
          <w:color w:val="24292E"/>
          <w:sz w:val="24"/>
          <w:szCs w:val="24"/>
          <w:lang w:val="en-US" w:eastAsia="nb-NO"/>
        </w:rPr>
        <w:t>above</w:t>
      </w:r>
      <w:r w:rsidRPr="00425483">
        <w:rPr>
          <w:rFonts w:ascii="Segoe UI" w:eastAsia="Times New Roman" w:hAnsi="Segoe UI" w:cs="Segoe UI"/>
          <w:color w:val="24292E"/>
          <w:sz w:val="24"/>
          <w:szCs w:val="24"/>
          <w:lang w:val="en-US" w:eastAsia="nb-NO"/>
        </w:rPr>
        <w:t xml:space="preserve"> the function/variable that you are explaining and start the line with "%&gt; </w:t>
      </w:r>
      <w:proofErr w:type="gramStart"/>
      <w:r w:rsidRPr="00425483">
        <w:rPr>
          <w:rFonts w:ascii="Segoe UI" w:eastAsia="Times New Roman" w:hAnsi="Segoe UI" w:cs="Segoe UI"/>
          <w:color w:val="24292E"/>
          <w:sz w:val="24"/>
          <w:szCs w:val="24"/>
          <w:lang w:val="en-US" w:eastAsia="nb-NO"/>
        </w:rPr>
        <w:t>" (</w:t>
      </w:r>
      <w:proofErr w:type="gramEnd"/>
      <w:r w:rsidRPr="00425483">
        <w:rPr>
          <w:rFonts w:ascii="Segoe UI" w:eastAsia="Times New Roman" w:hAnsi="Segoe UI" w:cs="Segoe UI"/>
          <w:color w:val="24292E"/>
          <w:sz w:val="24"/>
          <w:szCs w:val="24"/>
          <w:lang w:val="en-US" w:eastAsia="nb-NO"/>
        </w:rPr>
        <w:t xml:space="preserve">instead of just "% " for normal comments). Not every comment in the code needs to </w:t>
      </w:r>
      <w:proofErr w:type="gramStart"/>
      <w:r w:rsidRPr="00425483">
        <w:rPr>
          <w:rFonts w:ascii="Segoe UI" w:eastAsia="Times New Roman" w:hAnsi="Segoe UI" w:cs="Segoe UI"/>
          <w:color w:val="24292E"/>
          <w:sz w:val="24"/>
          <w:szCs w:val="24"/>
          <w:lang w:val="en-US" w:eastAsia="nb-NO"/>
        </w:rPr>
        <w:t>be forwarded</w:t>
      </w:r>
      <w:proofErr w:type="gramEnd"/>
      <w:r w:rsidRPr="00425483">
        <w:rPr>
          <w:rFonts w:ascii="Segoe UI" w:eastAsia="Times New Roman" w:hAnsi="Segoe UI" w:cs="Segoe UI"/>
          <w:color w:val="24292E"/>
          <w:sz w:val="24"/>
          <w:szCs w:val="24"/>
          <w:lang w:val="en-US" w:eastAsia="nb-NO"/>
        </w:rPr>
        <w:t xml:space="preserve"> to doxygen for the documentation - choose wisely!</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lastRenderedPageBreak/>
        <w:t>Mandatory Functions and Variables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ground.CONST</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Need to be allocated in </w:t>
      </w:r>
      <w:r w:rsidRPr="00425483">
        <w:rPr>
          <w:rFonts w:ascii="Segoe UI" w:eastAsia="Times New Roman" w:hAnsi="Segoe UI" w:cs="Segoe UI"/>
          <w:i/>
          <w:iCs/>
          <w:color w:val="24292E"/>
          <w:sz w:val="24"/>
          <w:szCs w:val="24"/>
          <w:lang w:val="en-US" w:eastAsia="nb-NO"/>
        </w:rPr>
        <w:t>provide_CONST.m</w:t>
      </w:r>
      <w:r w:rsidRPr="00425483">
        <w:rPr>
          <w:rFonts w:ascii="Segoe UI" w:eastAsia="Times New Roman" w:hAnsi="Segoe UI" w:cs="Segoe UI"/>
          <w:color w:val="24292E"/>
          <w:sz w:val="24"/>
          <w:szCs w:val="24"/>
          <w:lang w:val="en-US" w:eastAsia="nb-NO"/>
        </w:rPr>
        <w:t xml:space="preserve"> for every class, or in the inheriting </w:t>
      </w:r>
      <w:proofErr w:type="gramStart"/>
      <w:r w:rsidRPr="00425483">
        <w:rPr>
          <w:rFonts w:ascii="Segoe UI" w:eastAsia="Times New Roman" w:hAnsi="Segoe UI" w:cs="Segoe UI"/>
          <w:color w:val="24292E"/>
          <w:sz w:val="24"/>
          <w:szCs w:val="24"/>
          <w:lang w:val="en-US" w:eastAsia="nb-NO"/>
        </w:rPr>
        <w:t>superclass(</w:t>
      </w:r>
      <w:proofErr w:type="gramEnd"/>
      <w:r w:rsidRPr="00425483">
        <w:rPr>
          <w:rFonts w:ascii="Segoe UI" w:eastAsia="Times New Roman" w:hAnsi="Segoe UI" w:cs="Segoe UI"/>
          <w:color w:val="24292E"/>
          <w:sz w:val="24"/>
          <w:szCs w:val="24"/>
          <w:lang w:val="en-US" w:eastAsia="nb-NO"/>
        </w:rPr>
        <w:t xml:space="preserve">es). 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CONSTANT_excel.xlsx</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year_sec = 365*24*3600; % s / yr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Latent heat     L_f = 334*1000*1000;    % J /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Heat capacity   c_w = 4.2*1000*1000;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val="en-US" w:eastAsia="nb-NO"/>
        </w:rPr>
        <w:t xml:space="preserve">                </w:t>
      </w:r>
      <w:r w:rsidRPr="00425483">
        <w:rPr>
          <w:rFonts w:ascii="Consolas" w:eastAsia="Times New Roman" w:hAnsi="Consolas" w:cs="Courier New"/>
          <w:color w:val="24292E"/>
          <w:sz w:val="20"/>
          <w:szCs w:val="20"/>
          <w:bdr w:val="none" w:sz="0" w:space="0" w:color="auto" w:frame="1"/>
          <w:lang w:eastAsia="nb-NO"/>
        </w:rPr>
        <w:t>c_i = 1.9*1000*1000;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c_o = 2.5*1000*1000;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eastAsia="nb-NO"/>
        </w:rPr>
        <w:t xml:space="preserve">                </w:t>
      </w:r>
      <w:r w:rsidRPr="00425483">
        <w:rPr>
          <w:rFonts w:ascii="Consolas" w:eastAsia="Times New Roman" w:hAnsi="Consolas" w:cs="Courier New"/>
          <w:color w:val="24292E"/>
          <w:sz w:val="20"/>
          <w:szCs w:val="20"/>
          <w:bdr w:val="none" w:sz="0" w:space="0" w:color="auto" w:frame="1"/>
          <w:lang w:val="en-US" w:eastAsia="nb-NO"/>
        </w:rPr>
        <w:t>c_m = 2*1000*1000;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Thermal conductivity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air</w:t>
      </w:r>
      <w:proofErr w:type="gramEnd"/>
      <w:r w:rsidRPr="00425483">
        <w:rPr>
          <w:rFonts w:ascii="Consolas" w:eastAsia="Times New Roman" w:hAnsi="Consolas" w:cs="Courier New"/>
          <w:color w:val="24292E"/>
          <w:sz w:val="20"/>
          <w:szCs w:val="20"/>
          <w:bdr w:val="none" w:sz="0" w:space="0" w:color="auto" w:frame="1"/>
          <w:lang w:val="en-US" w:eastAsia="nb-NO"/>
        </w:rPr>
        <w:t xml:space="preserve">           k_a = 0.025;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water</w:t>
      </w:r>
      <w:proofErr w:type="gramEnd"/>
      <w:r w:rsidRPr="00425483">
        <w:rPr>
          <w:rFonts w:ascii="Consolas" w:eastAsia="Times New Roman" w:hAnsi="Consolas" w:cs="Courier New"/>
          <w:color w:val="24292E"/>
          <w:sz w:val="20"/>
          <w:szCs w:val="20"/>
          <w:bdr w:val="none" w:sz="0" w:space="0" w:color="auto" w:frame="1"/>
          <w:lang w:val="en-US" w:eastAsia="nb-NO"/>
        </w:rPr>
        <w:t xml:space="preserve">         k_w = 0.57;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ice</w:t>
      </w:r>
      <w:proofErr w:type="gramEnd"/>
      <w:r w:rsidRPr="00425483">
        <w:rPr>
          <w:rFonts w:ascii="Consolas" w:eastAsia="Times New Roman" w:hAnsi="Consolas" w:cs="Courier New"/>
          <w:color w:val="24292E"/>
          <w:sz w:val="20"/>
          <w:szCs w:val="20"/>
          <w:bdr w:val="none" w:sz="0" w:space="0" w:color="auto" w:frame="1"/>
          <w:lang w:val="en-US" w:eastAsia="nb-NO"/>
        </w:rPr>
        <w:t xml:space="preserve">           k_i = 2.2;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organic</w:t>
      </w:r>
      <w:proofErr w:type="gramEnd"/>
      <w:r w:rsidRPr="00425483">
        <w:rPr>
          <w:rFonts w:ascii="Consolas" w:eastAsia="Times New Roman" w:hAnsi="Consolas" w:cs="Courier New"/>
          <w:color w:val="24292E"/>
          <w:sz w:val="20"/>
          <w:szCs w:val="20"/>
          <w:bdr w:val="none" w:sz="0" w:space="0" w:color="auto" w:frame="1"/>
          <w:lang w:val="en-US" w:eastAsia="nb-NO"/>
        </w:rPr>
        <w:t xml:space="preserve">       k_o = 0.25;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mineral</w:t>
      </w:r>
      <w:proofErr w:type="gramEnd"/>
      <w:r w:rsidRPr="00425483">
        <w:rPr>
          <w:rFonts w:ascii="Consolas" w:eastAsia="Times New Roman" w:hAnsi="Consolas" w:cs="Courier New"/>
          <w:color w:val="24292E"/>
          <w:sz w:val="20"/>
          <w:szCs w:val="20"/>
          <w:bdr w:val="none" w:sz="0" w:space="0" w:color="auto" w:frame="1"/>
          <w:lang w:val="en-US" w:eastAsia="nb-NO"/>
        </w:rPr>
        <w:t xml:space="preserve">       k_m = 3;           % W / m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quartz</w:t>
      </w:r>
      <w:proofErr w:type="gramEnd"/>
      <w:r w:rsidRPr="00425483">
        <w:rPr>
          <w:rFonts w:ascii="Consolas" w:eastAsia="Times New Roman" w:hAnsi="Consolas" w:cs="Courier New"/>
          <w:color w:val="24292E"/>
          <w:sz w:val="20"/>
          <w:szCs w:val="20"/>
          <w:bdr w:val="none" w:sz="0" w:space="0" w:color="auto" w:frame="1"/>
          <w:lang w:val="en-US" w:eastAsia="nb-NO"/>
        </w:rPr>
        <w:t xml:space="preserve">        k_q = 7;           % W / m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Stefan-Boltzmann const.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sigma = 5.67e-8;</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Universal gas constant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R = 8.314459; % J / K mol</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Tortuousity     tau = 1.5;     % 1.5 standard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Freezing temperature of water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Tmelt_free_water = 273.15; % K</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ground.PARA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Need to be allocated in </w:t>
      </w:r>
      <w:r w:rsidRPr="00425483">
        <w:rPr>
          <w:rFonts w:ascii="Segoe UI" w:eastAsia="Times New Roman" w:hAnsi="Segoe UI" w:cs="Segoe UI"/>
          <w:i/>
          <w:iCs/>
          <w:color w:val="24292E"/>
          <w:sz w:val="24"/>
          <w:szCs w:val="24"/>
          <w:lang w:val="en-US" w:eastAsia="nb-NO"/>
        </w:rPr>
        <w:t>provide_PARA.m</w:t>
      </w:r>
      <w:r w:rsidRPr="00425483">
        <w:rPr>
          <w:rFonts w:ascii="Segoe UI" w:eastAsia="Times New Roman" w:hAnsi="Segoe UI" w:cs="Segoe UI"/>
          <w:color w:val="24292E"/>
          <w:sz w:val="24"/>
          <w:szCs w:val="24"/>
          <w:lang w:val="en-US" w:eastAsia="nb-NO"/>
        </w:rPr>
        <w:t xml:space="preserve"> for every class, or in the inheriting </w:t>
      </w:r>
      <w:proofErr w:type="gramStart"/>
      <w:r w:rsidRPr="00425483">
        <w:rPr>
          <w:rFonts w:ascii="Segoe UI" w:eastAsia="Times New Roman" w:hAnsi="Segoe UI" w:cs="Segoe UI"/>
          <w:color w:val="24292E"/>
          <w:sz w:val="24"/>
          <w:szCs w:val="24"/>
          <w:lang w:val="en-US" w:eastAsia="nb-NO"/>
        </w:rPr>
        <w:t>superclass(</w:t>
      </w:r>
      <w:proofErr w:type="gramEnd"/>
      <w:r w:rsidRPr="00425483">
        <w:rPr>
          <w:rFonts w:ascii="Segoe UI" w:eastAsia="Times New Roman" w:hAnsi="Segoe UI" w:cs="Segoe UI"/>
          <w:color w:val="24292E"/>
          <w:sz w:val="24"/>
          <w:szCs w:val="24"/>
          <w:lang w:val="en-US" w:eastAsia="nb-NO"/>
        </w:rPr>
        <w:t xml:space="preserve">es). 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for every class within the block for that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Default heat flux at lower boundary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heatFlux_lb = 0.05;    % W / m^2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Albedo          albedo = 0.15</w:t>
      </w:r>
      <w:proofErr w:type="gramStart"/>
      <w:r w:rsidRPr="00425483">
        <w:rPr>
          <w:rFonts w:ascii="Consolas" w:eastAsia="Times New Roman" w:hAnsi="Consolas" w:cs="Courier New"/>
          <w:color w:val="24292E"/>
          <w:sz w:val="20"/>
          <w:szCs w:val="20"/>
          <w:bdr w:val="none" w:sz="0" w:space="0" w:color="auto" w:frame="1"/>
          <w:lang w:val="en-US" w:eastAsia="nb-NO"/>
        </w:rPr>
        <w:t>;  %</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Emissivity      epsilon = 0.99;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rs</w:t>
      </w:r>
      <w:proofErr w:type="gramEnd"/>
      <w:r w:rsidRPr="00425483">
        <w:rPr>
          <w:rFonts w:ascii="Consolas" w:eastAsia="Times New Roman" w:hAnsi="Consolas" w:cs="Courier New"/>
          <w:color w:val="24292E"/>
          <w:sz w:val="20"/>
          <w:szCs w:val="20"/>
          <w:bdr w:val="none" w:sz="0" w:space="0" w:color="auto" w:frame="1"/>
          <w:lang w:val="en-US" w:eastAsia="nb-NO"/>
        </w:rPr>
        <w:t xml:space="preserve"> = 100;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Measurement height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z =2;           %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Roughness length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z0 = 1e-3;      %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Maximum time 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dt_max = </w:t>
      </w:r>
      <w:proofErr w:type="gramStart"/>
      <w:r w:rsidRPr="00425483">
        <w:rPr>
          <w:rFonts w:ascii="Consolas" w:eastAsia="Times New Roman" w:hAnsi="Consolas" w:cs="Courier New"/>
          <w:color w:val="24292E"/>
          <w:sz w:val="20"/>
          <w:szCs w:val="20"/>
          <w:bdr w:val="none" w:sz="0" w:space="0" w:color="auto" w:frame="1"/>
          <w:lang w:val="en-US" w:eastAsia="nb-NO"/>
        </w:rPr>
        <w:t>3600 ;</w:t>
      </w:r>
      <w:proofErr w:type="gramEnd"/>
      <w:r w:rsidRPr="00425483">
        <w:rPr>
          <w:rFonts w:ascii="Consolas" w:eastAsia="Times New Roman" w:hAnsi="Consolas" w:cs="Courier New"/>
          <w:color w:val="24292E"/>
          <w:sz w:val="20"/>
          <w:szCs w:val="20"/>
          <w:bdr w:val="none" w:sz="0" w:space="0" w:color="auto" w:frame="1"/>
          <w:lang w:val="en-US" w:eastAsia="nb-NO"/>
        </w:rPr>
        <w:t xml:space="preserve"> % s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Maximum energy change per time step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dE_max = 0.5e5;      % J /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Maximum temperature change per time step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dT_max = 0.5e5;      %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Maximum salt concentration change per time 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dsaltConc_max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Snow water equivalent per cell</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swe_per_cell = 0.01</w:t>
      </w:r>
      <w:proofErr w:type="gramStart"/>
      <w:r w:rsidRPr="00425483">
        <w:rPr>
          <w:rFonts w:ascii="Consolas" w:eastAsia="Times New Roman" w:hAnsi="Consolas" w:cs="Courier New"/>
          <w:color w:val="24292E"/>
          <w:sz w:val="20"/>
          <w:szCs w:val="20"/>
          <w:bdr w:val="none" w:sz="0" w:space="0" w:color="auto" w:frame="1"/>
          <w:lang w:val="en-US" w:eastAsia="nb-NO"/>
        </w:rPr>
        <w:t>;  %</w:t>
      </w:r>
      <w:proofErr w:type="gramEnd"/>
      <w:r w:rsidRPr="00425483">
        <w:rPr>
          <w:rFonts w:ascii="Consolas" w:eastAsia="Times New Roman" w:hAnsi="Consolas" w:cs="Courier New"/>
          <w:color w:val="24292E"/>
          <w:sz w:val="20"/>
          <w:szCs w:val="20"/>
          <w:bdr w:val="none" w:sz="0" w:space="0" w:color="auto" w:frame="1"/>
          <w:lang w:val="en-US" w:eastAsia="nb-NO"/>
        </w:rPr>
        <w:t xml:space="preserve"> m  must be the same as in SNOW class, should be taken from input file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Sedimentation Rate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sedRate</w:t>
      </w:r>
      <w:proofErr w:type="gramEnd"/>
      <w:r w:rsidRPr="00425483">
        <w:rPr>
          <w:rFonts w:ascii="Consolas" w:eastAsia="Times New Roman" w:hAnsi="Consolas" w:cs="Courier New"/>
          <w:color w:val="24292E"/>
          <w:sz w:val="20"/>
          <w:szCs w:val="20"/>
          <w:bdr w:val="none" w:sz="0" w:space="0" w:color="auto" w:frame="1"/>
          <w:lang w:val="en-US" w:eastAsia="nb-NO"/>
        </w:rPr>
        <w:t xml:space="preserve">               % m / yr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Soil Type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soilType</w:t>
      </w:r>
      <w:proofErr w:type="gramEnd"/>
      <w:r w:rsidRPr="00425483">
        <w:rPr>
          <w:rFonts w:ascii="Consolas" w:eastAsia="Times New Roman" w:hAnsi="Consolas" w:cs="Courier New"/>
          <w:color w:val="24292E"/>
          <w:sz w:val="20"/>
          <w:szCs w:val="20"/>
          <w:bdr w:val="none" w:sz="0" w:space="0" w:color="auto" w:frame="1"/>
          <w:lang w:val="en-US" w:eastAsia="nb-NO"/>
        </w:rPr>
        <w:t xml:space="preserve"> = 1 .* ones(size(grid_cell_size)); %0 - sand, 1 - silt</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ground.STATVAR</w:t>
      </w:r>
      <w:r w:rsidRPr="00425483">
        <w:rPr>
          <w:rFonts w:ascii="Segoe UI" w:eastAsia="Times New Roman" w:hAnsi="Segoe UI" w:cs="Segoe UI"/>
          <w:color w:val="24292E"/>
          <w:sz w:val="24"/>
          <w:szCs w:val="24"/>
          <w:lang w:val="en-US" w:eastAsia="nb-NO"/>
        </w:rPr>
        <w:t> (depends on your choice of state variables)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Need to be allocated in </w:t>
      </w:r>
      <w:r w:rsidRPr="00425483">
        <w:rPr>
          <w:rFonts w:ascii="Segoe UI" w:eastAsia="Times New Roman" w:hAnsi="Segoe UI" w:cs="Segoe UI"/>
          <w:i/>
          <w:iCs/>
          <w:color w:val="24292E"/>
          <w:sz w:val="24"/>
          <w:szCs w:val="24"/>
          <w:lang w:val="en-US" w:eastAsia="nb-NO"/>
        </w:rPr>
        <w:t>provide_STATVAR.m</w:t>
      </w:r>
      <w:r w:rsidRPr="00425483">
        <w:rPr>
          <w:rFonts w:ascii="Segoe UI" w:eastAsia="Times New Roman" w:hAnsi="Segoe UI" w:cs="Segoe UI"/>
          <w:color w:val="24292E"/>
          <w:sz w:val="24"/>
          <w:szCs w:val="24"/>
          <w:lang w:val="en-US" w:eastAsia="nb-NO"/>
        </w:rPr>
        <w:t xml:space="preserve"> for every class, or in the inheriting </w:t>
      </w:r>
      <w:proofErr w:type="gramStart"/>
      <w:r w:rsidRPr="00425483">
        <w:rPr>
          <w:rFonts w:ascii="Segoe UI" w:eastAsia="Times New Roman" w:hAnsi="Segoe UI" w:cs="Segoe UI"/>
          <w:color w:val="24292E"/>
          <w:sz w:val="24"/>
          <w:szCs w:val="24"/>
          <w:lang w:val="en-US" w:eastAsia="nb-NO"/>
        </w:rPr>
        <w:t>superclass(</w:t>
      </w:r>
      <w:proofErr w:type="gramEnd"/>
      <w:r w:rsidRPr="00425483">
        <w:rPr>
          <w:rFonts w:ascii="Segoe UI" w:eastAsia="Times New Roman" w:hAnsi="Segoe UI" w:cs="Segoe UI"/>
          <w:color w:val="24292E"/>
          <w:sz w:val="24"/>
          <w:szCs w:val="24"/>
          <w:lang w:val="en-US" w:eastAsia="nb-NO"/>
        </w:rPr>
        <w:t xml:space="preserve">es). 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for the stratigraphy and in </w:t>
      </w:r>
      <w:r w:rsidRPr="00425483">
        <w:rPr>
          <w:rFonts w:ascii="Segoe UI" w:eastAsia="Times New Roman" w:hAnsi="Segoe UI" w:cs="Segoe UI"/>
          <w:i/>
          <w:iCs/>
          <w:color w:val="24292E"/>
          <w:sz w:val="24"/>
          <w:szCs w:val="24"/>
          <w:lang w:val="en-US" w:eastAsia="nb-NO"/>
        </w:rPr>
        <w:t>finalize_STATVAR.m</w:t>
      </w:r>
      <w:r w:rsidRPr="00425483">
        <w:rPr>
          <w:rFonts w:ascii="Segoe UI" w:eastAsia="Times New Roman" w:hAnsi="Segoe UI" w:cs="Segoe UI"/>
          <w:color w:val="24292E"/>
          <w:sz w:val="24"/>
          <w:szCs w:val="24"/>
          <w:lang w:val="en-US" w:eastAsia="nb-NO"/>
        </w:rPr>
        <w:t> for every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upperPos</w:t>
      </w:r>
      <w:proofErr w:type="gramEnd"/>
      <w:r w:rsidRPr="00425483">
        <w:rPr>
          <w:rFonts w:ascii="Consolas" w:eastAsia="Times New Roman" w:hAnsi="Consolas" w:cs="Courier New"/>
          <w:color w:val="24292E"/>
          <w:sz w:val="20"/>
          <w:szCs w:val="20"/>
          <w:bdr w:val="none" w:sz="0" w:space="0" w:color="auto" w:frame="1"/>
          <w:lang w:val="en-US" w:eastAsia="nb-NO"/>
        </w:rPr>
        <w:t xml:space="preserve"> = grid(1);</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lowerPos</w:t>
      </w:r>
      <w:proofErr w:type="gramEnd"/>
      <w:r w:rsidRPr="00425483">
        <w:rPr>
          <w:rFonts w:ascii="Consolas" w:eastAsia="Times New Roman" w:hAnsi="Consolas" w:cs="Courier New"/>
          <w:color w:val="24292E"/>
          <w:sz w:val="20"/>
          <w:szCs w:val="20"/>
          <w:bdr w:val="none" w:sz="0" w:space="0" w:color="auto" w:frame="1"/>
          <w:lang w:val="en-US" w:eastAsia="nb-NO"/>
        </w:rPr>
        <w:t xml:space="preserve"> = grid(end);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layerThick  %</w:t>
      </w:r>
      <w:proofErr w:type="gramEnd"/>
      <w:r w:rsidRPr="00425483">
        <w:rPr>
          <w:rFonts w:ascii="Consolas" w:eastAsia="Times New Roman" w:hAnsi="Consolas" w:cs="Courier New"/>
          <w:color w:val="24292E"/>
          <w:sz w:val="20"/>
          <w:szCs w:val="20"/>
          <w:bdr w:val="none" w:sz="0" w:space="0" w:color="auto" w:frame="1"/>
          <w:lang w:val="en-US" w:eastAsia="nb-NO"/>
        </w:rPr>
        <w:t xml:space="preserve"> the distances between layer boundaries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Should be sufficient to save only upperPos, lowerPos and layerThick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 </w:t>
      </w:r>
      <w:proofErr w:type="gramStart"/>
      <w:r w:rsidRPr="00425483">
        <w:rPr>
          <w:rFonts w:ascii="Consolas" w:eastAsia="Times New Roman" w:hAnsi="Consolas" w:cs="Courier New"/>
          <w:color w:val="24292E"/>
          <w:sz w:val="20"/>
          <w:szCs w:val="20"/>
          <w:bdr w:val="none" w:sz="0" w:space="0" w:color="auto" w:frame="1"/>
          <w:lang w:val="en-US" w:eastAsia="nb-NO"/>
        </w:rPr>
        <w:t>However</w:t>
      </w:r>
      <w:proofErr w:type="gramEnd"/>
      <w:r w:rsidRPr="00425483">
        <w:rPr>
          <w:rFonts w:ascii="Consolas" w:eastAsia="Times New Roman" w:hAnsi="Consolas" w:cs="Courier New"/>
          <w:color w:val="24292E"/>
          <w:sz w:val="20"/>
          <w:szCs w:val="20"/>
          <w:bdr w:val="none" w:sz="0" w:space="0" w:color="auto" w:frame="1"/>
          <w:lang w:val="en-US" w:eastAsia="nb-NO"/>
        </w:rPr>
        <w:t>, if you want to save other info, please use the following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midptDepth</w:t>
      </w:r>
      <w:proofErr w:type="gramEnd"/>
      <w:r w:rsidRPr="00425483">
        <w:rPr>
          <w:rFonts w:ascii="Consolas" w:eastAsia="Times New Roman" w:hAnsi="Consolas" w:cs="Courier New"/>
          <w:color w:val="24292E"/>
          <w:sz w:val="20"/>
          <w:szCs w:val="20"/>
          <w:bdr w:val="none" w:sz="0" w:space="0" w:color="auto" w:frame="1"/>
          <w:lang w:val="en-US" w:eastAsia="nb-NO"/>
        </w:rPr>
        <w:t xml:space="preserve">      % the depths of module layer midpoints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midptThick</w:t>
      </w:r>
      <w:proofErr w:type="gramEnd"/>
      <w:r w:rsidRPr="00425483">
        <w:rPr>
          <w:rFonts w:ascii="Consolas" w:eastAsia="Times New Roman" w:hAnsi="Consolas" w:cs="Courier New"/>
          <w:color w:val="24292E"/>
          <w:sz w:val="20"/>
          <w:szCs w:val="20"/>
          <w:bdr w:val="none" w:sz="0" w:space="0" w:color="auto" w:frame="1"/>
          <w:lang w:val="en-US" w:eastAsia="nb-NO"/>
        </w:rPr>
        <w:t xml:space="preserve">      % the distances between layer midpoints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layerDepth</w:t>
      </w:r>
      <w:proofErr w:type="gramEnd"/>
      <w:r w:rsidRPr="00425483">
        <w:rPr>
          <w:rFonts w:ascii="Consolas" w:eastAsia="Times New Roman" w:hAnsi="Consolas" w:cs="Courier New"/>
          <w:color w:val="24292E"/>
          <w:sz w:val="20"/>
          <w:szCs w:val="20"/>
          <w:bdr w:val="none" w:sz="0" w:space="0" w:color="auto" w:frame="1"/>
          <w:lang w:val="en-US" w:eastAsia="nb-NO"/>
        </w:rPr>
        <w:t xml:space="preserve">      % the depths of the module layer boundaries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fractional volumes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water</w:t>
      </w:r>
      <w:proofErr w:type="gramEnd"/>
      <w:r w:rsidRPr="00425483">
        <w:rPr>
          <w:rFonts w:ascii="Consolas" w:eastAsia="Times New Roman" w:hAnsi="Consolas" w:cs="Courier New"/>
          <w:color w:val="24292E"/>
          <w:sz w:val="20"/>
          <w:szCs w:val="20"/>
          <w:bdr w:val="none" w:sz="0" w:space="0" w:color="auto" w:frame="1"/>
          <w:lang w:val="en-US" w:eastAsia="nb-NO"/>
        </w:rPr>
        <w:t xml:space="preserve"> = 0.4 .* ones(size(grid_cell_size)); %fraction of volume "m^3/m^3"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ice</w:t>
      </w:r>
      <w:proofErr w:type="gramEnd"/>
      <w:r w:rsidRPr="00425483">
        <w:rPr>
          <w:rFonts w:ascii="Consolas" w:eastAsia="Times New Roman" w:hAnsi="Consolas" w:cs="Courier New"/>
          <w:color w:val="24292E"/>
          <w:sz w:val="20"/>
          <w:szCs w:val="20"/>
          <w:bdr w:val="none" w:sz="0" w:space="0" w:color="auto" w:frame="1"/>
          <w:lang w:val="en-US" w:eastAsia="nb-NO"/>
        </w:rPr>
        <w:t xml:space="preserve"> = 0 .* ones(size(grid_cell_size));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organic</w:t>
      </w:r>
      <w:proofErr w:type="gramEnd"/>
      <w:r w:rsidRPr="00425483">
        <w:rPr>
          <w:rFonts w:ascii="Consolas" w:eastAsia="Times New Roman" w:hAnsi="Consolas" w:cs="Courier New"/>
          <w:color w:val="24292E"/>
          <w:sz w:val="20"/>
          <w:szCs w:val="20"/>
          <w:bdr w:val="none" w:sz="0" w:space="0" w:color="auto" w:frame="1"/>
          <w:lang w:val="en-US" w:eastAsia="nb-NO"/>
        </w:rPr>
        <w:t xml:space="preserve"> = 0 .* ones(size(grid_cell_size));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mineral</w:t>
      </w:r>
      <w:proofErr w:type="gramEnd"/>
      <w:r w:rsidRPr="00425483">
        <w:rPr>
          <w:rFonts w:ascii="Consolas" w:eastAsia="Times New Roman" w:hAnsi="Consolas" w:cs="Courier New"/>
          <w:color w:val="24292E"/>
          <w:sz w:val="20"/>
          <w:szCs w:val="20"/>
          <w:bdr w:val="none" w:sz="0" w:space="0" w:color="auto" w:frame="1"/>
          <w:lang w:val="en-US" w:eastAsia="nb-NO"/>
        </w:rPr>
        <w:t xml:space="preserve"> = 1.1 * 0.6 .* ones(size(grid_cell_size));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diffusivity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saltDiff</w:t>
      </w:r>
      <w:proofErr w:type="gramEnd"/>
      <w:r w:rsidRPr="00425483">
        <w:rPr>
          <w:rFonts w:ascii="Consolas" w:eastAsia="Times New Roman" w:hAnsi="Consolas" w:cs="Courier New"/>
          <w:color w:val="24292E"/>
          <w:sz w:val="20"/>
          <w:szCs w:val="20"/>
          <w:bdr w:val="none" w:sz="0" w:space="0" w:color="auto" w:frame="1"/>
          <w:lang w:val="en-US" w:eastAsia="nb-NO"/>
        </w:rPr>
        <w:t xml:space="preserve">          % m^2 / 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Bulk thermal conductivity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thermCond</w:t>
      </w:r>
      <w:proofErr w:type="gramEnd"/>
      <w:r w:rsidRPr="00425483">
        <w:rPr>
          <w:rFonts w:ascii="Consolas" w:eastAsia="Times New Roman" w:hAnsi="Consolas" w:cs="Courier New"/>
          <w:color w:val="24292E"/>
          <w:sz w:val="20"/>
          <w:szCs w:val="20"/>
          <w:bdr w:val="none" w:sz="0" w:space="0" w:color="auto" w:frame="1"/>
          <w:lang w:val="en-US" w:eastAsia="nb-NO"/>
        </w:rPr>
        <w:t xml:space="preserve">         % W / m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Effective heat capacity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c_eff             % J /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Liquid water content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liqWater</w:t>
      </w:r>
      <w:proofErr w:type="gramEnd"/>
      <w:r w:rsidRPr="00425483">
        <w:rPr>
          <w:rFonts w:ascii="Consolas" w:eastAsia="Times New Roman" w:hAnsi="Consolas" w:cs="Courier New"/>
          <w:color w:val="24292E"/>
          <w:sz w:val="20"/>
          <w:szCs w:val="20"/>
          <w:bdr w:val="none" w:sz="0" w:space="0" w:color="auto" w:frame="1"/>
          <w:lang w:val="en-US" w:eastAsia="nb-NO"/>
        </w:rPr>
        <w:t xml:space="preserve">          %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Freezing temperature of solution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Tmelt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Of</w:t>
      </w:r>
      <w:proofErr w:type="gramEnd"/>
      <w:r w:rsidRPr="00425483">
        <w:rPr>
          <w:rFonts w:ascii="Consolas" w:eastAsia="Times New Roman" w:hAnsi="Consolas" w:cs="Courier New"/>
          <w:color w:val="24292E"/>
          <w:sz w:val="20"/>
          <w:szCs w:val="20"/>
          <w:bdr w:val="none" w:sz="0" w:space="0" w:color="auto" w:frame="1"/>
          <w:lang w:val="en-US" w:eastAsia="nb-NO"/>
        </w:rPr>
        <w:t xml:space="preserve"> the following choose your state variables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temperature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°C</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salinity - salt concentration in liquid water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saltConc</w:t>
      </w:r>
      <w:proofErr w:type="gramEnd"/>
      <w:r w:rsidRPr="00425483">
        <w:rPr>
          <w:rFonts w:ascii="Consolas" w:eastAsia="Times New Roman" w:hAnsi="Consolas" w:cs="Courier New"/>
          <w:color w:val="24292E"/>
          <w:sz w:val="20"/>
          <w:szCs w:val="20"/>
          <w:bdr w:val="none" w:sz="0" w:space="0" w:color="auto" w:frame="1"/>
          <w:lang w:val="en-US" w:eastAsia="nb-NO"/>
        </w:rPr>
        <w:t xml:space="preserve"> = 895 .* ones(size(grid_cell_size)); % mol / l [Dimitrenko 2011]</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energy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E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J</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total ions - salt concentration per layer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w:t>
      </w:r>
      <w:proofErr w:type="gramEnd"/>
      <w:r w:rsidRPr="00425483">
        <w:rPr>
          <w:rFonts w:ascii="Consolas" w:eastAsia="Times New Roman" w:hAnsi="Consolas" w:cs="Courier New"/>
          <w:color w:val="24292E"/>
          <w:sz w:val="20"/>
          <w:szCs w:val="20"/>
          <w:bdr w:val="none" w:sz="0" w:space="0" w:color="auto" w:frame="1"/>
          <w:lang w:val="en-US" w:eastAsia="nb-NO"/>
        </w:rPr>
        <w:t xml:space="preserve">              % mol</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ground.TEMP</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lastRenderedPageBreak/>
        <w:t>To be calculated in the appropriate functions (</w:t>
      </w:r>
      <w:r w:rsidRPr="00425483">
        <w:rPr>
          <w:rFonts w:ascii="Segoe UI" w:eastAsia="Times New Roman" w:hAnsi="Segoe UI" w:cs="Segoe UI"/>
          <w:i/>
          <w:iCs/>
          <w:color w:val="24292E"/>
          <w:sz w:val="24"/>
          <w:szCs w:val="24"/>
          <w:lang w:val="en-US" w:eastAsia="nb-NO"/>
        </w:rPr>
        <w:t>get_boundary_condition_</w:t>
      </w:r>
      <w:r w:rsidRPr="00425483">
        <w:rPr>
          <w:rFonts w:ascii="Segoe UI" w:eastAsia="Times New Roman" w:hAnsi="Segoe UI" w:cs="Segoe UI"/>
          <w:color w:val="24292E"/>
          <w:sz w:val="24"/>
          <w:szCs w:val="24"/>
          <w:lang w:val="en-US" w:eastAsia="nb-NO"/>
        </w:rPr>
        <w:t>**, </w:t>
      </w:r>
      <w:r w:rsidRPr="00425483">
        <w:rPr>
          <w:rFonts w:ascii="Segoe UI" w:eastAsia="Times New Roman" w:hAnsi="Segoe UI" w:cs="Segoe UI"/>
          <w:i/>
          <w:iCs/>
          <w:color w:val="24292E"/>
          <w:sz w:val="24"/>
          <w:szCs w:val="24"/>
          <w:lang w:val="en-US" w:eastAsia="nb-NO"/>
        </w:rPr>
        <w:t>get_derivatives_prognostic</w:t>
      </w:r>
      <w:r w:rsidRPr="00425483">
        <w:rPr>
          <w:rFonts w:ascii="Segoe UI" w:eastAsia="Times New Roman" w:hAnsi="Segoe UI" w:cs="Segoe UI"/>
          <w:color w:val="24292E"/>
          <w:sz w:val="24"/>
          <w:szCs w:val="24"/>
          <w:lang w:val="en-US" w:eastAsia="nb-NO"/>
        </w:rPr>
        <w:t>, interactions, etc.) - depends on choice of state variables - needed boundary conditions depend also on the chosen interaction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Boundary conditions for the chosen state variable(s)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Temperature at upper boundary (for updating of thermal properties)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T_ub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°C</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Heat flux at upper boundary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heatFlux_ub       % W / m^2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Heat flux at lower boundary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heatFlux_lb       % W / m^2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flux at upper boundary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saltFlux_ub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flux at lower boundary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saltFlux_lb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Temperature divergence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divT</w:t>
      </w:r>
      <w:proofErr w:type="gramEnd"/>
      <w:r w:rsidRPr="00425483">
        <w:rPr>
          <w:rFonts w:ascii="Consolas" w:eastAsia="Times New Roman" w:hAnsi="Consolas" w:cs="Courier New"/>
          <w:color w:val="24292E"/>
          <w:sz w:val="20"/>
          <w:szCs w:val="20"/>
          <w:bdr w:val="none" w:sz="0" w:space="0" w:color="auto" w:frame="1"/>
          <w:lang w:val="en-US" w:eastAsia="nb-NO"/>
        </w:rPr>
        <w:t xml:space="preserve">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concentration divergence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divsaltConc</w:t>
      </w:r>
      <w:proofErr w:type="gramEnd"/>
      <w:r w:rsidRPr="00425483">
        <w:rPr>
          <w:rFonts w:ascii="Consolas" w:eastAsia="Times New Roman" w:hAnsi="Consolas" w:cs="Courier New"/>
          <w:color w:val="24292E"/>
          <w:sz w:val="20"/>
          <w:szCs w:val="20"/>
          <w:bdr w:val="none" w:sz="0" w:space="0" w:color="auto" w:frame="1"/>
          <w:lang w:val="en-US" w:eastAsia="nb-NO"/>
        </w:rPr>
        <w:t xml:space="preserve">       %</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forcing.PARA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in the forcing block. Other parameter of the forcing depends on the chosen forcing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Starttime of forcing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startForcing</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Time step of forcing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dtForcing</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Endtime of forcing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endForcing</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Other</w:t>
      </w:r>
      <w:proofErr w:type="gramEnd"/>
      <w:r w:rsidRPr="00425483">
        <w:rPr>
          <w:rFonts w:ascii="Consolas" w:eastAsia="Times New Roman" w:hAnsi="Consolas" w:cs="Courier New"/>
          <w:color w:val="24292E"/>
          <w:sz w:val="20"/>
          <w:szCs w:val="20"/>
          <w:bdr w:val="none" w:sz="0" w:space="0" w:color="auto" w:frame="1"/>
          <w:lang w:val="en-US" w:eastAsia="nb-NO"/>
        </w:rPr>
        <w:t xml:space="preserve"> depending on your forcing data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forcing.DATA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color w:val="24292E"/>
          <w:sz w:val="24"/>
          <w:szCs w:val="24"/>
          <w:lang w:val="en-US" w:eastAsia="nb-NO"/>
        </w:rPr>
        <w:t>to</w:t>
      </w:r>
      <w:proofErr w:type="gramEnd"/>
      <w:r w:rsidRPr="00425483">
        <w:rPr>
          <w:rFonts w:ascii="Segoe UI" w:eastAsia="Times New Roman" w:hAnsi="Segoe UI" w:cs="Segoe UI"/>
          <w:color w:val="24292E"/>
          <w:sz w:val="24"/>
          <w:szCs w:val="24"/>
          <w:lang w:val="en-US" w:eastAsia="nb-NO"/>
        </w:rPr>
        <w:t xml:space="preserve"> be calculated in </w:t>
      </w:r>
      <w:r w:rsidRPr="00425483">
        <w:rPr>
          <w:rFonts w:ascii="Segoe UI" w:eastAsia="Times New Roman" w:hAnsi="Segoe UI" w:cs="Segoe UI"/>
          <w:i/>
          <w:iCs/>
          <w:color w:val="24292E"/>
          <w:sz w:val="24"/>
          <w:szCs w:val="24"/>
          <w:lang w:val="en-US" w:eastAsia="nb-NO"/>
        </w:rPr>
        <w:t>generateForcing</w:t>
      </w:r>
      <w:r w:rsidRPr="00425483">
        <w:rPr>
          <w:rFonts w:ascii="Segoe UI" w:eastAsia="Times New Roman" w:hAnsi="Segoe UI" w:cs="Segoe UI"/>
          <w:color w:val="24292E"/>
          <w:sz w:val="24"/>
          <w:szCs w:val="24"/>
          <w:lang w:val="en-US" w:eastAsia="nb-NO"/>
        </w:rPr>
        <w:t>. All variable are vectors with the same length</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Vector of discrete time steps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timeForcing</w:t>
      </w:r>
      <w:proofErr w:type="gramEnd"/>
      <w:r w:rsidRPr="00425483">
        <w:rPr>
          <w:rFonts w:ascii="Consolas" w:eastAsia="Times New Roman" w:hAnsi="Consolas" w:cs="Courier New"/>
          <w:color w:val="24292E"/>
          <w:sz w:val="20"/>
          <w:szCs w:val="20"/>
          <w:bdr w:val="none" w:sz="0" w:space="0" w:color="auto" w:frame="1"/>
          <w:lang w:val="en-US" w:eastAsia="nb-NO"/>
        </w:rPr>
        <w:t xml:space="preserve"> = [startForcing:dtForcing:endForcing]';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Vector of forcing temperature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Vector of forcing salt concentration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saltConcForcing</w:t>
      </w:r>
      <w:proofErr w:type="gramEnd"/>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forcing.TEMP</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color w:val="24292E"/>
          <w:sz w:val="24"/>
          <w:szCs w:val="24"/>
          <w:lang w:val="en-US" w:eastAsia="nb-NO"/>
        </w:rPr>
        <w:t>to</w:t>
      </w:r>
      <w:proofErr w:type="gramEnd"/>
      <w:r w:rsidRPr="00425483">
        <w:rPr>
          <w:rFonts w:ascii="Segoe UI" w:eastAsia="Times New Roman" w:hAnsi="Segoe UI" w:cs="Segoe UI"/>
          <w:color w:val="24292E"/>
          <w:sz w:val="24"/>
          <w:szCs w:val="24"/>
          <w:lang w:val="en-US" w:eastAsia="nb-NO"/>
        </w:rPr>
        <w:t xml:space="preserve"> be calculated in </w:t>
      </w:r>
      <w:r w:rsidRPr="00425483">
        <w:rPr>
          <w:rFonts w:ascii="Segoe UI" w:eastAsia="Times New Roman" w:hAnsi="Segoe UI" w:cs="Segoe UI"/>
          <w:i/>
          <w:iCs/>
          <w:color w:val="24292E"/>
          <w:sz w:val="24"/>
          <w:szCs w:val="24"/>
          <w:lang w:val="en-US" w:eastAsia="nb-NO"/>
        </w:rPr>
        <w:t>interpolateForcing</w:t>
      </w:r>
      <w:r w:rsidRPr="00425483">
        <w:rPr>
          <w:rFonts w:ascii="Segoe UI" w:eastAsia="Times New Roman" w:hAnsi="Segoe UI" w:cs="Segoe UI"/>
          <w:color w:val="24292E"/>
          <w:sz w:val="24"/>
          <w:szCs w:val="24"/>
          <w:lang w:val="en-US" w:eastAsia="nb-NO"/>
        </w:rPr>
        <w:t> - depending on the choice of state variables. All variables are single values - interpolated for each time 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Surface temperature at this time point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Surface salt concentration at this time point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saltConcForcing</w:t>
      </w:r>
      <w:proofErr w:type="gramEnd"/>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lastRenderedPageBreak/>
        <w:t>OUT</w:t>
      </w:r>
      <w:r w:rsidRPr="00425483">
        <w:rPr>
          <w:rFonts w:ascii="Segoe UI" w:eastAsia="Times New Roman" w:hAnsi="Segoe UI" w:cs="Segoe UI"/>
          <w:color w:val="24292E"/>
          <w:sz w:val="24"/>
          <w:szCs w:val="24"/>
          <w:lang w:val="en-US" w:eastAsia="nb-NO"/>
        </w:rPr>
        <w:t> und </w:t>
      </w:r>
      <w:r w:rsidRPr="00425483">
        <w:rPr>
          <w:rFonts w:ascii="Segoe UI" w:eastAsia="Times New Roman" w:hAnsi="Segoe UI" w:cs="Segoe UI"/>
          <w:i/>
          <w:iCs/>
          <w:color w:val="24292E"/>
          <w:sz w:val="24"/>
          <w:szCs w:val="24"/>
          <w:lang w:val="en-US" w:eastAsia="nb-NO"/>
        </w:rPr>
        <w:t>RUN_INFO</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Save interval   dtSave</w:t>
      </w:r>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sidRPr="00425483">
        <w:rPr>
          <w:rFonts w:ascii="Segoe UI" w:eastAsia="Times New Roman" w:hAnsi="Segoe UI" w:cs="Segoe UI"/>
          <w:b/>
          <w:bCs/>
          <w:color w:val="24292E"/>
          <w:sz w:val="36"/>
          <w:szCs w:val="36"/>
          <w:lang w:val="en-US" w:eastAsia="nb-NO"/>
        </w:rPr>
        <w:t>How to Write a New Forcing</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 new forcing module loads or generates forcing data. The state variables that </w:t>
      </w:r>
      <w:proofErr w:type="gramStart"/>
      <w:r w:rsidRPr="00425483">
        <w:rPr>
          <w:rFonts w:ascii="Segoe UI" w:eastAsia="Times New Roman" w:hAnsi="Segoe UI" w:cs="Segoe UI"/>
          <w:color w:val="24292E"/>
          <w:sz w:val="24"/>
          <w:szCs w:val="24"/>
          <w:lang w:val="en-US" w:eastAsia="nb-NO"/>
        </w:rPr>
        <w:t>are provided</w:t>
      </w:r>
      <w:proofErr w:type="gramEnd"/>
      <w:r w:rsidRPr="00425483">
        <w:rPr>
          <w:rFonts w:ascii="Segoe UI" w:eastAsia="Times New Roman" w:hAnsi="Segoe UI" w:cs="Segoe UI"/>
          <w:color w:val="24292E"/>
          <w:sz w:val="24"/>
          <w:szCs w:val="24"/>
          <w:lang w:val="en-US" w:eastAsia="nb-NO"/>
        </w:rPr>
        <w:t xml:space="preserve"> by the forcing module need to match the ones that are needed by the used ground modules.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%&gt; </w:t>
      </w:r>
      <w:proofErr w:type="gramStart"/>
      <w:r w:rsidRPr="00425483">
        <w:rPr>
          <w:rFonts w:ascii="Consolas" w:eastAsia="Times New Roman" w:hAnsi="Consolas" w:cs="Courier New"/>
          <w:color w:val="24292E"/>
          <w:sz w:val="20"/>
          <w:szCs w:val="20"/>
          <w:bdr w:val="none" w:sz="0" w:space="0" w:color="auto" w:frame="1"/>
          <w:lang w:val="en-US" w:eastAsia="nb-NO"/>
        </w:rPr>
        <w:t>here</w:t>
      </w:r>
      <w:proofErr w:type="gramEnd"/>
      <w:r w:rsidRPr="00425483">
        <w:rPr>
          <w:rFonts w:ascii="Consolas" w:eastAsia="Times New Roman" w:hAnsi="Consolas" w:cs="Courier New"/>
          <w:color w:val="24292E"/>
          <w:sz w:val="20"/>
          <w:szCs w:val="20"/>
          <w:bdr w:val="none" w:sz="0" w:space="0" w:color="auto" w:frame="1"/>
          <w:lang w:val="en-US" w:eastAsia="nb-NO"/>
        </w:rPr>
        <w:t xml:space="preserve"> goes the documentation of the focing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classdef</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properties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DATA    %all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TEMP</w:t>
      </w:r>
      <w:proofErr w:type="gramEnd"/>
      <w:r w:rsidRPr="00425483">
        <w:rPr>
          <w:rFonts w:ascii="Consolas" w:eastAsia="Times New Roman" w:hAnsi="Consolas" w:cs="Courier New"/>
          <w:color w:val="24292E"/>
          <w:sz w:val="20"/>
          <w:szCs w:val="20"/>
          <w:bdr w:val="none" w:sz="0" w:space="0" w:color="auto" w:frame="1"/>
          <w:lang w:val="en-US" w:eastAsia="nb-NO"/>
        </w:rPr>
        <w:t xml:space="preserve">    %at each timestep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PARA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STATUS  %</w:t>
      </w:r>
      <w:proofErr w:type="gramEnd"/>
      <w:r w:rsidRPr="00425483">
        <w:rPr>
          <w:rFonts w:ascii="Consolas" w:eastAsia="Times New Roman" w:hAnsi="Consolas" w:cs="Courier New"/>
          <w:color w:val="24292E"/>
          <w:sz w:val="20"/>
          <w:szCs w:val="20"/>
          <w:bdr w:val="none" w:sz="0" w:space="0" w:color="auto" w:frame="1"/>
          <w:lang w:val="en-US" w:eastAsia="nb-NO"/>
        </w:rPr>
        <w:t>forcing data suitable for the modules that are to be run -&gt; can be used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methods</w:t>
      </w:r>
      <w:proofErr w:type="gramEnd"/>
      <w:r w:rsidRPr="00425483">
        <w:rPr>
          <w:rFonts w:ascii="Consolas" w:eastAsia="Times New Roman" w:hAnsi="Consolas" w:cs="Courier New"/>
          <w:color w:val="24292E"/>
          <w:sz w:val="20"/>
          <w:szCs w:val="20"/>
          <w:bdr w:val="none" w:sz="0" w:space="0" w:color="auto" w:frame="1"/>
          <w:lang w:val="en-US" w:eastAsia="nb-NO"/>
        </w:rPr>
        <w:t xml:space="preserve">     %mandatory functions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 = initalize_from_file(forcing, section)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initializes the parameter from the section of the excel file to forcing.PARA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r w:rsidRPr="00425483">
        <w:rPr>
          <w:rFonts w:ascii="Consolas" w:eastAsia="Times New Roman" w:hAnsi="Consolas" w:cs="Courier New"/>
          <w:color w:val="24292E"/>
          <w:sz w:val="20"/>
          <w:szCs w:val="20"/>
          <w:bdr w:val="none" w:sz="0" w:space="0" w:color="auto" w:frame="1"/>
          <w:lang w:val="en-US" w:eastAsia="nb-NO"/>
        </w:rPr>
        <w:t xml:space="preserve">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 = load_forcing_from_mat(forcing)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loads/generates the forcing and stores it in forcing.DATA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 = interpolate_forcing(t,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will be called by ground modules and should return all state variables, that are needed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sidRPr="00425483">
        <w:rPr>
          <w:rFonts w:ascii="Segoe UI" w:eastAsia="Times New Roman" w:hAnsi="Segoe UI" w:cs="Segoe UI"/>
          <w:b/>
          <w:bCs/>
          <w:color w:val="24292E"/>
          <w:sz w:val="36"/>
          <w:szCs w:val="36"/>
          <w:lang w:val="en-US" w:eastAsia="nb-NO"/>
        </w:rPr>
        <w:t>How to Write a New Interaction Class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The interaction classes handle the boundary conditions for all modules in the stratigraphy that share an </w:t>
      </w:r>
      <w:r w:rsidRPr="00425483">
        <w:rPr>
          <w:rFonts w:ascii="Segoe UI" w:eastAsia="Times New Roman" w:hAnsi="Segoe UI" w:cs="Segoe UI"/>
          <w:i/>
          <w:iCs/>
          <w:color w:val="24292E"/>
          <w:sz w:val="24"/>
          <w:szCs w:val="24"/>
          <w:lang w:val="en-US" w:eastAsia="nb-NO"/>
        </w:rPr>
        <w:t>inner boundary</w:t>
      </w:r>
      <w:r w:rsidRPr="00425483">
        <w:rPr>
          <w:rFonts w:ascii="Segoe UI" w:eastAsia="Times New Roman" w:hAnsi="Segoe UI" w:cs="Segoe UI"/>
          <w:color w:val="24292E"/>
          <w:sz w:val="24"/>
          <w:szCs w:val="24"/>
          <w:lang w:val="en-US" w:eastAsia="nb-NO"/>
        </w:rPr>
        <w:t xml:space="preserve"> with another module. The interaction has pointers to the two interacting modules and can therefore change both modules directly. The interaction needs to match the boundary conditions that </w:t>
      </w:r>
      <w:proofErr w:type="gramStart"/>
      <w:r w:rsidRPr="00425483">
        <w:rPr>
          <w:rFonts w:ascii="Segoe UI" w:eastAsia="Times New Roman" w:hAnsi="Segoe UI" w:cs="Segoe UI"/>
          <w:color w:val="24292E"/>
          <w:sz w:val="24"/>
          <w:szCs w:val="24"/>
          <w:lang w:val="en-US" w:eastAsia="nb-NO"/>
        </w:rPr>
        <w:t>are used</w:t>
      </w:r>
      <w:proofErr w:type="gramEnd"/>
      <w:r w:rsidRPr="00425483">
        <w:rPr>
          <w:rFonts w:ascii="Segoe UI" w:eastAsia="Times New Roman" w:hAnsi="Segoe UI" w:cs="Segoe UI"/>
          <w:color w:val="24292E"/>
          <w:sz w:val="24"/>
          <w:szCs w:val="24"/>
          <w:lang w:val="en-US" w:eastAsia="nb-NO"/>
        </w:rPr>
        <w:t xml:space="preserve"> in the modules. The interaction classes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selected in </w:t>
      </w:r>
      <w:r w:rsidRPr="00425483">
        <w:rPr>
          <w:rFonts w:ascii="Segoe UI" w:eastAsia="Times New Roman" w:hAnsi="Segoe UI" w:cs="Segoe UI"/>
          <w:b/>
          <w:bCs/>
          <w:color w:val="24292E"/>
          <w:sz w:val="24"/>
          <w:szCs w:val="24"/>
          <w:lang w:val="en-US" w:eastAsia="nb-NO"/>
        </w:rPr>
        <w:t>/modules/INTERACTION/</w:t>
      </w:r>
      <w:r w:rsidRPr="00425483">
        <w:rPr>
          <w:rFonts w:ascii="Segoe UI" w:eastAsia="Times New Roman" w:hAnsi="Segoe UI" w:cs="Segoe UI"/>
          <w:color w:val="24292E"/>
          <w:sz w:val="24"/>
          <w:szCs w:val="24"/>
          <w:lang w:val="en-US" w:eastAsia="nb-NO"/>
        </w:rPr>
        <w:t> </w:t>
      </w:r>
      <w:r w:rsidRPr="00425483">
        <w:rPr>
          <w:rFonts w:ascii="Segoe UI" w:eastAsia="Times New Roman" w:hAnsi="Segoe UI" w:cs="Segoe UI"/>
          <w:i/>
          <w:iCs/>
          <w:color w:val="24292E"/>
          <w:sz w:val="24"/>
          <w:szCs w:val="24"/>
          <w:lang w:val="en-US" w:eastAsia="nb-NO"/>
        </w:rPr>
        <w:t>get_IA_class.m</w:t>
      </w:r>
      <w:r w:rsidRPr="00425483">
        <w:rPr>
          <w:rFonts w:ascii="Segoe UI" w:eastAsia="Times New Roman" w:hAnsi="Segoe UI" w:cs="Segoe UI"/>
          <w:color w:val="24292E"/>
          <w:sz w:val="24"/>
          <w:szCs w:val="24"/>
          <w:lang w:val="en-US" w:eastAsia="nb-NO"/>
        </w:rPr>
        <w:t> based on the combination of modules. If you write a new class or interaction, please insert your use cases in this function.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%&gt; Here comes the documentation of your interaction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classdef</w:t>
      </w:r>
      <w:proofErr w:type="gramEnd"/>
      <w:r w:rsidRPr="00425483">
        <w:rPr>
          <w:rFonts w:ascii="Consolas" w:eastAsia="Times New Roman" w:hAnsi="Consolas" w:cs="Courier New"/>
          <w:color w:val="24292E"/>
          <w:sz w:val="20"/>
          <w:szCs w:val="20"/>
          <w:bdr w:val="none" w:sz="0" w:space="0" w:color="auto" w:frame="1"/>
          <w:lang w:val="en-US" w:eastAsia="nb-NO"/>
        </w:rPr>
        <w:t xml:space="preserve"> IA_HEAT &lt; matlab.mixin.Copyable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properties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PREVIOUS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NEXT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methods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get_boundary_condition_m(ia_heat)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stratigraphy1 = ia_heat.PREVIOUS;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stratigraphy2 = ia_heat.NEXT;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interaction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%it</w:t>
      </w:r>
      <w:proofErr w:type="gramEnd"/>
      <w:r w:rsidRPr="00425483">
        <w:rPr>
          <w:rFonts w:ascii="Consolas" w:eastAsia="Times New Roman" w:hAnsi="Consolas" w:cs="Courier New"/>
          <w:color w:val="24292E"/>
          <w:sz w:val="20"/>
          <w:szCs w:val="20"/>
          <w:bdr w:val="none" w:sz="0" w:space="0" w:color="auto" w:frame="1"/>
          <w:lang w:val="en-US" w:eastAsia="nb-NO"/>
        </w:rPr>
        <w:t xml:space="preserve"> should act as the boundary conditions for both involved section,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%i.e. get_boundary_condition_l for stratigraphy1 and as get_boundary_condition_u for stratigraphy2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sidRPr="00425483">
        <w:rPr>
          <w:rFonts w:ascii="Segoe UI" w:eastAsia="Times New Roman" w:hAnsi="Segoe UI" w:cs="Segoe UI"/>
          <w:b/>
          <w:bCs/>
          <w:color w:val="24292E"/>
          <w:sz w:val="36"/>
          <w:szCs w:val="36"/>
          <w:lang w:val="en-US" w:eastAsia="nb-NO"/>
        </w:rPr>
        <w:t>How to Write a New Module</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The definition of a new module should look like follows. The functions are mandatory for the time loop to work. The "initialize" function may take additional input parameters, as you only use it before entering the time loop, the other functions may not.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%&gt; Here comes the documentation of your new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classdef</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GROUND_yourName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properties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CONST     </w:t>
      </w:r>
      <w:proofErr w:type="gramStart"/>
      <w:r w:rsidRPr="00425483">
        <w:rPr>
          <w:rFonts w:ascii="Consolas" w:eastAsia="Times New Roman" w:hAnsi="Consolas" w:cs="Courier New"/>
          <w:color w:val="24292E"/>
          <w:sz w:val="20"/>
          <w:szCs w:val="20"/>
          <w:bdr w:val="none" w:sz="0" w:space="0" w:color="auto" w:frame="1"/>
          <w:lang w:val="en-US" w:eastAsia="nb-NO"/>
        </w:rPr>
        <w:t>%constants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PARA      %external service parameters, all other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STATVAR   %state variables - choose wisely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TEMP</w:t>
      </w:r>
      <w:proofErr w:type="gramEnd"/>
      <w:r w:rsidRPr="00425483">
        <w:rPr>
          <w:rFonts w:ascii="Consolas" w:eastAsia="Times New Roman" w:hAnsi="Consolas" w:cs="Courier New"/>
          <w:color w:val="24292E"/>
          <w:sz w:val="20"/>
          <w:szCs w:val="20"/>
          <w:bdr w:val="none" w:sz="0" w:space="0" w:color="auto" w:frame="1"/>
          <w:lang w:val="en-US" w:eastAsia="nb-NO"/>
        </w:rPr>
        <w:t xml:space="preserve">      %derivatives in prognostic</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PREVIOUS  %</w:t>
      </w:r>
      <w:proofErr w:type="gramEnd"/>
      <w:r w:rsidRPr="00425483">
        <w:rPr>
          <w:rFonts w:ascii="Consolas" w:eastAsia="Times New Roman" w:hAnsi="Consolas" w:cs="Courier New"/>
          <w:color w:val="24292E"/>
          <w:sz w:val="20"/>
          <w:szCs w:val="20"/>
          <w:bdr w:val="none" w:sz="0" w:space="0" w:color="auto" w:frame="1"/>
          <w:lang w:val="en-US" w:eastAsia="nb-NO"/>
        </w:rPr>
        <w:t>pointer to previous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NEXT      </w:t>
      </w:r>
      <w:proofErr w:type="gramStart"/>
      <w:r w:rsidRPr="00425483">
        <w:rPr>
          <w:rFonts w:ascii="Consolas" w:eastAsia="Times New Roman" w:hAnsi="Consolas" w:cs="Courier New"/>
          <w:color w:val="24292E"/>
          <w:sz w:val="20"/>
          <w:szCs w:val="20"/>
          <w:bdr w:val="none" w:sz="0" w:space="0" w:color="auto" w:frame="1"/>
          <w:lang w:val="en-US" w:eastAsia="nb-NO"/>
        </w:rPr>
        <w:t>%pointer</w:t>
      </w:r>
      <w:proofErr w:type="gramEnd"/>
      <w:r w:rsidRPr="00425483">
        <w:rPr>
          <w:rFonts w:ascii="Consolas" w:eastAsia="Times New Roman" w:hAnsi="Consolas" w:cs="Courier New"/>
          <w:color w:val="24292E"/>
          <w:sz w:val="20"/>
          <w:szCs w:val="20"/>
          <w:bdr w:val="none" w:sz="0" w:space="0" w:color="auto" w:frame="1"/>
          <w:lang w:val="en-US" w:eastAsia="nb-NO"/>
        </w:rPr>
        <w:t xml:space="preserve"> to next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IA_PREVIOUS </w:t>
      </w:r>
      <w:proofErr w:type="gramStart"/>
      <w:r w:rsidRPr="00425483">
        <w:rPr>
          <w:rFonts w:ascii="Consolas" w:eastAsia="Times New Roman" w:hAnsi="Consolas" w:cs="Courier New"/>
          <w:color w:val="24292E"/>
          <w:sz w:val="20"/>
          <w:szCs w:val="20"/>
          <w:bdr w:val="none" w:sz="0" w:space="0" w:color="auto" w:frame="1"/>
          <w:lang w:val="en-US" w:eastAsia="nb-NO"/>
        </w:rPr>
        <w:t>%pointer</w:t>
      </w:r>
      <w:proofErr w:type="gramEnd"/>
      <w:r w:rsidRPr="00425483">
        <w:rPr>
          <w:rFonts w:ascii="Consolas" w:eastAsia="Times New Roman" w:hAnsi="Consolas" w:cs="Courier New"/>
          <w:color w:val="24292E"/>
          <w:sz w:val="20"/>
          <w:szCs w:val="20"/>
          <w:bdr w:val="none" w:sz="0" w:space="0" w:color="auto" w:frame="1"/>
          <w:lang w:val="en-US" w:eastAsia="nb-NO"/>
        </w:rPr>
        <w:t xml:space="preserve"> to interaction with previous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IA_NEXT   </w:t>
      </w:r>
      <w:proofErr w:type="gramStart"/>
      <w:r w:rsidRPr="00425483">
        <w:rPr>
          <w:rFonts w:ascii="Consolas" w:eastAsia="Times New Roman" w:hAnsi="Consolas" w:cs="Courier New"/>
          <w:color w:val="24292E"/>
          <w:sz w:val="20"/>
          <w:szCs w:val="20"/>
          <w:bdr w:val="none" w:sz="0" w:space="0" w:color="auto" w:frame="1"/>
          <w:lang w:val="en-US" w:eastAsia="nb-NO"/>
        </w:rPr>
        <w:t>%pointer</w:t>
      </w:r>
      <w:proofErr w:type="gramEnd"/>
      <w:r w:rsidRPr="00425483">
        <w:rPr>
          <w:rFonts w:ascii="Consolas" w:eastAsia="Times New Roman" w:hAnsi="Consolas" w:cs="Courier New"/>
          <w:color w:val="24292E"/>
          <w:sz w:val="20"/>
          <w:szCs w:val="20"/>
          <w:bdr w:val="none" w:sz="0" w:space="0" w:color="auto" w:frame="1"/>
          <w:lang w:val="en-US" w:eastAsia="nb-NO"/>
        </w:rPr>
        <w:t xml:space="preserve"> to interaction with next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methods</w:t>
      </w:r>
      <w:proofErr w:type="gramEnd"/>
      <w:r w:rsidRPr="00425483">
        <w:rPr>
          <w:rFonts w:ascii="Consolas" w:eastAsia="Times New Roman" w:hAnsi="Consolas" w:cs="Courier New"/>
          <w:color w:val="24292E"/>
          <w:sz w:val="20"/>
          <w:szCs w:val="20"/>
          <w:bdr w:val="none" w:sz="0" w:space="0" w:color="auto" w:frame="1"/>
          <w:lang w:val="en-US" w:eastAsia="nb-NO"/>
        </w:rPr>
        <w:t xml:space="preserve">     %mandatory functions for each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provide_variables(ground)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%initializes</w:t>
      </w:r>
      <w:proofErr w:type="gramEnd"/>
      <w:r w:rsidRPr="00425483">
        <w:rPr>
          <w:rFonts w:ascii="Consolas" w:eastAsia="Times New Roman" w:hAnsi="Consolas" w:cs="Courier New"/>
          <w:color w:val="24292E"/>
          <w:sz w:val="20"/>
          <w:szCs w:val="20"/>
          <w:bdr w:val="none" w:sz="0" w:space="0" w:color="auto" w:frame="1"/>
          <w:lang w:val="en-US" w:eastAsia="nb-NO"/>
        </w:rPr>
        <w:t xml:space="preserve"> the variables in ground.CONST, ground.PARA and ground.STATVAR as empty arrays.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%You</w:t>
      </w:r>
      <w:proofErr w:type="gramEnd"/>
      <w:r w:rsidRPr="00425483">
        <w:rPr>
          <w:rFonts w:ascii="Consolas" w:eastAsia="Times New Roman" w:hAnsi="Consolas" w:cs="Courier New"/>
          <w:color w:val="24292E"/>
          <w:sz w:val="20"/>
          <w:szCs w:val="20"/>
          <w:bdr w:val="none" w:sz="0" w:space="0" w:color="auto" w:frame="1"/>
          <w:lang w:val="en-US" w:eastAsia="nb-NO"/>
        </w:rPr>
        <w:t xml:space="preserve"> may also use this function from the superclass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variable = initialize_from_file(ground, variable, section)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%fills variables in ground.CONST and ground.PARA with info from the appropriate section in the excel file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assign_global_variables(ground,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%assign</w:t>
      </w:r>
      <w:proofErr w:type="gramEnd"/>
      <w:r w:rsidRPr="00425483">
        <w:rPr>
          <w:rFonts w:ascii="Consolas" w:eastAsia="Times New Roman" w:hAnsi="Consolas" w:cs="Courier New"/>
          <w:color w:val="24292E"/>
          <w:sz w:val="20"/>
          <w:szCs w:val="20"/>
          <w:bdr w:val="none" w:sz="0" w:space="0" w:color="auto" w:frame="1"/>
          <w:lang w:val="en-US" w:eastAsia="nb-NO"/>
        </w:rPr>
        <w:t xml:space="preserve"> variables from forcing to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initialize_STATVAR_from_file(ground, grid, forcing, depths)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%initialize state variables in ground.STATVAR with info from the appropriate section in the excel file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get_boundary_condition_u(ground,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upper boundary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needs to be compatible with the used interaction class, i.e. if you use heatflux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%you</w:t>
      </w:r>
      <w:proofErr w:type="gramEnd"/>
      <w:r w:rsidRPr="00425483">
        <w:rPr>
          <w:rFonts w:ascii="Consolas" w:eastAsia="Times New Roman" w:hAnsi="Consolas" w:cs="Courier New"/>
          <w:color w:val="24292E"/>
          <w:sz w:val="20"/>
          <w:szCs w:val="20"/>
          <w:bdr w:val="none" w:sz="0" w:space="0" w:color="auto" w:frame="1"/>
          <w:lang w:val="en-US" w:eastAsia="nb-NO"/>
        </w:rPr>
        <w:t xml:space="preserve"> also need to use it in the interaction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get_boundary_condition_l(ground)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lower boundary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get_derivatives_prognostic(ground)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spatial derivative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timestep = get_timestep(ground)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estimate for maximum timestep which allows stable forward Euler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advance_prognostic(ground, timestep)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advancing in time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%real</w:t>
      </w:r>
      <w:proofErr w:type="gramEnd"/>
      <w:r w:rsidRPr="00425483">
        <w:rPr>
          <w:rFonts w:ascii="Consolas" w:eastAsia="Times New Roman" w:hAnsi="Consolas" w:cs="Courier New"/>
          <w:color w:val="24292E"/>
          <w:sz w:val="20"/>
          <w:szCs w:val="20"/>
          <w:bdr w:val="none" w:sz="0" w:space="0" w:color="auto" w:frame="1"/>
          <w:lang w:val="en-US" w:eastAsia="nb-NO"/>
        </w:rPr>
        <w:t xml:space="preserve"> timestep derived as minimum of several classes in [sec] is used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compute_diagnostic_first_cell(ground,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stuff that happens only if this cell is the first cell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compute_diagnostic(ground,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stuff that happens in every cell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val="en-US" w:eastAsia="nb-NO"/>
        </w:rPr>
        <w:t xml:space="preserve">    </w:t>
      </w:r>
      <w:r w:rsidRPr="00425483">
        <w:rPr>
          <w:rFonts w:ascii="Consolas" w:eastAsia="Times New Roman" w:hAnsi="Consolas" w:cs="Courier New"/>
          <w:color w:val="24292E"/>
          <w:sz w:val="20"/>
          <w:szCs w:val="20"/>
          <w:bdr w:val="none" w:sz="0" w:space="0" w:color="auto" w:frame="1"/>
          <w:lang w:eastAsia="nb-NO"/>
        </w:rPr>
        <w:t>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nb-NO"/>
        </w:rPr>
      </w:pPr>
      <w:r w:rsidRPr="00425483">
        <w:rPr>
          <w:rFonts w:ascii="Consolas" w:eastAsia="Times New Roman" w:hAnsi="Consolas" w:cs="Courier New"/>
          <w:color w:val="24292E"/>
          <w:sz w:val="20"/>
          <w:szCs w:val="20"/>
          <w:bdr w:val="none" w:sz="0" w:space="0" w:color="auto" w:frame="1"/>
          <w:lang w:eastAsia="nb-NO"/>
        </w:rPr>
        <w:t>end</w:t>
      </w:r>
    </w:p>
    <w:p w:rsidR="005F3225" w:rsidRDefault="005F3225"/>
    <w:sectPr w:rsidR="005F3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1B5C"/>
    <w:multiLevelType w:val="multilevel"/>
    <w:tmpl w:val="89E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F509D"/>
    <w:multiLevelType w:val="multilevel"/>
    <w:tmpl w:val="CE3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6CDF"/>
    <w:multiLevelType w:val="multilevel"/>
    <w:tmpl w:val="F32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E5CB2"/>
    <w:multiLevelType w:val="multilevel"/>
    <w:tmpl w:val="E308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206D2"/>
    <w:multiLevelType w:val="multilevel"/>
    <w:tmpl w:val="BF6A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83"/>
    <w:rsid w:val="001C2594"/>
    <w:rsid w:val="00425483"/>
    <w:rsid w:val="005F3225"/>
    <w:rsid w:val="007E2017"/>
    <w:rsid w:val="00A834B8"/>
    <w:rsid w:val="00E969F8"/>
    <w:rsid w:val="00FD50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2B2F"/>
  <w15:chartTrackingRefBased/>
  <w15:docId w15:val="{80C1068D-10A1-4F35-8BC4-7B119185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425483"/>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83"/>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425483"/>
    <w:rPr>
      <w:rFonts w:ascii="Times New Roman" w:eastAsia="Times New Roman" w:hAnsi="Times New Roman" w:cs="Times New Roman"/>
      <w:b/>
      <w:bCs/>
      <w:sz w:val="36"/>
      <w:szCs w:val="36"/>
      <w:lang w:eastAsia="nb-NO"/>
    </w:rPr>
  </w:style>
  <w:style w:type="character" w:styleId="Hyperlink">
    <w:name w:val="Hyperlink"/>
    <w:basedOn w:val="DefaultParagraphFont"/>
    <w:uiPriority w:val="99"/>
    <w:semiHidden/>
    <w:unhideWhenUsed/>
    <w:rsid w:val="00425483"/>
    <w:rPr>
      <w:color w:val="0000FF"/>
      <w:u w:val="single"/>
    </w:rPr>
  </w:style>
  <w:style w:type="character" w:styleId="Emphasis">
    <w:name w:val="Emphasis"/>
    <w:basedOn w:val="DefaultParagraphFont"/>
    <w:uiPriority w:val="20"/>
    <w:qFormat/>
    <w:rsid w:val="00425483"/>
    <w:rPr>
      <w:i/>
      <w:iCs/>
    </w:rPr>
  </w:style>
  <w:style w:type="paragraph" w:styleId="NormalWeb">
    <w:name w:val="Normal (Web)"/>
    <w:basedOn w:val="Normal"/>
    <w:uiPriority w:val="99"/>
    <w:semiHidden/>
    <w:unhideWhenUsed/>
    <w:rsid w:val="0042548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425483"/>
    <w:rPr>
      <w:b/>
      <w:bCs/>
    </w:rPr>
  </w:style>
  <w:style w:type="paragraph" w:styleId="HTMLPreformatted">
    <w:name w:val="HTML Preformatted"/>
    <w:basedOn w:val="Normal"/>
    <w:link w:val="HTMLPreformattedChar"/>
    <w:uiPriority w:val="99"/>
    <w:semiHidden/>
    <w:unhideWhenUsed/>
    <w:rsid w:val="0042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425483"/>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425483"/>
    <w:rPr>
      <w:rFonts w:ascii="Courier New" w:eastAsia="Times New Roman" w:hAnsi="Courier New" w:cs="Courier New"/>
      <w:sz w:val="20"/>
      <w:szCs w:val="20"/>
    </w:rPr>
  </w:style>
  <w:style w:type="paragraph" w:styleId="ListParagraph">
    <w:name w:val="List Paragraph"/>
    <w:basedOn w:val="Normal"/>
    <w:uiPriority w:val="34"/>
    <w:qFormat/>
    <w:rsid w:val="00FD5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3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oGrid/CryoGrid/blob/GitHub_CryoGrid/NewOOP/develop/THIN/documentation/Overview_Modules_buildingSnow.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yoGrid/CryoGrid/blob/GitHub_CryoGrid/NewOOP/develop/THIN/documentation/Overview_Modules_noSnow.png" TargetMode="External"/><Relationship Id="rId11" Type="http://schemas.openxmlformats.org/officeDocument/2006/relationships/image" Target="media/image3.png"/><Relationship Id="rId5" Type="http://schemas.openxmlformats.org/officeDocument/2006/relationships/hyperlink" Target="https://se.mathworks.com/help/matlab/object-oriented-programming.html" TargetMode="External"/><Relationship Id="rId10" Type="http://schemas.openxmlformats.org/officeDocument/2006/relationships/hyperlink" Target="https://github.com/CryoGrid/CryoGrid/blob/GitHub_CryoGrid/NewOOP/develop/THIN/documentation/Overview_Modules_withSnow.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3260</Words>
  <Characters>17284</Characters>
  <Application>Microsoft Office Word</Application>
  <DocSecurity>0</DocSecurity>
  <Lines>144</Lines>
  <Paragraphs>41</Paragraphs>
  <ScaleCrop>false</ScaleCrop>
  <Company>Universitetet i Oslo</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Westermann</dc:creator>
  <cp:keywords/>
  <dc:description/>
  <cp:lastModifiedBy>Sebastian Westermann</cp:lastModifiedBy>
  <cp:revision>6</cp:revision>
  <dcterms:created xsi:type="dcterms:W3CDTF">2020-09-25T16:29:00Z</dcterms:created>
  <dcterms:modified xsi:type="dcterms:W3CDTF">2020-09-25T16:38:00Z</dcterms:modified>
</cp:coreProperties>
</file>